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7223A" w:rsidRDefault="00D7223A" w:rsidP="00D7223A">
      <w:pPr>
        <w:pStyle w:val="Corpsdetexte"/>
        <w:rPr>
          <w:rFonts w:ascii="Times New Roman"/>
          <w:sz w:val="24"/>
        </w:rPr>
      </w:pPr>
    </w:p>
    <w:p w:rsidR="00D7223A" w:rsidRDefault="00D7223A" w:rsidP="00D7223A">
      <w:pPr>
        <w:pStyle w:val="Corpsdetexte"/>
        <w:rPr>
          <w:rFonts w:ascii="Times New Roman"/>
          <w:sz w:val="24"/>
        </w:rPr>
      </w:pPr>
    </w:p>
    <w:p w:rsidR="00D7223A" w:rsidRDefault="00D7223A" w:rsidP="00D7223A">
      <w:pPr>
        <w:pStyle w:val="Corpsdetexte"/>
        <w:rPr>
          <w:rFonts w:ascii="Times New Roman"/>
          <w:sz w:val="24"/>
        </w:rPr>
      </w:pPr>
    </w:p>
    <w:p w:rsidR="00D7223A" w:rsidRDefault="00D7223A" w:rsidP="00D7223A">
      <w:pPr>
        <w:pStyle w:val="Corpsdetexte"/>
        <w:rPr>
          <w:rFonts w:ascii="Times New Roman"/>
          <w:sz w:val="24"/>
        </w:rPr>
      </w:pPr>
    </w:p>
    <w:p w:rsidR="00D7223A" w:rsidRDefault="00D7223A" w:rsidP="00D7223A">
      <w:pPr>
        <w:spacing w:before="1"/>
        <w:ind w:right="100"/>
        <w:jc w:val="right"/>
        <w:rPr>
          <w:b/>
        </w:rPr>
      </w:pPr>
      <w:r>
        <w:rPr>
          <w:noProof/>
        </w:rPr>
        <w:drawing>
          <wp:anchor distT="0" distB="0" distL="0" distR="0" simplePos="0" relativeHeight="251659264" behindDoc="0" locked="0" layoutInCell="1" allowOverlap="1" wp14:anchorId="01FFA177" wp14:editId="46E1F718">
            <wp:simplePos x="0" y="0"/>
            <wp:positionH relativeFrom="page">
              <wp:posOffset>2818300</wp:posOffset>
            </wp:positionH>
            <wp:positionV relativeFrom="paragraph">
              <wp:posOffset>-1222338</wp:posOffset>
            </wp:positionV>
            <wp:extent cx="2171115" cy="1560933"/>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71115" cy="1560933"/>
                    </a:xfrm>
                    <a:prstGeom prst="rect">
                      <a:avLst/>
                    </a:prstGeom>
                  </pic:spPr>
                </pic:pic>
              </a:graphicData>
            </a:graphic>
            <wp14:sizeRelH relativeFrom="margin">
              <wp14:pctWidth>0</wp14:pctWidth>
            </wp14:sizeRelH>
            <wp14:sizeRelV relativeFrom="margin">
              <wp14:pctHeight>0</wp14:pctHeight>
            </wp14:sizeRelV>
          </wp:anchor>
        </w:drawing>
      </w:r>
    </w:p>
    <w:p w:rsidR="00D7223A" w:rsidRDefault="00D7223A" w:rsidP="00D7223A"/>
    <w:p w:rsidR="00D7223A" w:rsidRDefault="00D7223A" w:rsidP="00D7223A"/>
    <w:p w:rsidR="00D7223A" w:rsidRDefault="00D7223A" w:rsidP="00D7223A">
      <w:pPr>
        <w:spacing w:before="1"/>
        <w:ind w:left="348" w:right="400"/>
        <w:jc w:val="center"/>
        <w:rPr>
          <w:i/>
          <w:spacing w:val="-2"/>
          <w:sz w:val="36"/>
        </w:rPr>
      </w:pPr>
      <w:r>
        <w:rPr>
          <w:i/>
          <w:sz w:val="36"/>
        </w:rPr>
        <w:t>Mémoire</w:t>
      </w:r>
      <w:r>
        <w:rPr>
          <w:i/>
          <w:spacing w:val="-2"/>
          <w:sz w:val="36"/>
        </w:rPr>
        <w:t xml:space="preserve"> </w:t>
      </w:r>
      <w:r>
        <w:rPr>
          <w:i/>
          <w:sz w:val="36"/>
        </w:rPr>
        <w:t>de Projet</w:t>
      </w:r>
      <w:r>
        <w:rPr>
          <w:i/>
          <w:spacing w:val="-3"/>
          <w:sz w:val="36"/>
        </w:rPr>
        <w:t xml:space="preserve"> </w:t>
      </w:r>
      <w:r>
        <w:rPr>
          <w:i/>
          <w:sz w:val="36"/>
        </w:rPr>
        <w:t>de</w:t>
      </w:r>
      <w:r>
        <w:rPr>
          <w:i/>
          <w:spacing w:val="-1"/>
          <w:sz w:val="36"/>
        </w:rPr>
        <w:t xml:space="preserve"> </w:t>
      </w:r>
      <w:r>
        <w:rPr>
          <w:i/>
          <w:sz w:val="36"/>
        </w:rPr>
        <w:t>Fin</w:t>
      </w:r>
      <w:r>
        <w:rPr>
          <w:i/>
          <w:spacing w:val="-3"/>
          <w:sz w:val="36"/>
        </w:rPr>
        <w:t xml:space="preserve"> </w:t>
      </w:r>
      <w:r>
        <w:rPr>
          <w:i/>
          <w:spacing w:val="-2"/>
          <w:sz w:val="36"/>
        </w:rPr>
        <w:t>d’Études</w:t>
      </w:r>
    </w:p>
    <w:p w:rsidR="00D7223A" w:rsidRPr="00A5591B" w:rsidRDefault="00D7223A" w:rsidP="00D7223A">
      <w:pPr>
        <w:spacing w:before="1"/>
        <w:ind w:left="348" w:right="400"/>
        <w:jc w:val="center"/>
        <w:rPr>
          <w:i/>
          <w:sz w:val="36"/>
        </w:rPr>
      </w:pPr>
    </w:p>
    <w:p w:rsidR="00D7223A" w:rsidRDefault="00D7223A" w:rsidP="00D7223A">
      <w:pPr>
        <w:ind w:left="347" w:right="400"/>
        <w:jc w:val="center"/>
        <w:rPr>
          <w:i/>
          <w:sz w:val="32"/>
        </w:rPr>
      </w:pPr>
      <w:r>
        <w:rPr>
          <w:i/>
          <w:sz w:val="32"/>
        </w:rPr>
        <w:t>Présenté</w:t>
      </w:r>
      <w:r>
        <w:rPr>
          <w:i/>
          <w:spacing w:val="-8"/>
          <w:sz w:val="32"/>
        </w:rPr>
        <w:t xml:space="preserve"> </w:t>
      </w:r>
      <w:r>
        <w:rPr>
          <w:i/>
          <w:sz w:val="32"/>
        </w:rPr>
        <w:t>par</w:t>
      </w:r>
      <w:r>
        <w:rPr>
          <w:i/>
          <w:spacing w:val="-7"/>
          <w:sz w:val="32"/>
        </w:rPr>
        <w:t xml:space="preserve"> </w:t>
      </w:r>
      <w:r>
        <w:rPr>
          <w:i/>
          <w:spacing w:val="-10"/>
          <w:sz w:val="32"/>
        </w:rPr>
        <w:t>:</w:t>
      </w:r>
    </w:p>
    <w:p w:rsidR="00D7223A" w:rsidRDefault="00D7223A" w:rsidP="00D7223A">
      <w:pPr>
        <w:spacing w:before="195"/>
        <w:ind w:left="348" w:right="400"/>
        <w:jc w:val="center"/>
        <w:rPr>
          <w:b/>
          <w:sz w:val="36"/>
        </w:rPr>
      </w:pPr>
      <w:proofErr w:type="spellStart"/>
      <w:r>
        <w:rPr>
          <w:b/>
          <w:color w:val="234060"/>
          <w:sz w:val="36"/>
        </w:rPr>
        <w:t>Ilyass</w:t>
      </w:r>
      <w:proofErr w:type="spellEnd"/>
      <w:r>
        <w:rPr>
          <w:b/>
          <w:color w:val="234060"/>
          <w:sz w:val="36"/>
        </w:rPr>
        <w:t xml:space="preserve"> </w:t>
      </w:r>
      <w:proofErr w:type="spellStart"/>
      <w:r>
        <w:rPr>
          <w:b/>
          <w:color w:val="234060"/>
          <w:sz w:val="36"/>
        </w:rPr>
        <w:t>Ouahman</w:t>
      </w:r>
      <w:proofErr w:type="spellEnd"/>
    </w:p>
    <w:p w:rsidR="00D7223A" w:rsidRDefault="00D7223A" w:rsidP="00D7223A">
      <w:pPr>
        <w:spacing w:before="221"/>
        <w:ind w:left="347" w:right="400"/>
        <w:jc w:val="center"/>
        <w:rPr>
          <w:i/>
          <w:spacing w:val="-10"/>
          <w:sz w:val="32"/>
        </w:rPr>
      </w:pPr>
      <w:r>
        <w:rPr>
          <w:i/>
          <w:sz w:val="32"/>
        </w:rPr>
        <w:t>Pour</w:t>
      </w:r>
      <w:r>
        <w:rPr>
          <w:i/>
          <w:spacing w:val="-9"/>
          <w:sz w:val="32"/>
        </w:rPr>
        <w:t xml:space="preserve"> </w:t>
      </w:r>
      <w:r>
        <w:rPr>
          <w:i/>
          <w:sz w:val="32"/>
        </w:rPr>
        <w:t>l’obtention</w:t>
      </w:r>
      <w:r>
        <w:rPr>
          <w:i/>
          <w:spacing w:val="-10"/>
          <w:sz w:val="32"/>
        </w:rPr>
        <w:t xml:space="preserve"> </w:t>
      </w:r>
      <w:r>
        <w:rPr>
          <w:i/>
          <w:sz w:val="32"/>
        </w:rPr>
        <w:t>du</w:t>
      </w:r>
      <w:r>
        <w:rPr>
          <w:i/>
          <w:spacing w:val="-9"/>
          <w:sz w:val="32"/>
        </w:rPr>
        <w:t xml:space="preserve"> </w:t>
      </w:r>
      <w:r>
        <w:rPr>
          <w:i/>
          <w:spacing w:val="-10"/>
          <w:sz w:val="32"/>
        </w:rPr>
        <w:t>:</w:t>
      </w:r>
    </w:p>
    <w:p w:rsidR="00721248" w:rsidRDefault="00721248" w:rsidP="00D7223A">
      <w:pPr>
        <w:spacing w:before="221"/>
        <w:ind w:left="347" w:right="400"/>
        <w:jc w:val="center"/>
        <w:rPr>
          <w:i/>
          <w:sz w:val="32"/>
        </w:rPr>
      </w:pPr>
    </w:p>
    <w:p w:rsidR="00D7223A" w:rsidRPr="00721248" w:rsidRDefault="00D7223A" w:rsidP="00721248">
      <w:pPr>
        <w:jc w:val="center"/>
        <w:rPr>
          <w:rFonts w:ascii="Calibri" w:hAnsi="Calibri"/>
          <w:sz w:val="36"/>
          <w:szCs w:val="36"/>
        </w:rPr>
      </w:pPr>
      <w:bookmarkStart w:id="0" w:name="_Toc172917500"/>
      <w:bookmarkStart w:id="1" w:name="_Toc172917558"/>
      <w:bookmarkStart w:id="2" w:name="_Toc173089916"/>
      <w:bookmarkStart w:id="3" w:name="_Toc173148840"/>
      <w:bookmarkStart w:id="4" w:name="_Toc189054339"/>
      <w:bookmarkStart w:id="5" w:name="_Toc189054358"/>
      <w:bookmarkStart w:id="6" w:name="_Toc189054713"/>
      <w:r w:rsidRPr="00721248">
        <w:rPr>
          <w:rFonts w:ascii="Calibri" w:hAnsi="Calibri"/>
          <w:color w:val="0000FF"/>
          <w:sz w:val="36"/>
          <w:szCs w:val="36"/>
        </w:rPr>
        <w:t>Diplôme</w:t>
      </w:r>
      <w:r w:rsidRPr="00721248">
        <w:rPr>
          <w:rFonts w:ascii="Calibri" w:hAnsi="Calibri"/>
          <w:color w:val="0000FF"/>
          <w:spacing w:val="-10"/>
          <w:sz w:val="36"/>
          <w:szCs w:val="36"/>
        </w:rPr>
        <w:t xml:space="preserve"> </w:t>
      </w:r>
      <w:r w:rsidRPr="00721248">
        <w:rPr>
          <w:rFonts w:ascii="Calibri" w:hAnsi="Calibri"/>
          <w:color w:val="0000FF"/>
          <w:sz w:val="36"/>
          <w:szCs w:val="36"/>
        </w:rPr>
        <w:t>de</w:t>
      </w:r>
      <w:r w:rsidRPr="00721248">
        <w:rPr>
          <w:rFonts w:ascii="Calibri" w:hAnsi="Calibri"/>
          <w:color w:val="0000FF"/>
          <w:spacing w:val="-8"/>
          <w:sz w:val="36"/>
          <w:szCs w:val="36"/>
        </w:rPr>
        <w:t xml:space="preserve"> </w:t>
      </w:r>
      <w:r w:rsidRPr="00721248">
        <w:rPr>
          <w:rFonts w:ascii="Calibri" w:hAnsi="Calibri"/>
          <w:color w:val="0000FF"/>
          <w:sz w:val="36"/>
          <w:szCs w:val="36"/>
        </w:rPr>
        <w:t>Master</w:t>
      </w:r>
      <w:r w:rsidRPr="00721248">
        <w:rPr>
          <w:rFonts w:ascii="Calibri" w:hAnsi="Calibri"/>
          <w:color w:val="0000FF"/>
          <w:spacing w:val="-9"/>
          <w:sz w:val="36"/>
          <w:szCs w:val="36"/>
        </w:rPr>
        <w:t xml:space="preserve"> </w:t>
      </w:r>
      <w:r w:rsidRPr="00721248">
        <w:rPr>
          <w:rFonts w:ascii="Calibri" w:hAnsi="Calibri"/>
          <w:color w:val="0000FF"/>
          <w:sz w:val="36"/>
          <w:szCs w:val="36"/>
        </w:rPr>
        <w:t>en</w:t>
      </w:r>
      <w:r w:rsidRPr="00721248">
        <w:rPr>
          <w:rFonts w:ascii="Calibri" w:hAnsi="Calibri"/>
          <w:color w:val="0000FF"/>
          <w:spacing w:val="-9"/>
          <w:sz w:val="36"/>
          <w:szCs w:val="36"/>
        </w:rPr>
        <w:t xml:space="preserve"> </w:t>
      </w:r>
      <w:r w:rsidRPr="00721248">
        <w:rPr>
          <w:rFonts w:ascii="Calibri" w:hAnsi="Calibri"/>
          <w:color w:val="0000FF"/>
          <w:sz w:val="36"/>
          <w:szCs w:val="36"/>
        </w:rPr>
        <w:t>génie</w:t>
      </w:r>
      <w:r w:rsidRPr="00721248">
        <w:rPr>
          <w:rFonts w:ascii="Calibri" w:hAnsi="Calibri"/>
          <w:color w:val="0000FF"/>
          <w:spacing w:val="-9"/>
          <w:sz w:val="36"/>
          <w:szCs w:val="36"/>
        </w:rPr>
        <w:t xml:space="preserve"> </w:t>
      </w:r>
      <w:r w:rsidRPr="00721248">
        <w:rPr>
          <w:rFonts w:ascii="Calibri" w:hAnsi="Calibri"/>
          <w:color w:val="0000FF"/>
          <w:spacing w:val="-2"/>
          <w:sz w:val="36"/>
          <w:szCs w:val="36"/>
        </w:rPr>
        <w:t>électrique</w:t>
      </w:r>
      <w:bookmarkEnd w:id="0"/>
      <w:bookmarkEnd w:id="1"/>
      <w:bookmarkEnd w:id="2"/>
      <w:bookmarkEnd w:id="3"/>
      <w:bookmarkEnd w:id="4"/>
      <w:bookmarkEnd w:id="5"/>
      <w:bookmarkEnd w:id="6"/>
    </w:p>
    <w:p w:rsidR="00D7223A" w:rsidRDefault="00D7223A" w:rsidP="00D7223A">
      <w:pPr>
        <w:pStyle w:val="Corpsdetexte"/>
        <w:rPr>
          <w:b/>
          <w:sz w:val="20"/>
        </w:rPr>
      </w:pPr>
    </w:p>
    <w:p w:rsidR="00D7223A" w:rsidRDefault="00D7223A" w:rsidP="00D7223A">
      <w:pPr>
        <w:pStyle w:val="Corpsdetexte"/>
        <w:spacing w:before="46"/>
        <w:rPr>
          <w:b/>
          <w:sz w:val="20"/>
        </w:rPr>
      </w:pPr>
      <w:r>
        <w:rPr>
          <w:noProof/>
        </w:rPr>
        <mc:AlternateContent>
          <mc:Choice Requires="wps">
            <w:drawing>
              <wp:anchor distT="0" distB="0" distL="0" distR="0" simplePos="0" relativeHeight="251660288" behindDoc="1" locked="0" layoutInCell="1" allowOverlap="1" wp14:anchorId="65D13BA5" wp14:editId="26EA1750">
                <wp:simplePos x="0" y="0"/>
                <wp:positionH relativeFrom="page">
                  <wp:posOffset>881176</wp:posOffset>
                </wp:positionH>
                <wp:positionV relativeFrom="paragraph">
                  <wp:posOffset>199836</wp:posOffset>
                </wp:positionV>
                <wp:extent cx="5798820" cy="952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9525"/>
                        </a:xfrm>
                        <a:custGeom>
                          <a:avLst/>
                          <a:gdLst/>
                          <a:ahLst/>
                          <a:cxnLst/>
                          <a:rect l="l" t="t" r="r" b="b"/>
                          <a:pathLst>
                            <a:path w="5798820" h="9525">
                              <a:moveTo>
                                <a:pt x="5798565" y="0"/>
                              </a:moveTo>
                              <a:lnTo>
                                <a:pt x="0" y="0"/>
                              </a:lnTo>
                              <a:lnTo>
                                <a:pt x="0" y="9144"/>
                              </a:lnTo>
                              <a:lnTo>
                                <a:pt x="5798565" y="9144"/>
                              </a:lnTo>
                              <a:lnTo>
                                <a:pt x="57985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20380448" id="Graphic 2" o:spid="_x0000_s1026" style="position:absolute;margin-left:69.4pt;margin-top:15.75pt;width:456.6pt;height:.75pt;z-index:-251656192;visibility:visible;mso-wrap-style:square;mso-wrap-distance-left:0;mso-wrap-distance-top:0;mso-wrap-distance-right:0;mso-wrap-distance-bottom:0;mso-position-horizontal:absolute;mso-position-horizontal-relative:page;mso-position-vertical:absolute;mso-position-vertical-relative:text;v-text-anchor:top" coordsize="5798820,9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" path="m5798565,l,,,9144r5798565,l5798565,xe" fillcolor="#4f81bc" stroked="f">
                <v:path arrowok="t"/>
                <w10:wrap type="topAndBottom" anchorx="page"/>
              </v:shape>
            </w:pict>
          </mc:Fallback>
        </mc:AlternateContent>
      </w:r>
    </w:p>
    <w:p w:rsidR="00D7223A" w:rsidRPr="00D7223A" w:rsidRDefault="00D7223A" w:rsidP="00D7223A">
      <w:pPr>
        <w:pStyle w:val="Corpsdetexte"/>
        <w:spacing w:before="46"/>
        <w:jc w:val="center"/>
        <w:rPr>
          <w:rFonts w:ascii="Cambria" w:eastAsia="Cambria" w:hAnsi="Cambria" w:cs="Cambria"/>
          <w:color w:val="0E233D"/>
          <w:sz w:val="56"/>
          <w:szCs w:val="56"/>
          <w:lang w:val="fr-MA"/>
        </w:rPr>
      </w:pPr>
      <w:r>
        <w:rPr>
          <w:rFonts w:ascii="Cambria" w:eastAsia="Cambria" w:hAnsi="Cambria" w:cs="Cambria"/>
          <w:b/>
          <w:bCs/>
          <w:color w:val="0E233D"/>
          <w:sz w:val="56"/>
          <w:szCs w:val="56"/>
          <w:lang w:val="fr-MA"/>
        </w:rPr>
        <w:t xml:space="preserve">Algorithme </w:t>
      </w:r>
      <w:r w:rsidRPr="00D7223A">
        <w:rPr>
          <w:rFonts w:ascii="Cambria" w:eastAsia="Cambria" w:hAnsi="Cambria" w:cs="Cambria"/>
          <w:b/>
          <w:bCs/>
          <w:color w:val="0E233D"/>
          <w:sz w:val="56"/>
          <w:szCs w:val="56"/>
          <w:lang w:val="fr-MA"/>
        </w:rPr>
        <w:t>SVM pour la prédiction en temps réel des crises épileptiques à partir des données neuronales</w:t>
      </w:r>
    </w:p>
    <w:p w:rsidR="00D7223A" w:rsidRDefault="00D7223A" w:rsidP="00D7223A">
      <w:pPr>
        <w:pStyle w:val="Corpsdetexte"/>
        <w:spacing w:before="138"/>
        <w:rPr>
          <w:rFonts w:ascii="Cambria"/>
          <w:sz w:val="20"/>
        </w:rPr>
      </w:pPr>
      <w:r>
        <w:rPr>
          <w:noProof/>
        </w:rPr>
        <mc:AlternateContent>
          <mc:Choice Requires="wps">
            <w:drawing>
              <wp:anchor distT="0" distB="0" distL="0" distR="0" simplePos="0" relativeHeight="251661312" behindDoc="1" locked="0" layoutInCell="1" allowOverlap="1" wp14:anchorId="7D8D20E4" wp14:editId="2A33B9F3">
                <wp:simplePos x="0" y="0"/>
                <wp:positionH relativeFrom="page">
                  <wp:posOffset>881176</wp:posOffset>
                </wp:positionH>
                <wp:positionV relativeFrom="paragraph">
                  <wp:posOffset>252143</wp:posOffset>
                </wp:positionV>
                <wp:extent cx="5798820" cy="952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9525"/>
                        </a:xfrm>
                        <a:custGeom>
                          <a:avLst/>
                          <a:gdLst/>
                          <a:ahLst/>
                          <a:cxnLst/>
                          <a:rect l="l" t="t" r="r" b="b"/>
                          <a:pathLst>
                            <a:path w="5798820" h="9525">
                              <a:moveTo>
                                <a:pt x="5798565" y="0"/>
                              </a:moveTo>
                              <a:lnTo>
                                <a:pt x="0" y="0"/>
                              </a:lnTo>
                              <a:lnTo>
                                <a:pt x="0" y="9144"/>
                              </a:lnTo>
                              <a:lnTo>
                                <a:pt x="5798565" y="9144"/>
                              </a:lnTo>
                              <a:lnTo>
                                <a:pt x="57985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151A9589" id="Graphic 3" o:spid="_x0000_s1026" style="position:absolute;margin-left:69.4pt;margin-top:19.85pt;width:456.6pt;height:.75pt;z-index:-251655168;visibility:visible;mso-wrap-style:square;mso-wrap-distance-left:0;mso-wrap-distance-top:0;mso-wrap-distance-right:0;mso-wrap-distance-bottom:0;mso-position-horizontal:absolute;mso-position-horizontal-relative:page;mso-position-vertical:absolute;mso-position-vertical-relative:text;v-text-anchor:top" coordsize="5798820,9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" path="m5798565,l,,,9144r5798565,l5798565,xe" fillcolor="#4f81bc" stroked="f">
                <v:path arrowok="t"/>
                <w10:wrap type="topAndBottom" anchorx="page"/>
              </v:shape>
            </w:pict>
          </mc:Fallback>
        </mc:AlternateContent>
      </w:r>
    </w:p>
    <w:p w:rsidR="00D7223A" w:rsidRDefault="00D7223A" w:rsidP="00D7223A">
      <w:pPr>
        <w:pStyle w:val="Corpsdetexte"/>
        <w:spacing w:before="195"/>
        <w:rPr>
          <w:rFonts w:ascii="Cambria"/>
          <w:sz w:val="30"/>
        </w:rPr>
      </w:pPr>
    </w:p>
    <w:p w:rsidR="00D7223A" w:rsidRDefault="00D7223A" w:rsidP="00D7223A">
      <w:pPr>
        <w:ind w:left="495" w:right="400"/>
        <w:jc w:val="center"/>
        <w:rPr>
          <w:i/>
          <w:sz w:val="30"/>
        </w:rPr>
      </w:pPr>
      <w:r>
        <w:rPr>
          <w:b/>
          <w:i/>
          <w:color w:val="0E233D"/>
          <w:sz w:val="32"/>
        </w:rPr>
        <w:t>Soutenu</w:t>
      </w:r>
      <w:r>
        <w:rPr>
          <w:b/>
          <w:i/>
          <w:color w:val="0E233D"/>
          <w:spacing w:val="-4"/>
          <w:sz w:val="32"/>
        </w:rPr>
        <w:t xml:space="preserve"> </w:t>
      </w:r>
      <w:r>
        <w:rPr>
          <w:b/>
          <w:i/>
          <w:color w:val="0E233D"/>
          <w:sz w:val="32"/>
        </w:rPr>
        <w:t>le</w:t>
      </w:r>
      <w:r>
        <w:rPr>
          <w:b/>
          <w:i/>
          <w:color w:val="0E233D"/>
          <w:spacing w:val="-2"/>
          <w:sz w:val="32"/>
        </w:rPr>
        <w:t xml:space="preserve"> </w:t>
      </w:r>
      <w:r>
        <w:rPr>
          <w:b/>
          <w:i/>
          <w:color w:val="0E233D"/>
          <w:sz w:val="32"/>
        </w:rPr>
        <w:t>:</w:t>
      </w:r>
      <w:r>
        <w:rPr>
          <w:b/>
          <w:i/>
          <w:color w:val="0E233D"/>
          <w:spacing w:val="65"/>
          <w:sz w:val="32"/>
        </w:rPr>
        <w:t xml:space="preserve"> </w:t>
      </w:r>
      <w:r>
        <w:rPr>
          <w:i/>
          <w:sz w:val="30"/>
        </w:rPr>
        <w:t>31/07/2023,</w:t>
      </w:r>
      <w:r>
        <w:rPr>
          <w:i/>
          <w:spacing w:val="-2"/>
          <w:sz w:val="30"/>
        </w:rPr>
        <w:t xml:space="preserve"> </w:t>
      </w:r>
      <w:r>
        <w:rPr>
          <w:i/>
          <w:sz w:val="30"/>
        </w:rPr>
        <w:t>devant</w:t>
      </w:r>
      <w:r>
        <w:rPr>
          <w:i/>
          <w:spacing w:val="-4"/>
          <w:sz w:val="30"/>
        </w:rPr>
        <w:t xml:space="preserve"> </w:t>
      </w:r>
      <w:r>
        <w:rPr>
          <w:i/>
          <w:sz w:val="30"/>
        </w:rPr>
        <w:t>le</w:t>
      </w:r>
      <w:r>
        <w:rPr>
          <w:i/>
          <w:spacing w:val="-3"/>
          <w:sz w:val="30"/>
        </w:rPr>
        <w:t xml:space="preserve"> </w:t>
      </w:r>
      <w:r>
        <w:rPr>
          <w:i/>
          <w:sz w:val="30"/>
        </w:rPr>
        <w:t>jury</w:t>
      </w:r>
      <w:r>
        <w:rPr>
          <w:i/>
          <w:spacing w:val="-4"/>
          <w:sz w:val="30"/>
        </w:rPr>
        <w:t xml:space="preserve"> </w:t>
      </w:r>
      <w:r>
        <w:rPr>
          <w:i/>
          <w:sz w:val="30"/>
        </w:rPr>
        <w:t>composé</w:t>
      </w:r>
      <w:r>
        <w:rPr>
          <w:i/>
          <w:spacing w:val="-2"/>
          <w:sz w:val="30"/>
        </w:rPr>
        <w:t xml:space="preserve"> </w:t>
      </w:r>
      <w:r>
        <w:rPr>
          <w:i/>
          <w:sz w:val="30"/>
        </w:rPr>
        <w:t>de</w:t>
      </w:r>
      <w:r>
        <w:rPr>
          <w:i/>
          <w:spacing w:val="-3"/>
          <w:sz w:val="30"/>
        </w:rPr>
        <w:t xml:space="preserve"> </w:t>
      </w:r>
      <w:r>
        <w:rPr>
          <w:i/>
          <w:spacing w:val="-10"/>
          <w:sz w:val="30"/>
        </w:rPr>
        <w:t>:</w:t>
      </w:r>
    </w:p>
    <w:p w:rsidR="00D7223A" w:rsidRDefault="00D7223A" w:rsidP="00D7223A">
      <w:pPr>
        <w:pStyle w:val="Corpsdetexte"/>
        <w:rPr>
          <w:i/>
          <w:sz w:val="20"/>
        </w:rPr>
      </w:pPr>
    </w:p>
    <w:p w:rsidR="00D7223A" w:rsidRDefault="00D7223A" w:rsidP="00D7223A">
      <w:pPr>
        <w:pStyle w:val="Corpsdetexte"/>
        <w:spacing w:before="182" w:after="1"/>
        <w:rPr>
          <w:i/>
          <w:sz w:val="20"/>
        </w:rPr>
      </w:pPr>
    </w:p>
    <w:tbl>
      <w:tblPr>
        <w:tblStyle w:val="TableNormal"/>
        <w:tblW w:w="0" w:type="auto"/>
        <w:tblInd w:w="503" w:type="dxa"/>
        <w:tblLayout w:type="fixed"/>
        <w:tblLook w:val="01E0" w:firstRow="1" w:lastRow="1" w:firstColumn="1" w:lastColumn="1" w:noHBand="0" w:noVBand="0"/>
      </w:tblPr>
      <w:tblGrid>
        <w:gridCol w:w="3359"/>
        <w:gridCol w:w="2575"/>
        <w:gridCol w:w="2487"/>
      </w:tblGrid>
      <w:tr w:rsidR="00D7223A" w:rsidTr="009415C3">
        <w:trPr>
          <w:trHeight w:val="497"/>
        </w:trPr>
        <w:tc>
          <w:tcPr>
            <w:tcW w:w="3359" w:type="dxa"/>
          </w:tcPr>
          <w:p w:rsidR="00D7223A" w:rsidRPr="00A5591B" w:rsidRDefault="00D7223A" w:rsidP="009415C3">
            <w:pPr>
              <w:pStyle w:val="TableParagraph"/>
              <w:spacing w:before="0" w:line="276" w:lineRule="auto"/>
              <w:rPr>
                <w:i/>
                <w:spacing w:val="-2"/>
                <w:sz w:val="28"/>
              </w:rPr>
            </w:pPr>
            <w:r>
              <w:rPr>
                <w:i/>
                <w:sz w:val="28"/>
              </w:rPr>
              <w:t>Pr.</w:t>
            </w:r>
            <w:r>
              <w:rPr>
                <w:i/>
                <w:spacing w:val="59"/>
                <w:sz w:val="28"/>
              </w:rPr>
              <w:t xml:space="preserve"> </w:t>
            </w:r>
            <w:r>
              <w:rPr>
                <w:i/>
                <w:sz w:val="28"/>
              </w:rPr>
              <w:t>Moulay Hachem El Yousfi El Alaoui (PES)</w:t>
            </w:r>
            <w:r>
              <w:rPr>
                <w:i/>
                <w:spacing w:val="-2"/>
                <w:sz w:val="28"/>
              </w:rPr>
              <w:t>,</w:t>
            </w:r>
          </w:p>
        </w:tc>
        <w:tc>
          <w:tcPr>
            <w:tcW w:w="2575" w:type="dxa"/>
          </w:tcPr>
          <w:p w:rsidR="00D7223A" w:rsidRDefault="00D7223A" w:rsidP="009415C3">
            <w:pPr>
              <w:pStyle w:val="TableParagraph"/>
              <w:spacing w:before="0" w:line="360" w:lineRule="auto"/>
              <w:ind w:left="735"/>
              <w:rPr>
                <w:i/>
                <w:sz w:val="28"/>
              </w:rPr>
            </w:pPr>
            <w:r>
              <w:rPr>
                <w:i/>
                <w:spacing w:val="-2"/>
                <w:sz w:val="28"/>
              </w:rPr>
              <w:t>ENSAM</w:t>
            </w:r>
          </w:p>
        </w:tc>
        <w:tc>
          <w:tcPr>
            <w:tcW w:w="2487" w:type="dxa"/>
          </w:tcPr>
          <w:p w:rsidR="00D7223A" w:rsidRDefault="00D7223A" w:rsidP="009415C3">
            <w:pPr>
              <w:pStyle w:val="TableParagraph"/>
              <w:spacing w:before="0" w:line="360" w:lineRule="auto"/>
              <w:ind w:left="993"/>
              <w:rPr>
                <w:i/>
                <w:sz w:val="28"/>
              </w:rPr>
            </w:pPr>
            <w:r>
              <w:rPr>
                <w:i/>
                <w:spacing w:val="-2"/>
                <w:sz w:val="28"/>
              </w:rPr>
              <w:t xml:space="preserve">Encadrant </w:t>
            </w:r>
          </w:p>
        </w:tc>
      </w:tr>
      <w:tr w:rsidR="00D7223A" w:rsidTr="009415C3">
        <w:trPr>
          <w:trHeight w:val="713"/>
        </w:trPr>
        <w:tc>
          <w:tcPr>
            <w:tcW w:w="3359" w:type="dxa"/>
          </w:tcPr>
          <w:p w:rsidR="00D7223A" w:rsidRDefault="00D7223A" w:rsidP="009415C3">
            <w:pPr>
              <w:pStyle w:val="TableParagraph"/>
              <w:spacing w:line="360" w:lineRule="auto"/>
              <w:rPr>
                <w:i/>
                <w:sz w:val="28"/>
              </w:rPr>
            </w:pPr>
            <w:r>
              <w:rPr>
                <w:i/>
                <w:sz w:val="28"/>
              </w:rPr>
              <w:t>Pr.</w:t>
            </w:r>
            <w:r>
              <w:rPr>
                <w:i/>
                <w:spacing w:val="-2"/>
                <w:sz w:val="28"/>
              </w:rPr>
              <w:t xml:space="preserve"> </w:t>
            </w:r>
            <w:r>
              <w:rPr>
                <w:i/>
                <w:sz w:val="28"/>
              </w:rPr>
              <w:t>Hamid Ouadi (PES)</w:t>
            </w:r>
            <w:r>
              <w:rPr>
                <w:i/>
                <w:spacing w:val="-2"/>
                <w:sz w:val="28"/>
              </w:rPr>
              <w:t>,</w:t>
            </w:r>
          </w:p>
        </w:tc>
        <w:tc>
          <w:tcPr>
            <w:tcW w:w="2575" w:type="dxa"/>
          </w:tcPr>
          <w:p w:rsidR="00D7223A" w:rsidRDefault="00D7223A" w:rsidP="009415C3">
            <w:pPr>
              <w:pStyle w:val="TableParagraph"/>
              <w:spacing w:line="360" w:lineRule="auto"/>
              <w:ind w:left="735"/>
              <w:rPr>
                <w:i/>
                <w:sz w:val="28"/>
              </w:rPr>
            </w:pPr>
            <w:r>
              <w:rPr>
                <w:i/>
                <w:spacing w:val="-2"/>
                <w:sz w:val="28"/>
              </w:rPr>
              <w:t>ENSAM</w:t>
            </w:r>
          </w:p>
        </w:tc>
        <w:tc>
          <w:tcPr>
            <w:tcW w:w="2487" w:type="dxa"/>
          </w:tcPr>
          <w:p w:rsidR="00D7223A" w:rsidRDefault="00D7223A" w:rsidP="009415C3">
            <w:pPr>
              <w:pStyle w:val="TableParagraph"/>
              <w:spacing w:line="360" w:lineRule="auto"/>
              <w:ind w:left="993"/>
              <w:rPr>
                <w:i/>
                <w:sz w:val="28"/>
              </w:rPr>
            </w:pPr>
            <w:r>
              <w:rPr>
                <w:i/>
                <w:spacing w:val="-2"/>
                <w:sz w:val="28"/>
              </w:rPr>
              <w:t>Président</w:t>
            </w:r>
          </w:p>
        </w:tc>
      </w:tr>
      <w:tr w:rsidR="00D7223A" w:rsidTr="009415C3">
        <w:trPr>
          <w:trHeight w:val="496"/>
        </w:trPr>
        <w:tc>
          <w:tcPr>
            <w:tcW w:w="3359" w:type="dxa"/>
          </w:tcPr>
          <w:p w:rsidR="00D7223A" w:rsidRDefault="00D7223A" w:rsidP="009415C3">
            <w:pPr>
              <w:pStyle w:val="TableParagraph"/>
              <w:spacing w:line="360" w:lineRule="auto"/>
              <w:rPr>
                <w:i/>
                <w:sz w:val="28"/>
              </w:rPr>
            </w:pPr>
            <w:r>
              <w:rPr>
                <w:i/>
                <w:sz w:val="28"/>
              </w:rPr>
              <w:t>Pr. Abdelilah Jilbab (PES)</w:t>
            </w:r>
            <w:r>
              <w:rPr>
                <w:i/>
                <w:spacing w:val="-2"/>
                <w:sz w:val="28"/>
              </w:rPr>
              <w:t>,</w:t>
            </w:r>
          </w:p>
        </w:tc>
        <w:tc>
          <w:tcPr>
            <w:tcW w:w="2575" w:type="dxa"/>
          </w:tcPr>
          <w:p w:rsidR="00D7223A" w:rsidRDefault="00D7223A" w:rsidP="009415C3">
            <w:pPr>
              <w:pStyle w:val="TableParagraph"/>
              <w:spacing w:line="360" w:lineRule="auto"/>
              <w:ind w:left="735"/>
              <w:rPr>
                <w:i/>
                <w:sz w:val="28"/>
              </w:rPr>
            </w:pPr>
            <w:r>
              <w:rPr>
                <w:i/>
                <w:spacing w:val="-2"/>
                <w:sz w:val="28"/>
              </w:rPr>
              <w:t>ENSAM</w:t>
            </w:r>
          </w:p>
        </w:tc>
        <w:tc>
          <w:tcPr>
            <w:tcW w:w="2487" w:type="dxa"/>
          </w:tcPr>
          <w:p w:rsidR="00D7223A" w:rsidRDefault="00D7223A" w:rsidP="009415C3">
            <w:pPr>
              <w:pStyle w:val="TableParagraph"/>
              <w:spacing w:line="360" w:lineRule="auto"/>
              <w:ind w:left="993"/>
              <w:rPr>
                <w:i/>
                <w:spacing w:val="-2"/>
                <w:sz w:val="28"/>
              </w:rPr>
            </w:pPr>
            <w:r>
              <w:rPr>
                <w:i/>
                <w:spacing w:val="-2"/>
                <w:sz w:val="28"/>
              </w:rPr>
              <w:t>Examinateur</w:t>
            </w:r>
          </w:p>
          <w:p w:rsidR="00D7223A" w:rsidRDefault="00D7223A" w:rsidP="009415C3">
            <w:pPr>
              <w:pStyle w:val="TableParagraph"/>
              <w:spacing w:line="360" w:lineRule="auto"/>
              <w:ind w:left="993"/>
              <w:rPr>
                <w:i/>
                <w:sz w:val="28"/>
              </w:rPr>
            </w:pPr>
          </w:p>
        </w:tc>
      </w:tr>
    </w:tbl>
    <w:p w:rsidR="00D7223A" w:rsidRDefault="00D7223A" w:rsidP="00D7223A">
      <w:pPr>
        <w:ind w:left="453" w:right="400"/>
        <w:jc w:val="center"/>
        <w:rPr>
          <w:b/>
          <w:i/>
          <w:color w:val="0E233D"/>
          <w:spacing w:val="-2"/>
          <w:sz w:val="28"/>
        </w:rPr>
      </w:pPr>
      <w:r w:rsidRPr="00D7223A">
        <w:rPr>
          <w:b/>
          <w:i/>
          <w:color w:val="0E233D"/>
          <w:sz w:val="28"/>
        </w:rPr>
        <w:t>Année</w:t>
      </w:r>
      <w:r w:rsidRPr="00D7223A">
        <w:rPr>
          <w:b/>
          <w:i/>
          <w:color w:val="0E233D"/>
          <w:spacing w:val="-1"/>
          <w:sz w:val="28"/>
        </w:rPr>
        <w:t xml:space="preserve"> </w:t>
      </w:r>
      <w:r w:rsidRPr="00D7223A">
        <w:rPr>
          <w:b/>
          <w:i/>
          <w:color w:val="0E233D"/>
          <w:sz w:val="28"/>
        </w:rPr>
        <w:t>Universitaire</w:t>
      </w:r>
      <w:r w:rsidRPr="00D7223A">
        <w:rPr>
          <w:b/>
          <w:i/>
          <w:color w:val="0E233D"/>
          <w:spacing w:val="1"/>
          <w:sz w:val="28"/>
        </w:rPr>
        <w:t xml:space="preserve"> </w:t>
      </w:r>
      <w:r w:rsidRPr="00D7223A">
        <w:rPr>
          <w:b/>
          <w:i/>
          <w:color w:val="0E233D"/>
          <w:sz w:val="28"/>
        </w:rPr>
        <w:t>:</w:t>
      </w:r>
      <w:r w:rsidRPr="00D7223A">
        <w:rPr>
          <w:b/>
          <w:i/>
          <w:color w:val="0E233D"/>
          <w:spacing w:val="-2"/>
          <w:sz w:val="28"/>
        </w:rPr>
        <w:t xml:space="preserve"> 2023/2024</w:t>
      </w:r>
    </w:p>
    <w:p w:rsidR="00D7223A" w:rsidRDefault="00000000" w:rsidP="00D7223A">
      <w:pPr>
        <w:ind w:left="453" w:right="400"/>
        <w:jc w:val="center"/>
        <w:rPr>
          <w:rFonts w:asciiTheme="majorBidi" w:hAnsiTheme="majorBidi" w:cstheme="majorBidi"/>
          <w:bCs/>
          <w:iCs/>
          <w:color w:val="0E233D"/>
          <w:spacing w:val="-2"/>
          <w:sz w:val="28"/>
        </w:rPr>
      </w:pPr>
      <w:hyperlink r:id="rId9" w:history="1">
        <w:r w:rsidR="00D7223A" w:rsidRPr="00D7223A">
          <w:rPr>
            <w:rStyle w:val="Lienhypertexte"/>
            <w:rFonts w:asciiTheme="majorBidi" w:hAnsiTheme="majorBidi" w:cstheme="majorBidi"/>
            <w:bCs/>
            <w:iCs/>
            <w:spacing w:val="-2"/>
            <w:sz w:val="28"/>
          </w:rPr>
          <w:t>Université Mohammed V de Rabat</w:t>
        </w:r>
      </w:hyperlink>
    </w:p>
    <w:p w:rsidR="00D7223A" w:rsidRDefault="00D7223A" w:rsidP="00D7223A">
      <w:pPr>
        <w:ind w:left="453" w:right="400"/>
        <w:jc w:val="center"/>
        <w:rPr>
          <w:rFonts w:asciiTheme="majorBidi" w:hAnsiTheme="majorBidi" w:cstheme="majorBidi"/>
          <w:bCs/>
          <w:iCs/>
          <w:color w:val="0E233D"/>
          <w:spacing w:val="-2"/>
          <w:sz w:val="28"/>
        </w:rPr>
      </w:pPr>
    </w:p>
    <w:p w:rsidR="00D7223A" w:rsidRDefault="00000000" w:rsidP="00D7223A">
      <w:pPr>
        <w:ind w:left="453" w:right="400"/>
        <w:jc w:val="center"/>
        <w:rPr>
          <w:rFonts w:asciiTheme="majorBidi" w:hAnsiTheme="majorBidi" w:cstheme="majorBidi"/>
          <w:bCs/>
          <w:iCs/>
          <w:color w:val="0E233D"/>
          <w:spacing w:val="-2"/>
          <w:sz w:val="28"/>
        </w:rPr>
      </w:pPr>
      <w:hyperlink r:id="rId10" w:history="1">
        <w:r w:rsidR="00D7223A" w:rsidRPr="00D7223A">
          <w:rPr>
            <w:rStyle w:val="Lienhypertexte"/>
            <w:rFonts w:asciiTheme="majorBidi" w:hAnsiTheme="majorBidi" w:cstheme="majorBidi"/>
            <w:bCs/>
            <w:iCs/>
            <w:spacing w:val="-2"/>
            <w:sz w:val="28"/>
          </w:rPr>
          <w:t xml:space="preserve">École Nationale Supérieure des Arts et Métiers (ENSAM – Rabat) </w:t>
        </w:r>
      </w:hyperlink>
    </w:p>
    <w:p w:rsidR="00D7223A" w:rsidRDefault="00D7223A" w:rsidP="00D7223A">
      <w:pPr>
        <w:ind w:left="453" w:right="400"/>
        <w:jc w:val="center"/>
        <w:rPr>
          <w:rFonts w:asciiTheme="majorBidi" w:hAnsiTheme="majorBidi" w:cstheme="majorBidi"/>
          <w:bCs/>
          <w:iCs/>
          <w:color w:val="0E233D"/>
          <w:spacing w:val="-2"/>
          <w:sz w:val="28"/>
        </w:rPr>
      </w:pPr>
    </w:p>
    <w:p w:rsidR="00D7223A" w:rsidRPr="00D7223A" w:rsidRDefault="00D7223A" w:rsidP="00D7223A">
      <w:pPr>
        <w:ind w:left="453" w:right="400"/>
        <w:jc w:val="center"/>
        <w:rPr>
          <w:rFonts w:asciiTheme="majorBidi" w:hAnsiTheme="majorBidi" w:cstheme="majorBidi"/>
          <w:bCs/>
          <w:iCs/>
          <w:sz w:val="28"/>
        </w:rPr>
      </w:pPr>
      <w:r>
        <w:rPr>
          <w:rFonts w:asciiTheme="majorBidi" w:hAnsiTheme="majorBidi" w:cstheme="majorBidi"/>
          <w:bCs/>
          <w:iCs/>
          <w:color w:val="0E233D"/>
          <w:spacing w:val="-2"/>
          <w:sz w:val="28"/>
        </w:rPr>
        <w:t xml:space="preserve"> </w:t>
      </w:r>
    </w:p>
    <w:p w:rsidR="002955D8" w:rsidRPr="00037A82" w:rsidRDefault="00037A82" w:rsidP="00037A82">
      <w:pPr>
        <w:jc w:val="center"/>
        <w:rPr>
          <w:rFonts w:asciiTheme="majorBidi" w:hAnsiTheme="majorBidi" w:cstheme="majorBidi"/>
          <w:b/>
          <w:bCs/>
          <w:lang w:val="en-US"/>
        </w:rPr>
      </w:pPr>
      <w:r w:rsidRPr="00037A82">
        <w:rPr>
          <w:rFonts w:asciiTheme="majorBidi" w:hAnsiTheme="majorBidi" w:cstheme="majorBidi"/>
          <w:b/>
          <w:bCs/>
          <w:lang w:val="en-US"/>
        </w:rPr>
        <w:t>Support Vector Machines for Real-Time Seizure Prediction using Neural Data</w:t>
      </w:r>
    </w:p>
    <w:p w:rsidR="00D7223A" w:rsidRPr="00037A82" w:rsidRDefault="00D7223A" w:rsidP="00D7223A">
      <w:pPr>
        <w:jc w:val="center"/>
        <w:rPr>
          <w:b/>
          <w:bCs/>
          <w:lang w:val="en-US"/>
        </w:rPr>
      </w:pPr>
    </w:p>
    <w:p w:rsidR="00D7223A" w:rsidRPr="00E03E83" w:rsidRDefault="00D7223A" w:rsidP="00D7223A">
      <w:pPr>
        <w:jc w:val="center"/>
        <w:rPr>
          <w:rFonts w:asciiTheme="majorBidi" w:hAnsiTheme="majorBidi" w:cstheme="majorBidi"/>
          <w:b/>
          <w:bCs/>
          <w:lang w:val="en-US"/>
        </w:rPr>
      </w:pPr>
      <w:r w:rsidRPr="00E03E83">
        <w:rPr>
          <w:rFonts w:asciiTheme="majorBidi" w:hAnsiTheme="majorBidi" w:cstheme="majorBidi"/>
          <w:b/>
          <w:bCs/>
          <w:lang w:val="en-US"/>
        </w:rPr>
        <w:t>Abstract </w:t>
      </w:r>
    </w:p>
    <w:p w:rsidR="00D7223A" w:rsidRPr="00E03E83" w:rsidRDefault="00D7223A" w:rsidP="00D7223A">
      <w:pPr>
        <w:jc w:val="center"/>
        <w:rPr>
          <w:rFonts w:asciiTheme="majorBidi" w:hAnsiTheme="majorBidi" w:cstheme="majorBidi"/>
          <w:b/>
          <w:bCs/>
          <w:lang w:val="en-US"/>
        </w:rPr>
      </w:pPr>
    </w:p>
    <w:p w:rsidR="00D7223A" w:rsidRPr="00E03E83" w:rsidRDefault="00D7223A" w:rsidP="00D7223A">
      <w:pPr>
        <w:jc w:val="center"/>
        <w:rPr>
          <w:rFonts w:asciiTheme="majorBidi" w:hAnsiTheme="majorBidi" w:cstheme="majorBidi"/>
          <w:b/>
          <w:bCs/>
          <w:lang w:val="en-US"/>
        </w:rPr>
      </w:pPr>
    </w:p>
    <w:p w:rsidR="00D7223A" w:rsidRDefault="00D7223A" w:rsidP="00D7223A">
      <w:pPr>
        <w:jc w:val="both"/>
        <w:rPr>
          <w:rFonts w:asciiTheme="majorBidi" w:hAnsiTheme="majorBidi" w:cstheme="majorBidi"/>
          <w:b/>
          <w:bCs/>
          <w:sz w:val="22"/>
          <w:szCs w:val="22"/>
          <w:lang w:val="en-US"/>
        </w:rPr>
      </w:pPr>
    </w:p>
    <w:p w:rsidR="00D7223A" w:rsidRDefault="00D7223A" w:rsidP="00FD5411">
      <w:pPr>
        <w:spacing w:line="480" w:lineRule="auto"/>
        <w:jc w:val="both"/>
        <w:rPr>
          <w:rFonts w:asciiTheme="majorBidi" w:hAnsiTheme="majorBidi" w:cstheme="majorBidi"/>
          <w:sz w:val="22"/>
          <w:szCs w:val="22"/>
          <w:lang w:val="en-US"/>
        </w:rPr>
      </w:pPr>
      <w:r w:rsidRPr="00D7223A">
        <w:rPr>
          <w:rFonts w:asciiTheme="majorBidi" w:hAnsiTheme="majorBidi" w:cstheme="majorBidi"/>
          <w:sz w:val="22"/>
          <w:szCs w:val="22"/>
          <w:lang w:val="en-US"/>
        </w:rPr>
        <w:t xml:space="preserve">We examine the feasibility of predicting seizures in real-time using EEG data by employing two feature extraction methods: autocorrelation moving average (ARMA) and neural oscillatory band power (spectral power). A support vector machine (SVM) with a radial basis function kernel (RBF) is then used to generate a prediction signal, which is subsequently </w:t>
      </w:r>
      <w:r w:rsidR="00037A82">
        <w:rPr>
          <w:rFonts w:asciiTheme="majorBidi" w:hAnsiTheme="majorBidi" w:cstheme="majorBidi"/>
          <w:sz w:val="22"/>
          <w:szCs w:val="22"/>
          <w:lang w:val="en-US"/>
        </w:rPr>
        <w:t>r</w:t>
      </w:r>
      <w:r>
        <w:rPr>
          <w:rFonts w:asciiTheme="majorBidi" w:hAnsiTheme="majorBidi" w:cstheme="majorBidi"/>
          <w:sz w:val="22"/>
          <w:szCs w:val="22"/>
          <w:lang w:val="en-US"/>
        </w:rPr>
        <w:t>egularized</w:t>
      </w:r>
      <w:r w:rsidRPr="00D7223A">
        <w:rPr>
          <w:rFonts w:asciiTheme="majorBidi" w:hAnsiTheme="majorBidi" w:cstheme="majorBidi"/>
          <w:sz w:val="22"/>
          <w:szCs w:val="22"/>
          <w:lang w:val="en-US"/>
        </w:rPr>
        <w:t xml:space="preserve"> through two approaches: the moving average filter (MA) and the Kalman filter (KF). This allows us to evaluate the differences in regularization performance on a prediction signal generated in real-time. Leveraging a stream buffer, our system achieves a prediction frequency of 2 Hz in ARMA mode and 35 Hz in spectral power mode. In spectral power mode, we have demonstrated that the system achieves prediction performance exceeding random average, providing strong evidence that real time seizure prediction with EEG is achievable. </w:t>
      </w:r>
    </w:p>
    <w:p w:rsidR="00FD5411" w:rsidRDefault="00FD5411" w:rsidP="002955D8">
      <w:pPr>
        <w:spacing w:line="360" w:lineRule="auto"/>
        <w:jc w:val="both"/>
        <w:rPr>
          <w:rFonts w:asciiTheme="majorBidi" w:hAnsiTheme="majorBidi" w:cstheme="majorBidi"/>
          <w:sz w:val="22"/>
          <w:szCs w:val="22"/>
          <w:lang w:val="en-US"/>
        </w:rPr>
      </w:pPr>
    </w:p>
    <w:p w:rsidR="00FD5411" w:rsidRDefault="00FD5411" w:rsidP="002955D8">
      <w:pPr>
        <w:spacing w:line="360" w:lineRule="auto"/>
        <w:jc w:val="both"/>
        <w:rPr>
          <w:rFonts w:asciiTheme="majorBidi" w:hAnsiTheme="majorBidi" w:cstheme="majorBidi"/>
          <w:sz w:val="22"/>
          <w:szCs w:val="22"/>
          <w:lang w:val="en-US"/>
        </w:rPr>
      </w:pPr>
    </w:p>
    <w:p w:rsidR="00FD5411" w:rsidRDefault="00FD5411" w:rsidP="002955D8">
      <w:pPr>
        <w:spacing w:line="360" w:lineRule="auto"/>
        <w:jc w:val="both"/>
        <w:rPr>
          <w:rFonts w:asciiTheme="majorBidi" w:hAnsiTheme="majorBidi" w:cstheme="majorBidi"/>
          <w:sz w:val="22"/>
          <w:szCs w:val="22"/>
          <w:lang w:val="en-US"/>
        </w:rPr>
      </w:pPr>
    </w:p>
    <w:p w:rsidR="00FD5411" w:rsidRPr="00FD5411" w:rsidRDefault="00FD5411" w:rsidP="00FD5411">
      <w:pPr>
        <w:spacing w:line="480" w:lineRule="auto"/>
        <w:jc w:val="both"/>
        <w:rPr>
          <w:rFonts w:asciiTheme="majorBidi" w:hAnsiTheme="majorBidi" w:cstheme="majorBidi"/>
          <w:sz w:val="22"/>
          <w:szCs w:val="22"/>
          <w:lang w:val="en-US"/>
        </w:rPr>
      </w:pPr>
      <w:r>
        <w:rPr>
          <w:rFonts w:asciiTheme="majorBidi" w:hAnsiTheme="majorBidi" w:cstheme="majorBidi"/>
          <w:sz w:val="22"/>
          <w:szCs w:val="22"/>
          <w:lang w:val="en-US"/>
        </w:rPr>
        <w:t xml:space="preserve">Key Words: </w:t>
      </w:r>
      <w:r w:rsidRPr="00FD5411">
        <w:rPr>
          <w:rFonts w:asciiTheme="majorBidi" w:hAnsiTheme="majorBidi" w:cstheme="majorBidi"/>
          <w:b/>
          <w:bCs/>
          <w:sz w:val="22"/>
          <w:szCs w:val="22"/>
          <w:lang w:val="en-US"/>
        </w:rPr>
        <w:t>Epilepsy</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Seizure</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prediction</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Electroencephalography</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(EEG)</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Real-time</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signal</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processing</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Machine</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learning</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ARMA</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model</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Spectral</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analysis</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Support</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Vector</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Machine</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(SVM),</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Kalman</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filter</w:t>
      </w:r>
      <w:r>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Neural</w:t>
      </w:r>
      <w:r w:rsidRPr="00FD5411">
        <w:rPr>
          <w:rFonts w:asciiTheme="majorBidi" w:hAnsiTheme="majorBidi" w:cstheme="majorBidi"/>
          <w:sz w:val="22"/>
          <w:szCs w:val="22"/>
          <w:lang w:val="en-US"/>
        </w:rPr>
        <w:t xml:space="preserve"> </w:t>
      </w:r>
      <w:r w:rsidRPr="00FD5411">
        <w:rPr>
          <w:rFonts w:asciiTheme="majorBidi" w:hAnsiTheme="majorBidi" w:cstheme="majorBidi"/>
          <w:b/>
          <w:bCs/>
          <w:sz w:val="22"/>
          <w:szCs w:val="22"/>
          <w:lang w:val="en-US"/>
        </w:rPr>
        <w:t>oscillations</w:t>
      </w:r>
      <w:r>
        <w:rPr>
          <w:rFonts w:asciiTheme="majorBidi" w:hAnsiTheme="majorBidi" w:cstheme="majorBidi"/>
          <w:b/>
          <w:bCs/>
          <w:sz w:val="22"/>
          <w:szCs w:val="22"/>
          <w:lang w:val="en-US"/>
        </w:rPr>
        <w:t>.</w:t>
      </w:r>
    </w:p>
    <w:p w:rsidR="00FD5411" w:rsidRPr="00FD5411" w:rsidRDefault="00FD5411" w:rsidP="002955D8">
      <w:pPr>
        <w:spacing w:line="360" w:lineRule="auto"/>
        <w:jc w:val="both"/>
        <w:rPr>
          <w:rFonts w:asciiTheme="majorBidi" w:hAnsiTheme="majorBidi" w:cstheme="majorBidi"/>
          <w:sz w:val="22"/>
          <w:szCs w:val="22"/>
          <w:lang w:val="en-US"/>
        </w:rPr>
      </w:pPr>
    </w:p>
    <w:p w:rsidR="00D7223A" w:rsidRPr="00D7223A" w:rsidRDefault="00D7223A" w:rsidP="002955D8">
      <w:pPr>
        <w:spacing w:line="360" w:lineRule="auto"/>
        <w:jc w:val="both"/>
        <w:rPr>
          <w:b/>
          <w:bCs/>
          <w:lang w:val="en-US"/>
        </w:rPr>
      </w:pPr>
    </w:p>
    <w:p w:rsidR="00D7223A" w:rsidRPr="00D7223A" w:rsidRDefault="00D7223A" w:rsidP="00D7223A">
      <w:pPr>
        <w:jc w:val="center"/>
        <w:rPr>
          <w:b/>
          <w:bCs/>
          <w:lang w:val="en-US"/>
        </w:rPr>
      </w:pPr>
    </w:p>
    <w:p w:rsidR="00D7223A" w:rsidRPr="00D7223A" w:rsidRDefault="00D7223A" w:rsidP="00D7223A">
      <w:pPr>
        <w:jc w:val="center"/>
        <w:rPr>
          <w:b/>
          <w:bCs/>
          <w:lang w:val="en-US"/>
        </w:rPr>
      </w:pPr>
    </w:p>
    <w:p w:rsidR="00A26B1F" w:rsidRDefault="00D7223A" w:rsidP="00D7223A">
      <w:pPr>
        <w:jc w:val="center"/>
        <w:rPr>
          <w:b/>
          <w:bCs/>
          <w:lang w:val="en-US"/>
        </w:rPr>
      </w:pPr>
      <w:r w:rsidRPr="00D7223A">
        <w:rPr>
          <w:b/>
          <w:bCs/>
          <w:lang w:val="en-US"/>
        </w:rPr>
        <w:br w:type="page"/>
      </w:r>
    </w:p>
    <w:p w:rsidR="00D7223A" w:rsidRDefault="00D7223A" w:rsidP="00D7223A">
      <w:pPr>
        <w:jc w:val="center"/>
        <w:rPr>
          <w:b/>
          <w:bCs/>
          <w:lang w:val="en-US"/>
        </w:rPr>
      </w:pPr>
    </w:p>
    <w:p w:rsidR="00D7223A" w:rsidRDefault="00D7223A" w:rsidP="00D7223A">
      <w:pPr>
        <w:jc w:val="center"/>
        <w:rPr>
          <w:b/>
          <w:bCs/>
          <w:lang w:val="en-US"/>
        </w:rPr>
      </w:pPr>
    </w:p>
    <w:p w:rsidR="00D7223A" w:rsidRDefault="00D7223A" w:rsidP="00D7223A">
      <w:pPr>
        <w:jc w:val="center"/>
        <w:rPr>
          <w:b/>
          <w:bCs/>
          <w:lang w:val="en-US"/>
        </w:rPr>
      </w:pPr>
    </w:p>
    <w:p w:rsidR="00D7223A" w:rsidRDefault="00D7223A" w:rsidP="00D7223A">
      <w:pPr>
        <w:jc w:val="center"/>
        <w:rPr>
          <w:b/>
          <w:bCs/>
          <w:lang w:val="en-US"/>
        </w:rPr>
      </w:pPr>
    </w:p>
    <w:p w:rsidR="00FD5411" w:rsidRDefault="00FD5411" w:rsidP="00D7223A">
      <w:pPr>
        <w:jc w:val="center"/>
        <w:rPr>
          <w:b/>
          <w:bCs/>
          <w:lang w:val="en-US"/>
        </w:rPr>
      </w:pPr>
    </w:p>
    <w:p w:rsidR="00D7223A" w:rsidRPr="00E03E83" w:rsidRDefault="00D7223A" w:rsidP="00D7223A">
      <w:pPr>
        <w:jc w:val="center"/>
        <w:rPr>
          <w:b/>
          <w:bCs/>
        </w:rPr>
      </w:pPr>
      <w:r w:rsidRPr="00E03E83">
        <w:rPr>
          <w:b/>
          <w:bCs/>
        </w:rPr>
        <w:t xml:space="preserve">Abstract </w:t>
      </w:r>
    </w:p>
    <w:p w:rsidR="00D7223A" w:rsidRPr="00E03E83" w:rsidRDefault="00D7223A" w:rsidP="00D7223A">
      <w:pPr>
        <w:jc w:val="center"/>
        <w:rPr>
          <w:b/>
          <w:bCs/>
        </w:rPr>
      </w:pPr>
    </w:p>
    <w:p w:rsidR="00D7223A" w:rsidRPr="00E03E83" w:rsidRDefault="00D7223A" w:rsidP="00D7223A"/>
    <w:p w:rsidR="002955D8" w:rsidRDefault="002955D8" w:rsidP="00D7223A"/>
    <w:p w:rsidR="00FD5411" w:rsidRPr="00E03E83" w:rsidRDefault="00FD5411" w:rsidP="00D7223A"/>
    <w:p w:rsidR="002955D8" w:rsidRDefault="002955D8" w:rsidP="00FD5411">
      <w:pPr>
        <w:spacing w:line="480" w:lineRule="auto"/>
        <w:jc w:val="both"/>
        <w:rPr>
          <w:sz w:val="22"/>
          <w:szCs w:val="22"/>
        </w:rPr>
      </w:pPr>
      <w:r w:rsidRPr="002955D8">
        <w:rPr>
          <w:sz w:val="22"/>
          <w:szCs w:val="22"/>
        </w:rPr>
        <w:t xml:space="preserve">Nous examinons la faisabilité de la prédiction des crises épileptiques en temps réel à l'aide de données EEG en utilisant deux méthodes d'extraction de caractéristiques : l'autocorrélation à moyenne mobile (ARMA) et la puissance des bandes oscillatoires neuronales (puissance spectrale). Une machine à vecteurs de support (SVM) avec un noyau à fonction de base radiale (RBF) est ensuite utilisée pour générer un signal de prédiction, qui est régularisé par deux approches : le filtre à moyenne mobile (MA) et le filtre de </w:t>
      </w:r>
      <w:proofErr w:type="spellStart"/>
      <w:r w:rsidRPr="002955D8">
        <w:rPr>
          <w:sz w:val="22"/>
          <w:szCs w:val="22"/>
        </w:rPr>
        <w:t>Kalman</w:t>
      </w:r>
      <w:proofErr w:type="spellEnd"/>
      <w:r w:rsidRPr="002955D8">
        <w:rPr>
          <w:sz w:val="22"/>
          <w:szCs w:val="22"/>
        </w:rPr>
        <w:t xml:space="preserve"> (KF). Cela nous permet d'évaluer les différences de performance en régularisation sur un signal de prédiction généré en temps réel. En tirant parti d'un tampon de flux, notre système atteint une fréquence de prédiction de 2 Hz en mode ARMA et de 35 Hz en mode puissance spectrale. En mode puissance spectrale, nous avons démontré que le système atteint des performances de prédiction supérieures à la moyenne aléatoire, fournissant ainsi des preuves solides que la prédiction des crises en temps réel à partir de l'EEG est réalisable.</w:t>
      </w:r>
    </w:p>
    <w:p w:rsidR="00037A82" w:rsidRDefault="00037A82"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FD5411" w:rsidRDefault="00FD5411"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Pr="00C923D2" w:rsidRDefault="00FD5411" w:rsidP="00FD5411">
      <w:pPr>
        <w:spacing w:line="480" w:lineRule="auto"/>
        <w:jc w:val="both"/>
        <w:rPr>
          <w:b/>
          <w:bCs/>
          <w:sz w:val="22"/>
          <w:szCs w:val="22"/>
        </w:rPr>
      </w:pPr>
      <w:r w:rsidRPr="00FD5411">
        <w:rPr>
          <w:sz w:val="22"/>
          <w:szCs w:val="22"/>
        </w:rPr>
        <w:t xml:space="preserve">Mots clés : </w:t>
      </w:r>
      <w:r w:rsidRPr="00C923D2">
        <w:rPr>
          <w:b/>
          <w:bCs/>
          <w:sz w:val="22"/>
          <w:szCs w:val="22"/>
        </w:rPr>
        <w:t>Épilepsie</w:t>
      </w:r>
      <w:r w:rsidRPr="00FD5411">
        <w:rPr>
          <w:sz w:val="22"/>
          <w:szCs w:val="22"/>
        </w:rPr>
        <w:t xml:space="preserve">, </w:t>
      </w:r>
      <w:r w:rsidRPr="00C923D2">
        <w:rPr>
          <w:b/>
          <w:bCs/>
          <w:sz w:val="22"/>
          <w:szCs w:val="22"/>
        </w:rPr>
        <w:t>Prédiction</w:t>
      </w:r>
      <w:r w:rsidRPr="00FD5411">
        <w:rPr>
          <w:sz w:val="22"/>
          <w:szCs w:val="22"/>
        </w:rPr>
        <w:t xml:space="preserve"> </w:t>
      </w:r>
      <w:r w:rsidRPr="00C923D2">
        <w:rPr>
          <w:b/>
          <w:bCs/>
          <w:sz w:val="22"/>
          <w:szCs w:val="22"/>
        </w:rPr>
        <w:t>de</w:t>
      </w:r>
      <w:r w:rsidRPr="00FD5411">
        <w:rPr>
          <w:sz w:val="22"/>
          <w:szCs w:val="22"/>
        </w:rPr>
        <w:t xml:space="preserve"> </w:t>
      </w:r>
      <w:r w:rsidRPr="00C923D2">
        <w:rPr>
          <w:b/>
          <w:bCs/>
          <w:sz w:val="22"/>
          <w:szCs w:val="22"/>
        </w:rPr>
        <w:t>crises</w:t>
      </w:r>
      <w:r w:rsidRPr="00FD5411">
        <w:rPr>
          <w:sz w:val="22"/>
          <w:szCs w:val="22"/>
        </w:rPr>
        <w:t xml:space="preserve">, </w:t>
      </w:r>
      <w:r w:rsidRPr="00C923D2">
        <w:rPr>
          <w:b/>
          <w:bCs/>
          <w:sz w:val="22"/>
          <w:szCs w:val="22"/>
        </w:rPr>
        <w:t xml:space="preserve">Électroencéphalographie (EEG), Traitement du signal en temps réel, Apprentissage automatique, Modèle ARMA, Analyse spectrale, Machine à vecteurs de support (SVM), Filtre de </w:t>
      </w:r>
      <w:proofErr w:type="spellStart"/>
      <w:r w:rsidRPr="00C923D2">
        <w:rPr>
          <w:b/>
          <w:bCs/>
          <w:sz w:val="22"/>
          <w:szCs w:val="22"/>
        </w:rPr>
        <w:t>Kalman</w:t>
      </w:r>
      <w:proofErr w:type="spellEnd"/>
      <w:r w:rsidRPr="00C923D2">
        <w:rPr>
          <w:b/>
          <w:bCs/>
          <w:sz w:val="22"/>
          <w:szCs w:val="22"/>
        </w:rPr>
        <w:t>, Oscillations neuronales.</w:t>
      </w: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both"/>
        <w:rPr>
          <w:sz w:val="22"/>
          <w:szCs w:val="22"/>
        </w:rPr>
      </w:pPr>
    </w:p>
    <w:p w:rsidR="002955D8" w:rsidRDefault="002955D8" w:rsidP="002955D8">
      <w:pPr>
        <w:spacing w:line="360" w:lineRule="auto"/>
        <w:jc w:val="center"/>
        <w:rPr>
          <w:b/>
          <w:bCs/>
          <w:sz w:val="28"/>
          <w:szCs w:val="28"/>
        </w:rPr>
      </w:pPr>
    </w:p>
    <w:p w:rsidR="002955D8" w:rsidRPr="00950229" w:rsidRDefault="002955D8" w:rsidP="00950229">
      <w:pPr>
        <w:pStyle w:val="Titre1"/>
        <w:jc w:val="center"/>
        <w:rPr>
          <w:rFonts w:asciiTheme="minorHAnsi" w:hAnsiTheme="minorHAnsi" w:cstheme="minorHAnsi"/>
          <w:b/>
          <w:bCs/>
          <w:sz w:val="28"/>
          <w:szCs w:val="28"/>
        </w:rPr>
      </w:pPr>
      <w:bookmarkStart w:id="7" w:name="_Toc189240276"/>
      <w:r w:rsidRPr="00950229">
        <w:rPr>
          <w:rFonts w:asciiTheme="minorHAnsi" w:hAnsiTheme="minorHAnsi" w:cstheme="minorHAnsi"/>
          <w:b/>
          <w:bCs/>
          <w:sz w:val="28"/>
          <w:szCs w:val="28"/>
        </w:rPr>
        <w:t>Remerciements</w:t>
      </w:r>
      <w:bookmarkEnd w:id="7"/>
    </w:p>
    <w:p w:rsidR="002955D8" w:rsidRDefault="002955D8" w:rsidP="002955D8">
      <w:pPr>
        <w:spacing w:line="360" w:lineRule="auto"/>
        <w:jc w:val="center"/>
        <w:rPr>
          <w:sz w:val="22"/>
          <w:szCs w:val="22"/>
        </w:rPr>
      </w:pPr>
    </w:p>
    <w:p w:rsidR="002955D8" w:rsidRDefault="002955D8" w:rsidP="002955D8">
      <w:pPr>
        <w:spacing w:line="360" w:lineRule="auto"/>
        <w:jc w:val="center"/>
        <w:rPr>
          <w:sz w:val="22"/>
          <w:szCs w:val="22"/>
        </w:rPr>
      </w:pPr>
    </w:p>
    <w:p w:rsidR="002955D8" w:rsidRDefault="002955D8" w:rsidP="002955D8">
      <w:pPr>
        <w:spacing w:line="360" w:lineRule="auto"/>
        <w:jc w:val="center"/>
        <w:rPr>
          <w:sz w:val="22"/>
          <w:szCs w:val="22"/>
        </w:rPr>
      </w:pPr>
    </w:p>
    <w:p w:rsidR="002955D8" w:rsidRPr="002955D8" w:rsidRDefault="002955D8" w:rsidP="00950229">
      <w:pPr>
        <w:spacing w:line="480" w:lineRule="auto"/>
        <w:jc w:val="both"/>
        <w:rPr>
          <w:sz w:val="22"/>
          <w:szCs w:val="22"/>
        </w:rPr>
      </w:pPr>
      <w:r>
        <w:rPr>
          <w:sz w:val="22"/>
          <w:szCs w:val="22"/>
        </w:rPr>
        <w:tab/>
      </w:r>
      <w:r w:rsidRPr="002955D8">
        <w:rPr>
          <w:sz w:val="22"/>
          <w:szCs w:val="22"/>
        </w:rPr>
        <w:t>Avant tout, je remercie Allah, le Tout-Puissant, pour m'avoir accordé la force, la patience et la persévérance nécessaires à l'accomplissement de ce</w:t>
      </w:r>
      <w:r w:rsidR="008B515A">
        <w:rPr>
          <w:sz w:val="22"/>
          <w:szCs w:val="22"/>
        </w:rPr>
        <w:t xml:space="preserve"> mémoire</w:t>
      </w:r>
      <w:r w:rsidRPr="002955D8">
        <w:rPr>
          <w:sz w:val="22"/>
          <w:szCs w:val="22"/>
        </w:rPr>
        <w:t>. Sans Ses bénédictions, ce travail n'aurait pas été possible.</w:t>
      </w:r>
    </w:p>
    <w:p w:rsidR="002955D8" w:rsidRDefault="002955D8" w:rsidP="002955D8">
      <w:pPr>
        <w:spacing w:line="360" w:lineRule="auto"/>
        <w:jc w:val="both"/>
        <w:rPr>
          <w:sz w:val="22"/>
          <w:szCs w:val="22"/>
        </w:rPr>
      </w:pPr>
    </w:p>
    <w:p w:rsidR="002955D8" w:rsidRDefault="002955D8" w:rsidP="00950229">
      <w:pPr>
        <w:spacing w:line="480" w:lineRule="auto"/>
        <w:jc w:val="both"/>
        <w:rPr>
          <w:sz w:val="22"/>
          <w:szCs w:val="22"/>
        </w:rPr>
      </w:pPr>
      <w:r>
        <w:rPr>
          <w:sz w:val="22"/>
          <w:szCs w:val="22"/>
        </w:rPr>
        <w:tab/>
      </w:r>
      <w:r w:rsidRPr="002955D8">
        <w:rPr>
          <w:sz w:val="22"/>
          <w:szCs w:val="22"/>
        </w:rPr>
        <w:t>Je tiens à exprimer ma profonde gratitude à mon superviseur, M. Moulay Hachem El Yousfi El Alaoui, pour son soutien indéfectible, ses conseils éclairés et sa patience tout au long de la réalisation de ce</w:t>
      </w:r>
      <w:r w:rsidR="00DC4066">
        <w:rPr>
          <w:sz w:val="22"/>
          <w:szCs w:val="22"/>
        </w:rPr>
        <w:t xml:space="preserve"> mémoire</w:t>
      </w:r>
      <w:r w:rsidRPr="002955D8">
        <w:rPr>
          <w:sz w:val="22"/>
          <w:szCs w:val="22"/>
        </w:rPr>
        <w:t>. Son expertise et sa capacité à partager ses connaissances ont permis d’établir une relation précieuse qui a été une source inestimable d’inspiration.</w:t>
      </w:r>
    </w:p>
    <w:p w:rsidR="002955D8" w:rsidRPr="002955D8" w:rsidRDefault="002955D8" w:rsidP="002955D8">
      <w:pPr>
        <w:spacing w:line="360" w:lineRule="auto"/>
        <w:jc w:val="both"/>
        <w:rPr>
          <w:sz w:val="22"/>
          <w:szCs w:val="22"/>
        </w:rPr>
      </w:pPr>
    </w:p>
    <w:p w:rsidR="002955D8" w:rsidRPr="002955D8" w:rsidRDefault="002955D8" w:rsidP="00950229">
      <w:pPr>
        <w:spacing w:line="480" w:lineRule="auto"/>
        <w:jc w:val="both"/>
        <w:rPr>
          <w:sz w:val="22"/>
          <w:szCs w:val="22"/>
        </w:rPr>
      </w:pPr>
      <w:r>
        <w:rPr>
          <w:sz w:val="22"/>
          <w:szCs w:val="22"/>
        </w:rPr>
        <w:tab/>
      </w:r>
      <w:r w:rsidRPr="002955D8">
        <w:rPr>
          <w:sz w:val="22"/>
          <w:szCs w:val="22"/>
        </w:rPr>
        <w:t>Je souhaite également adresser mes sincères remerciements à l’ensemble des membres du corps professoral et du personnel académique de l’ENSAM Rabat pour leur dévouement et leur engagement envers notre formation. Un merci particulier à tous les enseignants dont les enseignements et les conseils ont contribué de manière significative à mon parcours académique.</w:t>
      </w:r>
    </w:p>
    <w:p w:rsidR="002955D8" w:rsidRDefault="002955D8" w:rsidP="002955D8">
      <w:pPr>
        <w:spacing w:line="360" w:lineRule="auto"/>
        <w:jc w:val="both"/>
        <w:rPr>
          <w:sz w:val="22"/>
          <w:szCs w:val="22"/>
        </w:rPr>
      </w:pPr>
    </w:p>
    <w:p w:rsidR="002955D8" w:rsidRPr="002955D8" w:rsidRDefault="002955D8" w:rsidP="00950229">
      <w:pPr>
        <w:spacing w:line="480" w:lineRule="auto"/>
        <w:jc w:val="both"/>
        <w:rPr>
          <w:sz w:val="22"/>
          <w:szCs w:val="22"/>
        </w:rPr>
      </w:pPr>
      <w:r>
        <w:rPr>
          <w:sz w:val="22"/>
          <w:szCs w:val="22"/>
        </w:rPr>
        <w:tab/>
      </w:r>
      <w:r w:rsidRPr="002955D8">
        <w:rPr>
          <w:sz w:val="22"/>
          <w:szCs w:val="22"/>
        </w:rPr>
        <w:t>Je suis profondément reconnaissant envers ma famille pour leur soutien inconditionnel et leurs encouragements constants.</w:t>
      </w:r>
    </w:p>
    <w:p w:rsidR="002955D8" w:rsidRDefault="002955D8" w:rsidP="002955D8">
      <w:pPr>
        <w:spacing w:line="360" w:lineRule="auto"/>
        <w:jc w:val="both"/>
        <w:rPr>
          <w:sz w:val="22"/>
          <w:szCs w:val="22"/>
        </w:rPr>
      </w:pPr>
    </w:p>
    <w:p w:rsidR="002955D8" w:rsidRPr="002955D8" w:rsidRDefault="002955D8" w:rsidP="00950229">
      <w:pPr>
        <w:spacing w:line="480" w:lineRule="auto"/>
        <w:jc w:val="both"/>
        <w:rPr>
          <w:sz w:val="22"/>
          <w:szCs w:val="22"/>
        </w:rPr>
      </w:pPr>
      <w:r>
        <w:rPr>
          <w:sz w:val="22"/>
          <w:szCs w:val="22"/>
        </w:rPr>
        <w:tab/>
      </w:r>
      <w:r w:rsidRPr="002955D8">
        <w:rPr>
          <w:sz w:val="22"/>
          <w:szCs w:val="22"/>
        </w:rPr>
        <w:t>Enfin, je souhaite souligner l’enthousiasme et la passion qui m’ont animé tout au long de la réalisation de ce</w:t>
      </w:r>
      <w:r w:rsidR="00DC4066">
        <w:rPr>
          <w:sz w:val="22"/>
          <w:szCs w:val="22"/>
        </w:rPr>
        <w:t xml:space="preserve"> mémoire</w:t>
      </w:r>
      <w:r w:rsidRPr="002955D8">
        <w:rPr>
          <w:sz w:val="22"/>
          <w:szCs w:val="22"/>
        </w:rPr>
        <w:t>. Cette recherche a été enrichissante à bien des égards, renforçant mon engagement dans le domaine de la recherche.</w:t>
      </w:r>
    </w:p>
    <w:p w:rsidR="002955D8" w:rsidRDefault="002955D8" w:rsidP="002955D8">
      <w:pPr>
        <w:spacing w:line="360" w:lineRule="auto"/>
        <w:rPr>
          <w:sz w:val="22"/>
          <w:szCs w:val="22"/>
        </w:rPr>
      </w:pPr>
    </w:p>
    <w:p w:rsidR="002955D8" w:rsidRPr="002955D8" w:rsidRDefault="002955D8" w:rsidP="002955D8">
      <w:pPr>
        <w:rPr>
          <w:sz w:val="22"/>
          <w:szCs w:val="22"/>
        </w:rPr>
      </w:pPr>
    </w:p>
    <w:p w:rsidR="002955D8" w:rsidRPr="002955D8" w:rsidRDefault="002955D8" w:rsidP="002955D8">
      <w:pPr>
        <w:rPr>
          <w:sz w:val="22"/>
          <w:szCs w:val="22"/>
        </w:rPr>
      </w:pPr>
    </w:p>
    <w:p w:rsidR="002955D8" w:rsidRPr="002955D8" w:rsidRDefault="002955D8" w:rsidP="002955D8">
      <w:pPr>
        <w:rPr>
          <w:sz w:val="22"/>
          <w:szCs w:val="22"/>
        </w:rPr>
      </w:pPr>
    </w:p>
    <w:p w:rsidR="006E56B6" w:rsidRDefault="006E56B6" w:rsidP="00C95616">
      <w:pPr>
        <w:tabs>
          <w:tab w:val="left" w:pos="1739"/>
        </w:tabs>
        <w:rPr>
          <w:sz w:val="22"/>
          <w:szCs w:val="22"/>
        </w:rPr>
      </w:pPr>
    </w:p>
    <w:p w:rsidR="00C95616" w:rsidRDefault="00C95616" w:rsidP="00C95616">
      <w:pPr>
        <w:tabs>
          <w:tab w:val="left" w:pos="1739"/>
        </w:tabs>
        <w:rPr>
          <w:sz w:val="22"/>
          <w:szCs w:val="22"/>
        </w:rPr>
      </w:pPr>
    </w:p>
    <w:p w:rsidR="002955D8" w:rsidRDefault="002955D8" w:rsidP="002955D8">
      <w:pPr>
        <w:spacing w:before="100" w:beforeAutospacing="1" w:after="100" w:afterAutospacing="1"/>
        <w:jc w:val="center"/>
        <w:rPr>
          <w:rFonts w:ascii="Times New Roman" w:eastAsia="Times New Roman" w:hAnsi="Times New Roman" w:cs="Times New Roman"/>
          <w:b/>
          <w:bCs/>
          <w:color w:val="000000"/>
          <w:kern w:val="0"/>
          <w:lang w:eastAsia="fr-FR"/>
          <w14:ligatures w14:val="none"/>
        </w:rPr>
      </w:pPr>
      <w:r w:rsidRPr="002955D8">
        <w:rPr>
          <w:rFonts w:ascii="Times New Roman" w:eastAsia="Times New Roman" w:hAnsi="Times New Roman" w:cs="Times New Roman"/>
          <w:b/>
          <w:bCs/>
          <w:color w:val="000000"/>
          <w:kern w:val="0"/>
          <w:lang w:eastAsia="fr-FR"/>
          <w14:ligatures w14:val="none"/>
        </w:rPr>
        <w:t>Déclaration d'authenticité</w:t>
      </w:r>
    </w:p>
    <w:p w:rsidR="002955D8" w:rsidRDefault="002955D8" w:rsidP="002955D8">
      <w:pPr>
        <w:spacing w:before="100" w:beforeAutospacing="1" w:after="100" w:afterAutospacing="1"/>
        <w:jc w:val="center"/>
        <w:rPr>
          <w:rFonts w:ascii="Times New Roman" w:eastAsia="Times New Roman" w:hAnsi="Times New Roman" w:cs="Times New Roman"/>
          <w:b/>
          <w:bCs/>
          <w:color w:val="000000"/>
          <w:kern w:val="0"/>
          <w:lang w:eastAsia="fr-FR"/>
          <w14:ligatures w14:val="none"/>
        </w:rPr>
      </w:pPr>
    </w:p>
    <w:p w:rsidR="002955D8" w:rsidRPr="002955D8" w:rsidRDefault="002955D8" w:rsidP="002955D8">
      <w:pPr>
        <w:spacing w:before="100" w:beforeAutospacing="1" w:after="100" w:afterAutospacing="1"/>
        <w:jc w:val="center"/>
        <w:rPr>
          <w:rFonts w:ascii="Times New Roman" w:eastAsia="Times New Roman" w:hAnsi="Times New Roman" w:cs="Times New Roman"/>
          <w:color w:val="000000"/>
          <w:kern w:val="0"/>
          <w:lang w:eastAsia="fr-FR"/>
          <w14:ligatures w14:val="none"/>
        </w:rPr>
      </w:pPr>
    </w:p>
    <w:p w:rsidR="002955D8" w:rsidRDefault="002955D8" w:rsidP="002955D8">
      <w:pPr>
        <w:spacing w:before="100" w:beforeAutospacing="1" w:after="100" w:afterAutospacing="1"/>
        <w:jc w:val="center"/>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Je confirme que :</w:t>
      </w:r>
    </w:p>
    <w:p w:rsidR="002955D8" w:rsidRDefault="002955D8" w:rsidP="002955D8">
      <w:pPr>
        <w:spacing w:before="100" w:beforeAutospacing="1" w:after="100" w:afterAutospacing="1"/>
        <w:jc w:val="center"/>
        <w:rPr>
          <w:rFonts w:ascii="Times New Roman" w:eastAsia="Times New Roman" w:hAnsi="Times New Roman" w:cs="Times New Roman"/>
          <w:color w:val="000000"/>
          <w:kern w:val="0"/>
          <w:lang w:eastAsia="fr-FR"/>
          <w14:ligatures w14:val="none"/>
        </w:rPr>
      </w:pPr>
    </w:p>
    <w:p w:rsidR="002955D8" w:rsidRPr="002955D8" w:rsidRDefault="002955D8" w:rsidP="002955D8">
      <w:pPr>
        <w:spacing w:before="100" w:beforeAutospacing="1" w:after="100" w:afterAutospacing="1"/>
        <w:jc w:val="center"/>
        <w:rPr>
          <w:rFonts w:ascii="Times New Roman" w:eastAsia="Times New Roman" w:hAnsi="Times New Roman" w:cs="Times New Roman"/>
          <w:color w:val="000000"/>
          <w:kern w:val="0"/>
          <w:lang w:eastAsia="fr-FR"/>
          <w14:ligatures w14:val="none"/>
        </w:rPr>
      </w:pPr>
    </w:p>
    <w:p w:rsidR="002955D8" w:rsidRDefault="002955D8" w:rsidP="002955D8">
      <w:pPr>
        <w:numPr>
          <w:ilvl w:val="0"/>
          <w:numId w:val="1"/>
        </w:numPr>
        <w:spacing w:before="100" w:beforeAutospacing="1" w:after="100" w:afterAutospacing="1" w:line="360" w:lineRule="auto"/>
        <w:jc w:val="both"/>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Ce travail a été réalisé en totalité ou en grande partie dans le cadre de mes études pour un Master de recherche dans cette université.</w:t>
      </w:r>
    </w:p>
    <w:p w:rsidR="002955D8" w:rsidRPr="002955D8" w:rsidRDefault="002955D8" w:rsidP="002955D8">
      <w:pPr>
        <w:spacing w:before="100" w:beforeAutospacing="1" w:after="100" w:afterAutospacing="1" w:line="360" w:lineRule="auto"/>
        <w:ind w:left="720"/>
        <w:jc w:val="both"/>
        <w:rPr>
          <w:rFonts w:ascii="Times New Roman" w:eastAsia="Times New Roman" w:hAnsi="Times New Roman" w:cs="Times New Roman"/>
          <w:color w:val="000000"/>
          <w:kern w:val="0"/>
          <w:lang w:eastAsia="fr-FR"/>
          <w14:ligatures w14:val="none"/>
        </w:rPr>
      </w:pPr>
    </w:p>
    <w:p w:rsidR="002955D8" w:rsidRDefault="002955D8" w:rsidP="002955D8">
      <w:pPr>
        <w:numPr>
          <w:ilvl w:val="0"/>
          <w:numId w:val="1"/>
        </w:numPr>
        <w:spacing w:before="100" w:beforeAutospacing="1" w:after="100" w:afterAutospacing="1" w:line="360" w:lineRule="auto"/>
        <w:jc w:val="both"/>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Lorsque j'ai consulté des travaux publiés par d'autres, ils ont toujours été clairement attribués.</w:t>
      </w:r>
    </w:p>
    <w:p w:rsidR="002955D8" w:rsidRPr="002955D8" w:rsidRDefault="002955D8" w:rsidP="002955D8">
      <w:pPr>
        <w:spacing w:before="100" w:beforeAutospacing="1" w:after="100" w:afterAutospacing="1" w:line="360" w:lineRule="auto"/>
        <w:ind w:left="720"/>
        <w:jc w:val="both"/>
        <w:rPr>
          <w:rFonts w:ascii="Times New Roman" w:eastAsia="Times New Roman" w:hAnsi="Times New Roman" w:cs="Times New Roman"/>
          <w:color w:val="000000"/>
          <w:kern w:val="0"/>
          <w:lang w:eastAsia="fr-FR"/>
          <w14:ligatures w14:val="none"/>
        </w:rPr>
      </w:pPr>
    </w:p>
    <w:p w:rsidR="002955D8" w:rsidRDefault="002955D8" w:rsidP="002955D8">
      <w:pPr>
        <w:numPr>
          <w:ilvl w:val="0"/>
          <w:numId w:val="1"/>
        </w:numPr>
        <w:spacing w:before="100" w:beforeAutospacing="1" w:after="100" w:afterAutospacing="1" w:line="360" w:lineRule="auto"/>
        <w:jc w:val="both"/>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Lorsque j'ai cité des travaux d'autres auteurs, la source a toujours été mentionnée.</w:t>
      </w:r>
    </w:p>
    <w:p w:rsidR="002955D8" w:rsidRPr="002955D8" w:rsidRDefault="002955D8" w:rsidP="002955D8">
      <w:pPr>
        <w:spacing w:before="100" w:beforeAutospacing="1" w:after="100" w:afterAutospacing="1" w:line="360" w:lineRule="auto"/>
        <w:ind w:left="720"/>
        <w:jc w:val="both"/>
        <w:rPr>
          <w:rFonts w:ascii="Times New Roman" w:eastAsia="Times New Roman" w:hAnsi="Times New Roman" w:cs="Times New Roman"/>
          <w:color w:val="000000"/>
          <w:kern w:val="0"/>
          <w:lang w:eastAsia="fr-FR"/>
          <w14:ligatures w14:val="none"/>
        </w:rPr>
      </w:pPr>
    </w:p>
    <w:p w:rsidR="002955D8" w:rsidRDefault="002955D8" w:rsidP="002955D8">
      <w:pPr>
        <w:numPr>
          <w:ilvl w:val="0"/>
          <w:numId w:val="1"/>
        </w:numPr>
        <w:spacing w:before="100" w:beforeAutospacing="1" w:after="100" w:afterAutospacing="1" w:line="360" w:lineRule="auto"/>
        <w:jc w:val="both"/>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J'ai reconnu toutes les principales sources d'aide.</w:t>
      </w:r>
    </w:p>
    <w:p w:rsidR="002955D8" w:rsidRPr="002955D8" w:rsidRDefault="002955D8" w:rsidP="002955D8">
      <w:pPr>
        <w:spacing w:before="100" w:beforeAutospacing="1" w:after="100" w:afterAutospacing="1" w:line="360" w:lineRule="auto"/>
        <w:ind w:left="720"/>
        <w:jc w:val="both"/>
        <w:rPr>
          <w:rFonts w:ascii="Times New Roman" w:eastAsia="Times New Roman" w:hAnsi="Times New Roman" w:cs="Times New Roman"/>
          <w:color w:val="000000"/>
          <w:kern w:val="0"/>
          <w:lang w:eastAsia="fr-FR"/>
          <w14:ligatures w14:val="none"/>
        </w:rPr>
      </w:pPr>
    </w:p>
    <w:p w:rsidR="002955D8" w:rsidRPr="002955D8" w:rsidRDefault="002955D8" w:rsidP="002955D8">
      <w:pPr>
        <w:numPr>
          <w:ilvl w:val="0"/>
          <w:numId w:val="1"/>
        </w:numPr>
        <w:spacing w:before="100" w:beforeAutospacing="1" w:after="100" w:afterAutospacing="1" w:line="360" w:lineRule="auto"/>
        <w:jc w:val="both"/>
        <w:rPr>
          <w:rFonts w:ascii="Times New Roman" w:eastAsia="Times New Roman" w:hAnsi="Times New Roman" w:cs="Times New Roman"/>
          <w:color w:val="000000"/>
          <w:kern w:val="0"/>
          <w:lang w:eastAsia="fr-FR"/>
          <w14:ligatures w14:val="none"/>
        </w:rPr>
      </w:pPr>
      <w:r w:rsidRPr="002955D8">
        <w:rPr>
          <w:rFonts w:ascii="Times New Roman" w:eastAsia="Times New Roman" w:hAnsi="Times New Roman" w:cs="Times New Roman"/>
          <w:color w:val="000000"/>
          <w:kern w:val="0"/>
          <w:lang w:eastAsia="fr-FR"/>
          <w14:ligatures w14:val="none"/>
        </w:rPr>
        <w:t xml:space="preserve">Lorsque </w:t>
      </w:r>
      <w:r w:rsidR="00E676C9">
        <w:rPr>
          <w:rFonts w:ascii="Times New Roman" w:eastAsia="Times New Roman" w:hAnsi="Times New Roman" w:cs="Times New Roman"/>
          <w:color w:val="000000"/>
          <w:kern w:val="0"/>
          <w:lang w:eastAsia="fr-FR"/>
          <w14:ligatures w14:val="none"/>
        </w:rPr>
        <w:t xml:space="preserve">ce </w:t>
      </w:r>
      <w:r w:rsidR="00814CD3">
        <w:rPr>
          <w:rFonts w:ascii="Times New Roman" w:eastAsia="Times New Roman" w:hAnsi="Times New Roman" w:cs="Times New Roman"/>
          <w:color w:val="000000"/>
          <w:kern w:val="0"/>
          <w:lang w:eastAsia="fr-FR"/>
          <w14:ligatures w14:val="none"/>
        </w:rPr>
        <w:t xml:space="preserve">mémoire </w:t>
      </w:r>
      <w:r w:rsidRPr="002955D8">
        <w:rPr>
          <w:rFonts w:ascii="Times New Roman" w:eastAsia="Times New Roman" w:hAnsi="Times New Roman" w:cs="Times New Roman"/>
          <w:color w:val="000000"/>
          <w:kern w:val="0"/>
          <w:lang w:eastAsia="fr-FR"/>
          <w14:ligatures w14:val="none"/>
        </w:rPr>
        <w:t>repose sur un travail réalisé conjointement avec d'autres, j'ai précisé exactement ce qui a été réalisé par eux et ce que j'ai contribué moi-même.</w:t>
      </w: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DF5EC4" w:rsidRDefault="002955D8" w:rsidP="000A720B">
      <w:pPr>
        <w:tabs>
          <w:tab w:val="left" w:pos="1739"/>
        </w:tabs>
        <w:spacing w:line="360" w:lineRule="auto"/>
        <w:jc w:val="both"/>
        <w:rPr>
          <w:sz w:val="22"/>
          <w:szCs w:val="22"/>
          <w:lang w:val="fr-FR"/>
        </w:rPr>
      </w:pPr>
      <w:r>
        <w:rPr>
          <w:sz w:val="22"/>
          <w:szCs w:val="22"/>
          <w:lang w:val="fr-FR"/>
        </w:rPr>
        <w:t xml:space="preserve">Signé : ..................................................    </w:t>
      </w:r>
      <w:r>
        <w:rPr>
          <w:sz w:val="22"/>
          <w:szCs w:val="22"/>
          <w:lang w:val="fr-FR"/>
        </w:rPr>
        <w:tab/>
      </w:r>
      <w:r>
        <w:rPr>
          <w:sz w:val="22"/>
          <w:szCs w:val="22"/>
          <w:lang w:val="fr-FR"/>
        </w:rPr>
        <w:tab/>
      </w:r>
      <w:r>
        <w:rPr>
          <w:sz w:val="22"/>
          <w:szCs w:val="22"/>
          <w:lang w:val="fr-FR"/>
        </w:rPr>
        <w:tab/>
      </w:r>
      <w:r>
        <w:rPr>
          <w:sz w:val="22"/>
          <w:szCs w:val="22"/>
          <w:lang w:val="fr-FR"/>
        </w:rPr>
        <w:tab/>
        <w:t>Date : .....................................</w:t>
      </w:r>
      <w:r w:rsidR="00DF5EC4">
        <w:rPr>
          <w:sz w:val="22"/>
          <w:szCs w:val="22"/>
          <w:lang w:val="fr-FR"/>
        </w:rPr>
        <w:br w:type="page"/>
      </w:r>
    </w:p>
    <w:sdt>
      <w:sdtPr>
        <w:rPr>
          <w:rFonts w:asciiTheme="minorHAnsi" w:eastAsiaTheme="minorHAnsi" w:hAnsiTheme="minorHAnsi" w:cstheme="minorBidi"/>
          <w:b w:val="0"/>
          <w:bCs w:val="0"/>
          <w:color w:val="auto"/>
          <w:kern w:val="2"/>
          <w:sz w:val="24"/>
          <w:szCs w:val="24"/>
          <w:lang w:val="fr-FR" w:eastAsia="en-US"/>
          <w14:ligatures w14:val="standardContextual"/>
        </w:rPr>
        <w:id w:val="-337379110"/>
        <w:docPartObj>
          <w:docPartGallery w:val="Table of Contents"/>
          <w:docPartUnique/>
        </w:docPartObj>
      </w:sdtPr>
      <w:sdtEndPr>
        <w:rPr>
          <w:noProof/>
          <w:lang w:val="fr-MA"/>
        </w:rPr>
      </w:sdtEndPr>
      <w:sdtContent>
        <w:p w:rsidR="00721248" w:rsidRDefault="00721248" w:rsidP="00721248">
          <w:pPr>
            <w:pStyle w:val="En-ttedetabledesmatires"/>
            <w:rPr>
              <w:lang w:val="fr-FR"/>
            </w:rPr>
          </w:pPr>
          <w:r>
            <w:rPr>
              <w:lang w:val="fr-FR"/>
            </w:rPr>
            <w:t xml:space="preserve">Table </w:t>
          </w:r>
          <w:r w:rsidR="006E56B6">
            <w:rPr>
              <w:lang w:val="fr-FR"/>
            </w:rPr>
            <w:t>des matières</w:t>
          </w:r>
        </w:p>
        <w:p w:rsidR="00C4177B" w:rsidRDefault="00721248">
          <w:pPr>
            <w:pStyle w:val="TM1"/>
            <w:tabs>
              <w:tab w:val="right" w:pos="9056"/>
            </w:tabs>
            <w:rPr>
              <w:rFonts w:eastAsiaTheme="minorEastAsia" w:cstheme="minorBidi"/>
              <w:b w:val="0"/>
              <w:bCs w:val="0"/>
              <w:caps w:val="0"/>
              <w:noProof/>
              <w:sz w:val="24"/>
              <w:szCs w:val="24"/>
              <w:u w:val="none"/>
              <w:lang w:eastAsia="fr-FR"/>
            </w:rPr>
          </w:pPr>
          <w:r>
            <w:rPr>
              <w:b w:val="0"/>
              <w:bCs w:val="0"/>
            </w:rPr>
            <w:fldChar w:fldCharType="begin"/>
          </w:r>
          <w:r>
            <w:instrText>TOC \o "1-3" \h \z \u</w:instrText>
          </w:r>
          <w:r>
            <w:rPr>
              <w:b w:val="0"/>
              <w:bCs w:val="0"/>
            </w:rPr>
            <w:fldChar w:fldCharType="separate"/>
          </w:r>
          <w:hyperlink w:anchor="_Toc189240276" w:history="1">
            <w:r w:rsidR="00C4177B" w:rsidRPr="00501AAB">
              <w:rPr>
                <w:rStyle w:val="Lienhypertexte"/>
                <w:noProof/>
              </w:rPr>
              <w:t>Remerciements</w:t>
            </w:r>
            <w:r w:rsidR="00C4177B">
              <w:rPr>
                <w:noProof/>
                <w:webHidden/>
              </w:rPr>
              <w:tab/>
            </w:r>
            <w:r w:rsidR="00C4177B">
              <w:rPr>
                <w:noProof/>
                <w:webHidden/>
              </w:rPr>
              <w:fldChar w:fldCharType="begin"/>
            </w:r>
            <w:r w:rsidR="00C4177B">
              <w:rPr>
                <w:noProof/>
                <w:webHidden/>
              </w:rPr>
              <w:instrText xml:space="preserve"> PAGEREF _Toc189240276 \h </w:instrText>
            </w:r>
            <w:r w:rsidR="00C4177B">
              <w:rPr>
                <w:noProof/>
                <w:webHidden/>
              </w:rPr>
            </w:r>
            <w:r w:rsidR="00C4177B">
              <w:rPr>
                <w:noProof/>
                <w:webHidden/>
              </w:rPr>
              <w:fldChar w:fldCharType="separate"/>
            </w:r>
            <w:r w:rsidR="00C4177B">
              <w:rPr>
                <w:noProof/>
                <w:webHidden/>
              </w:rPr>
              <w:t>4</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277" w:history="1">
            <w:r w:rsidR="00C4177B" w:rsidRPr="00501AAB">
              <w:rPr>
                <w:rStyle w:val="Lienhypertexte"/>
                <w:noProof/>
              </w:rPr>
              <w:t>Abréviations</w:t>
            </w:r>
            <w:r w:rsidR="00C4177B">
              <w:rPr>
                <w:noProof/>
                <w:webHidden/>
              </w:rPr>
              <w:tab/>
            </w:r>
            <w:r w:rsidR="00C4177B">
              <w:rPr>
                <w:noProof/>
                <w:webHidden/>
              </w:rPr>
              <w:fldChar w:fldCharType="begin"/>
            </w:r>
            <w:r w:rsidR="00C4177B">
              <w:rPr>
                <w:noProof/>
                <w:webHidden/>
              </w:rPr>
              <w:instrText xml:space="preserve"> PAGEREF _Toc189240277 \h </w:instrText>
            </w:r>
            <w:r w:rsidR="00C4177B">
              <w:rPr>
                <w:noProof/>
                <w:webHidden/>
              </w:rPr>
            </w:r>
            <w:r w:rsidR="00C4177B">
              <w:rPr>
                <w:noProof/>
                <w:webHidden/>
              </w:rPr>
              <w:fldChar w:fldCharType="separate"/>
            </w:r>
            <w:r w:rsidR="00C4177B">
              <w:rPr>
                <w:noProof/>
                <w:webHidden/>
              </w:rPr>
              <w:t>10</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278" w:history="1">
            <w:r w:rsidR="00C4177B" w:rsidRPr="00501AAB">
              <w:rPr>
                <w:rStyle w:val="Lienhypertexte"/>
                <w:noProof/>
              </w:rPr>
              <w:t>Chapitre I</w:t>
            </w:r>
            <w:r w:rsidR="00C4177B">
              <w:rPr>
                <w:noProof/>
                <w:webHidden/>
              </w:rPr>
              <w:tab/>
            </w:r>
            <w:r w:rsidR="00C4177B">
              <w:rPr>
                <w:noProof/>
                <w:webHidden/>
              </w:rPr>
              <w:fldChar w:fldCharType="begin"/>
            </w:r>
            <w:r w:rsidR="00C4177B">
              <w:rPr>
                <w:noProof/>
                <w:webHidden/>
              </w:rPr>
              <w:instrText xml:space="preserve"> PAGEREF _Toc189240278 \h </w:instrText>
            </w:r>
            <w:r w:rsidR="00C4177B">
              <w:rPr>
                <w:noProof/>
                <w:webHidden/>
              </w:rPr>
            </w:r>
            <w:r w:rsidR="00C4177B">
              <w:rPr>
                <w:noProof/>
                <w:webHidden/>
              </w:rPr>
              <w:fldChar w:fldCharType="separate"/>
            </w:r>
            <w:r w:rsidR="00C4177B">
              <w:rPr>
                <w:noProof/>
                <w:webHidden/>
              </w:rPr>
              <w:t>11</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279" w:history="1">
            <w:r w:rsidR="00C4177B" w:rsidRPr="00501AAB">
              <w:rPr>
                <w:rStyle w:val="Lienhypertexte"/>
                <w:noProof/>
              </w:rPr>
              <w:t>INTRODUCTION</w:t>
            </w:r>
            <w:r w:rsidR="00C4177B">
              <w:rPr>
                <w:noProof/>
                <w:webHidden/>
              </w:rPr>
              <w:tab/>
            </w:r>
            <w:r w:rsidR="00C4177B">
              <w:rPr>
                <w:noProof/>
                <w:webHidden/>
              </w:rPr>
              <w:fldChar w:fldCharType="begin"/>
            </w:r>
            <w:r w:rsidR="00C4177B">
              <w:rPr>
                <w:noProof/>
                <w:webHidden/>
              </w:rPr>
              <w:instrText xml:space="preserve"> PAGEREF _Toc189240279 \h </w:instrText>
            </w:r>
            <w:r w:rsidR="00C4177B">
              <w:rPr>
                <w:noProof/>
                <w:webHidden/>
              </w:rPr>
            </w:r>
            <w:r w:rsidR="00C4177B">
              <w:rPr>
                <w:noProof/>
                <w:webHidden/>
              </w:rPr>
              <w:fldChar w:fldCharType="separate"/>
            </w:r>
            <w:r w:rsidR="00C4177B">
              <w:rPr>
                <w:noProof/>
                <w:webHidden/>
              </w:rPr>
              <w:t>11</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80" w:history="1">
            <w:r w:rsidR="00C4177B" w:rsidRPr="00501AAB">
              <w:rPr>
                <w:rStyle w:val="Lienhypertexte"/>
                <w:noProof/>
              </w:rPr>
              <w:t>1.1</w:t>
            </w:r>
            <w:r w:rsidR="00C4177B">
              <w:rPr>
                <w:rFonts w:eastAsiaTheme="minorEastAsia" w:cstheme="minorBidi"/>
                <w:smallCaps w:val="0"/>
                <w:noProof/>
                <w:sz w:val="24"/>
                <w:szCs w:val="24"/>
                <w:lang w:eastAsia="fr-FR"/>
              </w:rPr>
              <w:tab/>
            </w:r>
            <w:r w:rsidR="00C4177B" w:rsidRPr="00501AAB">
              <w:rPr>
                <w:rStyle w:val="Lienhypertexte"/>
                <w:noProof/>
              </w:rPr>
              <w:t>Qu'est-ce qu'une crise d'épilepsie ?</w:t>
            </w:r>
            <w:r w:rsidR="00C4177B">
              <w:rPr>
                <w:noProof/>
                <w:webHidden/>
              </w:rPr>
              <w:tab/>
            </w:r>
            <w:r w:rsidR="00C4177B">
              <w:rPr>
                <w:noProof/>
                <w:webHidden/>
              </w:rPr>
              <w:fldChar w:fldCharType="begin"/>
            </w:r>
            <w:r w:rsidR="00C4177B">
              <w:rPr>
                <w:noProof/>
                <w:webHidden/>
              </w:rPr>
              <w:instrText xml:space="preserve"> PAGEREF _Toc189240280 \h </w:instrText>
            </w:r>
            <w:r w:rsidR="00C4177B">
              <w:rPr>
                <w:noProof/>
                <w:webHidden/>
              </w:rPr>
            </w:r>
            <w:r w:rsidR="00C4177B">
              <w:rPr>
                <w:noProof/>
                <w:webHidden/>
              </w:rPr>
              <w:fldChar w:fldCharType="separate"/>
            </w:r>
            <w:r w:rsidR="00C4177B">
              <w:rPr>
                <w:noProof/>
                <w:webHidden/>
              </w:rPr>
              <w:t>11</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281" w:history="1">
            <w:r w:rsidR="00C4177B" w:rsidRPr="00501AAB">
              <w:rPr>
                <w:rStyle w:val="Lienhypertexte"/>
                <w:noProof/>
              </w:rPr>
              <w:t>1.2.</w:t>
            </w:r>
            <w:r w:rsidR="00C4177B">
              <w:rPr>
                <w:rFonts w:eastAsiaTheme="minorEastAsia" w:cstheme="minorBidi"/>
                <w:smallCaps w:val="0"/>
                <w:noProof/>
                <w:sz w:val="24"/>
                <w:szCs w:val="24"/>
                <w:lang w:eastAsia="fr-FR"/>
              </w:rPr>
              <w:tab/>
            </w:r>
            <w:r w:rsidR="00C4177B" w:rsidRPr="00501AAB">
              <w:rPr>
                <w:rStyle w:val="Lienhypertexte"/>
                <w:noProof/>
              </w:rPr>
              <w:t>Importance de la prédiction en temps réel des crises d'épilepsie</w:t>
            </w:r>
            <w:r w:rsidR="00C4177B">
              <w:rPr>
                <w:noProof/>
                <w:webHidden/>
              </w:rPr>
              <w:tab/>
            </w:r>
            <w:r w:rsidR="00C4177B">
              <w:rPr>
                <w:noProof/>
                <w:webHidden/>
              </w:rPr>
              <w:fldChar w:fldCharType="begin"/>
            </w:r>
            <w:r w:rsidR="00C4177B">
              <w:rPr>
                <w:noProof/>
                <w:webHidden/>
              </w:rPr>
              <w:instrText xml:space="preserve"> PAGEREF _Toc189240281 \h </w:instrText>
            </w:r>
            <w:r w:rsidR="00C4177B">
              <w:rPr>
                <w:noProof/>
                <w:webHidden/>
              </w:rPr>
            </w:r>
            <w:r w:rsidR="00C4177B">
              <w:rPr>
                <w:noProof/>
                <w:webHidden/>
              </w:rPr>
              <w:fldChar w:fldCharType="separate"/>
            </w:r>
            <w:r w:rsidR="00C4177B">
              <w:rPr>
                <w:noProof/>
                <w:webHidden/>
              </w:rPr>
              <w:t>12</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82" w:history="1">
            <w:r w:rsidR="00C4177B" w:rsidRPr="00501AAB">
              <w:rPr>
                <w:rStyle w:val="Lienhypertexte"/>
                <w:noProof/>
              </w:rPr>
              <w:t>1.3</w:t>
            </w:r>
            <w:r w:rsidR="00C4177B">
              <w:rPr>
                <w:rFonts w:eastAsiaTheme="minorEastAsia" w:cstheme="minorBidi"/>
                <w:smallCaps w:val="0"/>
                <w:noProof/>
                <w:sz w:val="24"/>
                <w:szCs w:val="24"/>
                <w:lang w:eastAsia="fr-FR"/>
              </w:rPr>
              <w:tab/>
            </w:r>
            <w:r w:rsidR="00C4177B" w:rsidRPr="00501AAB">
              <w:rPr>
                <w:rStyle w:val="Lienhypertexte"/>
                <w:noProof/>
              </w:rPr>
              <w:t>Défis dans la prédiction d’épilepsie</w:t>
            </w:r>
            <w:r w:rsidR="00C4177B">
              <w:rPr>
                <w:noProof/>
                <w:webHidden/>
              </w:rPr>
              <w:tab/>
            </w:r>
            <w:r w:rsidR="00C4177B">
              <w:rPr>
                <w:noProof/>
                <w:webHidden/>
              </w:rPr>
              <w:fldChar w:fldCharType="begin"/>
            </w:r>
            <w:r w:rsidR="00C4177B">
              <w:rPr>
                <w:noProof/>
                <w:webHidden/>
              </w:rPr>
              <w:instrText xml:space="preserve"> PAGEREF _Toc189240282 \h </w:instrText>
            </w:r>
            <w:r w:rsidR="00C4177B">
              <w:rPr>
                <w:noProof/>
                <w:webHidden/>
              </w:rPr>
            </w:r>
            <w:r w:rsidR="00C4177B">
              <w:rPr>
                <w:noProof/>
                <w:webHidden/>
              </w:rPr>
              <w:fldChar w:fldCharType="separate"/>
            </w:r>
            <w:r w:rsidR="00C4177B">
              <w:rPr>
                <w:noProof/>
                <w:webHidden/>
              </w:rPr>
              <w:t>12</w:t>
            </w:r>
            <w:r w:rsidR="00C4177B">
              <w:rPr>
                <w:noProof/>
                <w:webHidden/>
              </w:rPr>
              <w:fldChar w:fldCharType="end"/>
            </w:r>
          </w:hyperlink>
        </w:p>
        <w:p w:rsidR="00C4177B" w:rsidRDefault="00000000">
          <w:pPr>
            <w:pStyle w:val="TM3"/>
            <w:tabs>
              <w:tab w:val="left" w:pos="558"/>
              <w:tab w:val="right" w:pos="9056"/>
            </w:tabs>
            <w:rPr>
              <w:rFonts w:eastAsiaTheme="minorEastAsia" w:cstheme="minorBidi"/>
              <w:smallCaps w:val="0"/>
              <w:noProof/>
              <w:sz w:val="24"/>
              <w:szCs w:val="24"/>
              <w:lang w:eastAsia="fr-FR"/>
            </w:rPr>
          </w:pPr>
          <w:hyperlink w:anchor="_Toc189240283" w:history="1">
            <w:r w:rsidR="00C4177B" w:rsidRPr="00501AAB">
              <w:rPr>
                <w:rStyle w:val="Lienhypertexte"/>
                <w:noProof/>
              </w:rPr>
              <w:t>1.4.</w:t>
            </w:r>
            <w:r w:rsidR="00C4177B">
              <w:rPr>
                <w:rFonts w:eastAsiaTheme="minorEastAsia" w:cstheme="minorBidi"/>
                <w:smallCaps w:val="0"/>
                <w:noProof/>
                <w:sz w:val="24"/>
                <w:szCs w:val="24"/>
                <w:lang w:eastAsia="fr-FR"/>
              </w:rPr>
              <w:tab/>
            </w:r>
            <w:r w:rsidR="00C4177B" w:rsidRPr="00501AAB">
              <w:rPr>
                <w:rStyle w:val="Lienhypertexte"/>
                <w:noProof/>
              </w:rPr>
              <w:t>Travaux connexes</w:t>
            </w:r>
            <w:r w:rsidR="00C4177B">
              <w:rPr>
                <w:noProof/>
                <w:webHidden/>
              </w:rPr>
              <w:tab/>
            </w:r>
            <w:r w:rsidR="00C4177B">
              <w:rPr>
                <w:noProof/>
                <w:webHidden/>
              </w:rPr>
              <w:fldChar w:fldCharType="begin"/>
            </w:r>
            <w:r w:rsidR="00C4177B">
              <w:rPr>
                <w:noProof/>
                <w:webHidden/>
              </w:rPr>
              <w:instrText xml:space="preserve"> PAGEREF _Toc189240283 \h </w:instrText>
            </w:r>
            <w:r w:rsidR="00C4177B">
              <w:rPr>
                <w:noProof/>
                <w:webHidden/>
              </w:rPr>
            </w:r>
            <w:r w:rsidR="00C4177B">
              <w:rPr>
                <w:noProof/>
                <w:webHidden/>
              </w:rPr>
              <w:fldChar w:fldCharType="separate"/>
            </w:r>
            <w:r w:rsidR="00C4177B">
              <w:rPr>
                <w:noProof/>
                <w:webHidden/>
              </w:rPr>
              <w:t>13</w:t>
            </w:r>
            <w:r w:rsidR="00C4177B">
              <w:rPr>
                <w:noProof/>
                <w:webHidden/>
              </w:rPr>
              <w:fldChar w:fldCharType="end"/>
            </w:r>
          </w:hyperlink>
        </w:p>
        <w:p w:rsidR="00C4177B" w:rsidRDefault="00000000">
          <w:pPr>
            <w:pStyle w:val="TM3"/>
            <w:tabs>
              <w:tab w:val="left" w:pos="570"/>
              <w:tab w:val="right" w:pos="9056"/>
            </w:tabs>
            <w:rPr>
              <w:rFonts w:eastAsiaTheme="minorEastAsia" w:cstheme="minorBidi"/>
              <w:smallCaps w:val="0"/>
              <w:noProof/>
              <w:sz w:val="24"/>
              <w:szCs w:val="24"/>
              <w:lang w:eastAsia="fr-FR"/>
            </w:rPr>
          </w:pPr>
          <w:hyperlink w:anchor="_Toc189240284" w:history="1">
            <w:r w:rsidR="00C4177B" w:rsidRPr="00501AAB">
              <w:rPr>
                <w:rStyle w:val="Lienhypertexte"/>
                <w:noProof/>
              </w:rPr>
              <w:t>1.5.</w:t>
            </w:r>
            <w:r w:rsidR="00C4177B">
              <w:rPr>
                <w:rFonts w:eastAsiaTheme="minorEastAsia" w:cstheme="minorBidi"/>
                <w:smallCaps w:val="0"/>
                <w:noProof/>
                <w:sz w:val="24"/>
                <w:szCs w:val="24"/>
                <w:lang w:eastAsia="fr-FR"/>
              </w:rPr>
              <w:tab/>
            </w:r>
            <w:r w:rsidR="00C4177B" w:rsidRPr="00501AAB">
              <w:rPr>
                <w:rStyle w:val="Lienhypertexte"/>
                <w:noProof/>
              </w:rPr>
              <w:t>Commentaires sur les travaux connexes</w:t>
            </w:r>
            <w:r w:rsidR="00C4177B">
              <w:rPr>
                <w:noProof/>
                <w:webHidden/>
              </w:rPr>
              <w:tab/>
            </w:r>
            <w:r w:rsidR="00C4177B">
              <w:rPr>
                <w:noProof/>
                <w:webHidden/>
              </w:rPr>
              <w:fldChar w:fldCharType="begin"/>
            </w:r>
            <w:r w:rsidR="00C4177B">
              <w:rPr>
                <w:noProof/>
                <w:webHidden/>
              </w:rPr>
              <w:instrText xml:space="preserve"> PAGEREF _Toc189240284 \h </w:instrText>
            </w:r>
            <w:r w:rsidR="00C4177B">
              <w:rPr>
                <w:noProof/>
                <w:webHidden/>
              </w:rPr>
            </w:r>
            <w:r w:rsidR="00C4177B">
              <w:rPr>
                <w:noProof/>
                <w:webHidden/>
              </w:rPr>
              <w:fldChar w:fldCharType="separate"/>
            </w:r>
            <w:r w:rsidR="00C4177B">
              <w:rPr>
                <w:noProof/>
                <w:webHidden/>
              </w:rPr>
              <w:t>14</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85" w:history="1">
            <w:r w:rsidR="00C4177B" w:rsidRPr="00501AAB">
              <w:rPr>
                <w:rStyle w:val="Lienhypertexte"/>
                <w:noProof/>
              </w:rPr>
              <w:t>1.6</w:t>
            </w:r>
            <w:r w:rsidR="00C4177B">
              <w:rPr>
                <w:rFonts w:eastAsiaTheme="minorEastAsia" w:cstheme="minorBidi"/>
                <w:smallCaps w:val="0"/>
                <w:noProof/>
                <w:sz w:val="24"/>
                <w:szCs w:val="24"/>
                <w:lang w:eastAsia="fr-FR"/>
              </w:rPr>
              <w:tab/>
            </w:r>
            <w:r w:rsidR="00C4177B" w:rsidRPr="00501AAB">
              <w:rPr>
                <w:rStyle w:val="Lienhypertexte"/>
                <w:noProof/>
              </w:rPr>
              <w:t>Contributions du mémoire</w:t>
            </w:r>
            <w:r w:rsidR="00C4177B">
              <w:rPr>
                <w:noProof/>
                <w:webHidden/>
              </w:rPr>
              <w:tab/>
            </w:r>
            <w:r w:rsidR="00C4177B">
              <w:rPr>
                <w:noProof/>
                <w:webHidden/>
              </w:rPr>
              <w:fldChar w:fldCharType="begin"/>
            </w:r>
            <w:r w:rsidR="00C4177B">
              <w:rPr>
                <w:noProof/>
                <w:webHidden/>
              </w:rPr>
              <w:instrText xml:space="preserve"> PAGEREF _Toc189240285 \h </w:instrText>
            </w:r>
            <w:r w:rsidR="00C4177B">
              <w:rPr>
                <w:noProof/>
                <w:webHidden/>
              </w:rPr>
            </w:r>
            <w:r w:rsidR="00C4177B">
              <w:rPr>
                <w:noProof/>
                <w:webHidden/>
              </w:rPr>
              <w:fldChar w:fldCharType="separate"/>
            </w:r>
            <w:r w:rsidR="00C4177B">
              <w:rPr>
                <w:noProof/>
                <w:webHidden/>
              </w:rPr>
              <w:t>15</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286" w:history="1">
            <w:r w:rsidR="00C4177B" w:rsidRPr="00501AAB">
              <w:rPr>
                <w:rStyle w:val="Lienhypertexte"/>
                <w:noProof/>
              </w:rPr>
              <w:t>1.7.</w:t>
            </w:r>
            <w:r w:rsidR="00C4177B">
              <w:rPr>
                <w:rFonts w:eastAsiaTheme="minorEastAsia" w:cstheme="minorBidi"/>
                <w:smallCaps w:val="0"/>
                <w:noProof/>
                <w:sz w:val="24"/>
                <w:szCs w:val="24"/>
                <w:lang w:eastAsia="fr-FR"/>
              </w:rPr>
              <w:tab/>
            </w:r>
            <w:r w:rsidR="00C4177B" w:rsidRPr="00501AAB">
              <w:rPr>
                <w:rStyle w:val="Lienhypertexte"/>
                <w:noProof/>
              </w:rPr>
              <w:t>Plan du mémoire</w:t>
            </w:r>
            <w:r w:rsidR="00C4177B">
              <w:rPr>
                <w:noProof/>
                <w:webHidden/>
              </w:rPr>
              <w:tab/>
            </w:r>
            <w:r w:rsidR="00C4177B">
              <w:rPr>
                <w:noProof/>
                <w:webHidden/>
              </w:rPr>
              <w:fldChar w:fldCharType="begin"/>
            </w:r>
            <w:r w:rsidR="00C4177B">
              <w:rPr>
                <w:noProof/>
                <w:webHidden/>
              </w:rPr>
              <w:instrText xml:space="preserve"> PAGEREF _Toc189240286 \h </w:instrText>
            </w:r>
            <w:r w:rsidR="00C4177B">
              <w:rPr>
                <w:noProof/>
                <w:webHidden/>
              </w:rPr>
            </w:r>
            <w:r w:rsidR="00C4177B">
              <w:rPr>
                <w:noProof/>
                <w:webHidden/>
              </w:rPr>
              <w:fldChar w:fldCharType="separate"/>
            </w:r>
            <w:r w:rsidR="00C4177B">
              <w:rPr>
                <w:noProof/>
                <w:webHidden/>
              </w:rPr>
              <w:t>15</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287" w:history="1">
            <w:r w:rsidR="00C4177B" w:rsidRPr="00501AAB">
              <w:rPr>
                <w:rStyle w:val="Lienhypertexte"/>
                <w:noProof/>
              </w:rPr>
              <w:t>Chapitre II</w:t>
            </w:r>
            <w:r w:rsidR="00C4177B">
              <w:rPr>
                <w:noProof/>
                <w:webHidden/>
              </w:rPr>
              <w:tab/>
            </w:r>
            <w:r w:rsidR="00C4177B">
              <w:rPr>
                <w:noProof/>
                <w:webHidden/>
              </w:rPr>
              <w:fldChar w:fldCharType="begin"/>
            </w:r>
            <w:r w:rsidR="00C4177B">
              <w:rPr>
                <w:noProof/>
                <w:webHidden/>
              </w:rPr>
              <w:instrText xml:space="preserve"> PAGEREF _Toc189240287 \h </w:instrText>
            </w:r>
            <w:r w:rsidR="00C4177B">
              <w:rPr>
                <w:noProof/>
                <w:webHidden/>
              </w:rPr>
            </w:r>
            <w:r w:rsidR="00C4177B">
              <w:rPr>
                <w:noProof/>
                <w:webHidden/>
              </w:rPr>
              <w:fldChar w:fldCharType="separate"/>
            </w:r>
            <w:r w:rsidR="00C4177B">
              <w:rPr>
                <w:noProof/>
                <w:webHidden/>
              </w:rPr>
              <w:t>17</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288" w:history="1">
            <w:r w:rsidR="00C4177B" w:rsidRPr="00501AAB">
              <w:rPr>
                <w:rStyle w:val="Lienhypertexte"/>
                <w:noProof/>
              </w:rPr>
              <w:t>Contexte</w:t>
            </w:r>
            <w:r w:rsidR="00C4177B">
              <w:rPr>
                <w:noProof/>
                <w:webHidden/>
              </w:rPr>
              <w:tab/>
            </w:r>
            <w:r w:rsidR="00C4177B">
              <w:rPr>
                <w:noProof/>
                <w:webHidden/>
              </w:rPr>
              <w:fldChar w:fldCharType="begin"/>
            </w:r>
            <w:r w:rsidR="00C4177B">
              <w:rPr>
                <w:noProof/>
                <w:webHidden/>
              </w:rPr>
              <w:instrText xml:space="preserve"> PAGEREF _Toc189240288 \h </w:instrText>
            </w:r>
            <w:r w:rsidR="00C4177B">
              <w:rPr>
                <w:noProof/>
                <w:webHidden/>
              </w:rPr>
            </w:r>
            <w:r w:rsidR="00C4177B">
              <w:rPr>
                <w:noProof/>
                <w:webHidden/>
              </w:rPr>
              <w:fldChar w:fldCharType="separate"/>
            </w:r>
            <w:r w:rsidR="00C4177B">
              <w:rPr>
                <w:noProof/>
                <w:webHidden/>
              </w:rPr>
              <w:t>17</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89" w:history="1">
            <w:r w:rsidR="00C4177B" w:rsidRPr="00501AAB">
              <w:rPr>
                <w:rStyle w:val="Lienhypertexte"/>
                <w:noProof/>
              </w:rPr>
              <w:t>2.1</w:t>
            </w:r>
            <w:r w:rsidR="00C4177B">
              <w:rPr>
                <w:rFonts w:eastAsiaTheme="minorEastAsia" w:cstheme="minorBidi"/>
                <w:smallCaps w:val="0"/>
                <w:noProof/>
                <w:sz w:val="24"/>
                <w:szCs w:val="24"/>
                <w:lang w:eastAsia="fr-FR"/>
              </w:rPr>
              <w:tab/>
            </w:r>
            <w:r w:rsidR="00C4177B" w:rsidRPr="00501AAB">
              <w:rPr>
                <w:rStyle w:val="Lienhypertexte"/>
                <w:noProof/>
              </w:rPr>
              <w:t>Le scalp EEG</w:t>
            </w:r>
            <w:r w:rsidR="00C4177B">
              <w:rPr>
                <w:noProof/>
                <w:webHidden/>
              </w:rPr>
              <w:tab/>
            </w:r>
            <w:r w:rsidR="00C4177B">
              <w:rPr>
                <w:noProof/>
                <w:webHidden/>
              </w:rPr>
              <w:fldChar w:fldCharType="begin"/>
            </w:r>
            <w:r w:rsidR="00C4177B">
              <w:rPr>
                <w:noProof/>
                <w:webHidden/>
              </w:rPr>
              <w:instrText xml:space="preserve"> PAGEREF _Toc189240289 \h </w:instrText>
            </w:r>
            <w:r w:rsidR="00C4177B">
              <w:rPr>
                <w:noProof/>
                <w:webHidden/>
              </w:rPr>
            </w:r>
            <w:r w:rsidR="00C4177B">
              <w:rPr>
                <w:noProof/>
                <w:webHidden/>
              </w:rPr>
              <w:fldChar w:fldCharType="separate"/>
            </w:r>
            <w:r w:rsidR="00C4177B">
              <w:rPr>
                <w:noProof/>
                <w:webHidden/>
              </w:rPr>
              <w:t>17</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0" w:history="1">
            <w:r w:rsidR="00C4177B" w:rsidRPr="00501AAB">
              <w:rPr>
                <w:rStyle w:val="Lienhypertexte"/>
                <w:noProof/>
              </w:rPr>
              <w:t>2.2</w:t>
            </w:r>
            <w:r w:rsidR="00C4177B">
              <w:rPr>
                <w:rFonts w:eastAsiaTheme="minorEastAsia" w:cstheme="minorBidi"/>
                <w:smallCaps w:val="0"/>
                <w:noProof/>
                <w:sz w:val="24"/>
                <w:szCs w:val="24"/>
                <w:lang w:eastAsia="fr-FR"/>
              </w:rPr>
              <w:tab/>
            </w:r>
            <w:r w:rsidR="00C4177B" w:rsidRPr="00501AAB">
              <w:rPr>
                <w:rStyle w:val="Lienhypertexte"/>
                <w:noProof/>
              </w:rPr>
              <w:t>Les crises dans les enregistrements EEG</w:t>
            </w:r>
            <w:r w:rsidR="00C4177B">
              <w:rPr>
                <w:noProof/>
                <w:webHidden/>
              </w:rPr>
              <w:tab/>
            </w:r>
            <w:r w:rsidR="00C4177B">
              <w:rPr>
                <w:noProof/>
                <w:webHidden/>
              </w:rPr>
              <w:fldChar w:fldCharType="begin"/>
            </w:r>
            <w:r w:rsidR="00C4177B">
              <w:rPr>
                <w:noProof/>
                <w:webHidden/>
              </w:rPr>
              <w:instrText xml:space="preserve"> PAGEREF _Toc189240290 \h </w:instrText>
            </w:r>
            <w:r w:rsidR="00C4177B">
              <w:rPr>
                <w:noProof/>
                <w:webHidden/>
              </w:rPr>
            </w:r>
            <w:r w:rsidR="00C4177B">
              <w:rPr>
                <w:noProof/>
                <w:webHidden/>
              </w:rPr>
              <w:fldChar w:fldCharType="separate"/>
            </w:r>
            <w:r w:rsidR="00C4177B">
              <w:rPr>
                <w:noProof/>
                <w:webHidden/>
              </w:rPr>
              <w:t>18</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1" w:history="1">
            <w:r w:rsidR="00C4177B" w:rsidRPr="00501AAB">
              <w:rPr>
                <w:rStyle w:val="Lienhypertexte"/>
                <w:noProof/>
              </w:rPr>
              <w:t>2.2</w:t>
            </w:r>
            <w:r w:rsidR="00C4177B">
              <w:rPr>
                <w:rFonts w:eastAsiaTheme="minorEastAsia" w:cstheme="minorBidi"/>
                <w:smallCaps w:val="0"/>
                <w:noProof/>
                <w:sz w:val="24"/>
                <w:szCs w:val="24"/>
                <w:lang w:eastAsia="fr-FR"/>
              </w:rPr>
              <w:tab/>
            </w:r>
            <w:r w:rsidR="00C4177B" w:rsidRPr="00501AAB">
              <w:rPr>
                <w:rStyle w:val="Lienhypertexte"/>
                <w:noProof/>
              </w:rPr>
              <w:t>Les bandes neuronales</w:t>
            </w:r>
            <w:r w:rsidR="00C4177B">
              <w:rPr>
                <w:noProof/>
                <w:webHidden/>
              </w:rPr>
              <w:tab/>
            </w:r>
            <w:r w:rsidR="00C4177B">
              <w:rPr>
                <w:noProof/>
                <w:webHidden/>
              </w:rPr>
              <w:fldChar w:fldCharType="begin"/>
            </w:r>
            <w:r w:rsidR="00C4177B">
              <w:rPr>
                <w:noProof/>
                <w:webHidden/>
              </w:rPr>
              <w:instrText xml:space="preserve"> PAGEREF _Toc189240291 \h </w:instrText>
            </w:r>
            <w:r w:rsidR="00C4177B">
              <w:rPr>
                <w:noProof/>
                <w:webHidden/>
              </w:rPr>
            </w:r>
            <w:r w:rsidR="00C4177B">
              <w:rPr>
                <w:noProof/>
                <w:webHidden/>
              </w:rPr>
              <w:fldChar w:fldCharType="separate"/>
            </w:r>
            <w:r w:rsidR="00C4177B">
              <w:rPr>
                <w:noProof/>
                <w:webHidden/>
              </w:rPr>
              <w:t>24</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2" w:history="1">
            <w:r w:rsidR="00C4177B" w:rsidRPr="00501AAB">
              <w:rPr>
                <w:rStyle w:val="Lienhypertexte"/>
                <w:noProof/>
              </w:rPr>
              <w:t>2.3</w:t>
            </w:r>
            <w:r w:rsidR="00C4177B">
              <w:rPr>
                <w:rFonts w:eastAsiaTheme="minorEastAsia" w:cstheme="minorBidi"/>
                <w:smallCaps w:val="0"/>
                <w:noProof/>
                <w:sz w:val="24"/>
                <w:szCs w:val="24"/>
                <w:lang w:eastAsia="fr-FR"/>
              </w:rPr>
              <w:tab/>
            </w:r>
            <w:r w:rsidR="00C4177B" w:rsidRPr="00501AAB">
              <w:rPr>
                <w:rStyle w:val="Lienhypertexte"/>
                <w:noProof/>
              </w:rPr>
              <w:t>Les électrodes EEG dans cette étude</w:t>
            </w:r>
            <w:r w:rsidR="00C4177B">
              <w:rPr>
                <w:noProof/>
                <w:webHidden/>
              </w:rPr>
              <w:tab/>
            </w:r>
            <w:r w:rsidR="00C4177B">
              <w:rPr>
                <w:noProof/>
                <w:webHidden/>
              </w:rPr>
              <w:fldChar w:fldCharType="begin"/>
            </w:r>
            <w:r w:rsidR="00C4177B">
              <w:rPr>
                <w:noProof/>
                <w:webHidden/>
              </w:rPr>
              <w:instrText xml:space="preserve"> PAGEREF _Toc189240292 \h </w:instrText>
            </w:r>
            <w:r w:rsidR="00C4177B">
              <w:rPr>
                <w:noProof/>
                <w:webHidden/>
              </w:rPr>
            </w:r>
            <w:r w:rsidR="00C4177B">
              <w:rPr>
                <w:noProof/>
                <w:webHidden/>
              </w:rPr>
              <w:fldChar w:fldCharType="separate"/>
            </w:r>
            <w:r w:rsidR="00C4177B">
              <w:rPr>
                <w:noProof/>
                <w:webHidden/>
              </w:rPr>
              <w:t>26</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3" w:history="1">
            <w:r w:rsidR="00C4177B" w:rsidRPr="00501AAB">
              <w:rPr>
                <w:rStyle w:val="Lienhypertexte"/>
                <w:noProof/>
              </w:rPr>
              <w:t>2.4</w:t>
            </w:r>
            <w:r w:rsidR="00C4177B">
              <w:rPr>
                <w:rFonts w:eastAsiaTheme="minorEastAsia" w:cstheme="minorBidi"/>
                <w:smallCaps w:val="0"/>
                <w:noProof/>
                <w:sz w:val="24"/>
                <w:szCs w:val="24"/>
                <w:lang w:eastAsia="fr-FR"/>
              </w:rPr>
              <w:tab/>
            </w:r>
            <w:r w:rsidR="00C4177B" w:rsidRPr="00501AAB">
              <w:rPr>
                <w:rStyle w:val="Lienhypertexte"/>
                <w:noProof/>
              </w:rPr>
              <w:t>Prédiction en temps réel</w:t>
            </w:r>
            <w:r w:rsidR="00C4177B">
              <w:rPr>
                <w:noProof/>
                <w:webHidden/>
              </w:rPr>
              <w:tab/>
            </w:r>
            <w:r w:rsidR="00C4177B">
              <w:rPr>
                <w:noProof/>
                <w:webHidden/>
              </w:rPr>
              <w:fldChar w:fldCharType="begin"/>
            </w:r>
            <w:r w:rsidR="00C4177B">
              <w:rPr>
                <w:noProof/>
                <w:webHidden/>
              </w:rPr>
              <w:instrText xml:space="preserve"> PAGEREF _Toc189240293 \h </w:instrText>
            </w:r>
            <w:r w:rsidR="00C4177B">
              <w:rPr>
                <w:noProof/>
                <w:webHidden/>
              </w:rPr>
            </w:r>
            <w:r w:rsidR="00C4177B">
              <w:rPr>
                <w:noProof/>
                <w:webHidden/>
              </w:rPr>
              <w:fldChar w:fldCharType="separate"/>
            </w:r>
            <w:r w:rsidR="00C4177B">
              <w:rPr>
                <w:noProof/>
                <w:webHidden/>
              </w:rPr>
              <w:t>26</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4" w:history="1">
            <w:r w:rsidR="00C4177B" w:rsidRPr="00501AAB">
              <w:rPr>
                <w:rStyle w:val="Lienhypertexte"/>
                <w:noProof/>
              </w:rPr>
              <w:t>2.5</w:t>
            </w:r>
            <w:r w:rsidR="00C4177B">
              <w:rPr>
                <w:rFonts w:eastAsiaTheme="minorEastAsia" w:cstheme="minorBidi"/>
                <w:smallCaps w:val="0"/>
                <w:noProof/>
                <w:sz w:val="24"/>
                <w:szCs w:val="24"/>
                <w:lang w:eastAsia="fr-FR"/>
              </w:rPr>
              <w:tab/>
            </w:r>
            <w:r w:rsidR="00C4177B" w:rsidRPr="00501AAB">
              <w:rPr>
                <w:rStyle w:val="Lienhypertexte"/>
                <w:noProof/>
              </w:rPr>
              <w:t>Méthodes des moindres carrées</w:t>
            </w:r>
            <w:r w:rsidR="00C4177B">
              <w:rPr>
                <w:noProof/>
                <w:webHidden/>
              </w:rPr>
              <w:tab/>
            </w:r>
            <w:r w:rsidR="00C4177B">
              <w:rPr>
                <w:noProof/>
                <w:webHidden/>
              </w:rPr>
              <w:fldChar w:fldCharType="begin"/>
            </w:r>
            <w:r w:rsidR="00C4177B">
              <w:rPr>
                <w:noProof/>
                <w:webHidden/>
              </w:rPr>
              <w:instrText xml:space="preserve"> PAGEREF _Toc189240294 \h </w:instrText>
            </w:r>
            <w:r w:rsidR="00C4177B">
              <w:rPr>
                <w:noProof/>
                <w:webHidden/>
              </w:rPr>
            </w:r>
            <w:r w:rsidR="00C4177B">
              <w:rPr>
                <w:noProof/>
                <w:webHidden/>
              </w:rPr>
              <w:fldChar w:fldCharType="separate"/>
            </w:r>
            <w:r w:rsidR="00C4177B">
              <w:rPr>
                <w:noProof/>
                <w:webHidden/>
              </w:rPr>
              <w:t>27</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5" w:history="1">
            <w:r w:rsidR="00C4177B" w:rsidRPr="00501AAB">
              <w:rPr>
                <w:rStyle w:val="Lienhypertexte"/>
                <w:noProof/>
              </w:rPr>
              <w:t>2.6</w:t>
            </w:r>
            <w:r w:rsidR="00C4177B">
              <w:rPr>
                <w:rFonts w:eastAsiaTheme="minorEastAsia" w:cstheme="minorBidi"/>
                <w:smallCaps w:val="0"/>
                <w:noProof/>
                <w:sz w:val="24"/>
                <w:szCs w:val="24"/>
                <w:lang w:eastAsia="fr-FR"/>
              </w:rPr>
              <w:tab/>
            </w:r>
            <w:r w:rsidR="00C4177B" w:rsidRPr="00501AAB">
              <w:rPr>
                <w:rStyle w:val="Lienhypertexte"/>
                <w:noProof/>
              </w:rPr>
              <w:t>Modélisation AR</w:t>
            </w:r>
            <w:r w:rsidR="00C4177B">
              <w:rPr>
                <w:noProof/>
                <w:webHidden/>
              </w:rPr>
              <w:tab/>
            </w:r>
            <w:r w:rsidR="00C4177B">
              <w:rPr>
                <w:noProof/>
                <w:webHidden/>
              </w:rPr>
              <w:fldChar w:fldCharType="begin"/>
            </w:r>
            <w:r w:rsidR="00C4177B">
              <w:rPr>
                <w:noProof/>
                <w:webHidden/>
              </w:rPr>
              <w:instrText xml:space="preserve"> PAGEREF _Toc189240295 \h </w:instrText>
            </w:r>
            <w:r w:rsidR="00C4177B">
              <w:rPr>
                <w:noProof/>
                <w:webHidden/>
              </w:rPr>
            </w:r>
            <w:r w:rsidR="00C4177B">
              <w:rPr>
                <w:noProof/>
                <w:webHidden/>
              </w:rPr>
              <w:fldChar w:fldCharType="separate"/>
            </w:r>
            <w:r w:rsidR="00C4177B">
              <w:rPr>
                <w:noProof/>
                <w:webHidden/>
              </w:rPr>
              <w:t>28</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296" w:history="1">
            <w:r w:rsidR="00C4177B" w:rsidRPr="00501AAB">
              <w:rPr>
                <w:rStyle w:val="Lienhypertexte"/>
                <w:noProof/>
              </w:rPr>
              <w:t>2.7</w:t>
            </w:r>
            <w:r w:rsidR="00C4177B">
              <w:rPr>
                <w:rFonts w:eastAsiaTheme="minorEastAsia" w:cstheme="minorBidi"/>
                <w:smallCaps w:val="0"/>
                <w:noProof/>
                <w:sz w:val="24"/>
                <w:szCs w:val="24"/>
                <w:lang w:eastAsia="fr-FR"/>
              </w:rPr>
              <w:tab/>
            </w:r>
            <w:r w:rsidR="00C4177B" w:rsidRPr="00501AAB">
              <w:rPr>
                <w:rStyle w:val="Lienhypertexte"/>
                <w:noProof/>
              </w:rPr>
              <w:t>Évaluations des métriques</w:t>
            </w:r>
            <w:r w:rsidR="00C4177B">
              <w:rPr>
                <w:noProof/>
                <w:webHidden/>
              </w:rPr>
              <w:tab/>
            </w:r>
            <w:r w:rsidR="00C4177B">
              <w:rPr>
                <w:noProof/>
                <w:webHidden/>
              </w:rPr>
              <w:fldChar w:fldCharType="begin"/>
            </w:r>
            <w:r w:rsidR="00C4177B">
              <w:rPr>
                <w:noProof/>
                <w:webHidden/>
              </w:rPr>
              <w:instrText xml:space="preserve"> PAGEREF _Toc189240296 \h </w:instrText>
            </w:r>
            <w:r w:rsidR="00C4177B">
              <w:rPr>
                <w:noProof/>
                <w:webHidden/>
              </w:rPr>
            </w:r>
            <w:r w:rsidR="00C4177B">
              <w:rPr>
                <w:noProof/>
                <w:webHidden/>
              </w:rPr>
              <w:fldChar w:fldCharType="separate"/>
            </w:r>
            <w:r w:rsidR="00C4177B">
              <w:rPr>
                <w:noProof/>
                <w:webHidden/>
              </w:rPr>
              <w:t>28</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297" w:history="1">
            <w:r w:rsidR="00C4177B" w:rsidRPr="00501AAB">
              <w:rPr>
                <w:rStyle w:val="Lienhypertexte"/>
                <w:noProof/>
                <w:lang w:val="fr-FR"/>
              </w:rPr>
              <w:t>CHAPITRE III</w:t>
            </w:r>
            <w:r w:rsidR="00C4177B">
              <w:rPr>
                <w:noProof/>
                <w:webHidden/>
              </w:rPr>
              <w:tab/>
            </w:r>
            <w:r w:rsidR="00C4177B">
              <w:rPr>
                <w:noProof/>
                <w:webHidden/>
              </w:rPr>
              <w:fldChar w:fldCharType="begin"/>
            </w:r>
            <w:r w:rsidR="00C4177B">
              <w:rPr>
                <w:noProof/>
                <w:webHidden/>
              </w:rPr>
              <w:instrText xml:space="preserve"> PAGEREF _Toc189240297 \h </w:instrText>
            </w:r>
            <w:r w:rsidR="00C4177B">
              <w:rPr>
                <w:noProof/>
                <w:webHidden/>
              </w:rPr>
            </w:r>
            <w:r w:rsidR="00C4177B">
              <w:rPr>
                <w:noProof/>
                <w:webHidden/>
              </w:rPr>
              <w:fldChar w:fldCharType="separate"/>
            </w:r>
            <w:r w:rsidR="00C4177B">
              <w:rPr>
                <w:noProof/>
                <w:webHidden/>
              </w:rPr>
              <w:t>30</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298" w:history="1">
            <w:r w:rsidR="00C4177B" w:rsidRPr="00501AAB">
              <w:rPr>
                <w:rStyle w:val="Lienhypertexte"/>
                <w:noProof/>
                <w:lang w:val="fr-FR"/>
              </w:rPr>
              <w:t>Méthodologie</w:t>
            </w:r>
            <w:r w:rsidR="00C4177B">
              <w:rPr>
                <w:noProof/>
                <w:webHidden/>
              </w:rPr>
              <w:tab/>
            </w:r>
            <w:r w:rsidR="00C4177B">
              <w:rPr>
                <w:noProof/>
                <w:webHidden/>
              </w:rPr>
              <w:fldChar w:fldCharType="begin"/>
            </w:r>
            <w:r w:rsidR="00C4177B">
              <w:rPr>
                <w:noProof/>
                <w:webHidden/>
              </w:rPr>
              <w:instrText xml:space="preserve"> PAGEREF _Toc189240298 \h </w:instrText>
            </w:r>
            <w:r w:rsidR="00C4177B">
              <w:rPr>
                <w:noProof/>
                <w:webHidden/>
              </w:rPr>
            </w:r>
            <w:r w:rsidR="00C4177B">
              <w:rPr>
                <w:noProof/>
                <w:webHidden/>
              </w:rPr>
              <w:fldChar w:fldCharType="separate"/>
            </w:r>
            <w:r w:rsidR="00C4177B">
              <w:rPr>
                <w:noProof/>
                <w:webHidden/>
              </w:rPr>
              <w:t>30</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299" w:history="1">
            <w:r w:rsidR="00C4177B" w:rsidRPr="00501AAB">
              <w:rPr>
                <w:rStyle w:val="Lienhypertexte"/>
                <w:noProof/>
                <w:lang w:val="fr-FR"/>
              </w:rPr>
              <w:t>3.1.</w:t>
            </w:r>
            <w:r w:rsidR="00C4177B">
              <w:rPr>
                <w:rFonts w:eastAsiaTheme="minorEastAsia" w:cstheme="minorBidi"/>
                <w:smallCaps w:val="0"/>
                <w:noProof/>
                <w:sz w:val="24"/>
                <w:szCs w:val="24"/>
                <w:lang w:eastAsia="fr-FR"/>
              </w:rPr>
              <w:tab/>
            </w:r>
            <w:r w:rsidR="00C4177B" w:rsidRPr="00501AAB">
              <w:rPr>
                <w:rStyle w:val="Lienhypertexte"/>
                <w:noProof/>
                <w:lang w:val="fr-FR"/>
              </w:rPr>
              <w:t>Problématique de recherche</w:t>
            </w:r>
            <w:r w:rsidR="00C4177B">
              <w:rPr>
                <w:noProof/>
                <w:webHidden/>
              </w:rPr>
              <w:tab/>
            </w:r>
            <w:r w:rsidR="00C4177B">
              <w:rPr>
                <w:noProof/>
                <w:webHidden/>
              </w:rPr>
              <w:fldChar w:fldCharType="begin"/>
            </w:r>
            <w:r w:rsidR="00C4177B">
              <w:rPr>
                <w:noProof/>
                <w:webHidden/>
              </w:rPr>
              <w:instrText xml:space="preserve"> PAGEREF _Toc189240299 \h </w:instrText>
            </w:r>
            <w:r w:rsidR="00C4177B">
              <w:rPr>
                <w:noProof/>
                <w:webHidden/>
              </w:rPr>
            </w:r>
            <w:r w:rsidR="00C4177B">
              <w:rPr>
                <w:noProof/>
                <w:webHidden/>
              </w:rPr>
              <w:fldChar w:fldCharType="separate"/>
            </w:r>
            <w:r w:rsidR="00C4177B">
              <w:rPr>
                <w:noProof/>
                <w:webHidden/>
              </w:rPr>
              <w:t>30</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0" w:history="1">
            <w:r w:rsidR="00C4177B" w:rsidRPr="00501AAB">
              <w:rPr>
                <w:rStyle w:val="Lienhypertexte"/>
                <w:noProof/>
                <w:lang w:val="fr-FR"/>
              </w:rPr>
              <w:t>3.2.</w:t>
            </w:r>
            <w:r w:rsidR="00C4177B">
              <w:rPr>
                <w:rFonts w:eastAsiaTheme="minorEastAsia" w:cstheme="minorBidi"/>
                <w:smallCaps w:val="0"/>
                <w:noProof/>
                <w:sz w:val="24"/>
                <w:szCs w:val="24"/>
                <w:lang w:eastAsia="fr-FR"/>
              </w:rPr>
              <w:tab/>
            </w:r>
            <w:r w:rsidR="00C4177B" w:rsidRPr="00501AAB">
              <w:rPr>
                <w:rStyle w:val="Lienhypertexte"/>
                <w:noProof/>
                <w:lang w:val="fr-FR"/>
              </w:rPr>
              <w:t>DATA</w:t>
            </w:r>
            <w:r w:rsidR="00C4177B">
              <w:rPr>
                <w:noProof/>
                <w:webHidden/>
              </w:rPr>
              <w:tab/>
            </w:r>
            <w:r w:rsidR="00C4177B">
              <w:rPr>
                <w:noProof/>
                <w:webHidden/>
              </w:rPr>
              <w:fldChar w:fldCharType="begin"/>
            </w:r>
            <w:r w:rsidR="00C4177B">
              <w:rPr>
                <w:noProof/>
                <w:webHidden/>
              </w:rPr>
              <w:instrText xml:space="preserve"> PAGEREF _Toc189240300 \h </w:instrText>
            </w:r>
            <w:r w:rsidR="00C4177B">
              <w:rPr>
                <w:noProof/>
                <w:webHidden/>
              </w:rPr>
            </w:r>
            <w:r w:rsidR="00C4177B">
              <w:rPr>
                <w:noProof/>
                <w:webHidden/>
              </w:rPr>
              <w:fldChar w:fldCharType="separate"/>
            </w:r>
            <w:r w:rsidR="00C4177B">
              <w:rPr>
                <w:noProof/>
                <w:webHidden/>
              </w:rPr>
              <w:t>30</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1" w:history="1">
            <w:r w:rsidR="00C4177B" w:rsidRPr="00501AAB">
              <w:rPr>
                <w:rStyle w:val="Lienhypertexte"/>
                <w:noProof/>
                <w:lang w:val="fr-FR"/>
              </w:rPr>
              <w:t>3.3.</w:t>
            </w:r>
            <w:r w:rsidR="00C4177B">
              <w:rPr>
                <w:rFonts w:eastAsiaTheme="minorEastAsia" w:cstheme="minorBidi"/>
                <w:smallCaps w:val="0"/>
                <w:noProof/>
                <w:sz w:val="24"/>
                <w:szCs w:val="24"/>
                <w:lang w:eastAsia="fr-FR"/>
              </w:rPr>
              <w:tab/>
            </w:r>
            <w:r w:rsidR="00C4177B" w:rsidRPr="00501AAB">
              <w:rPr>
                <w:rStyle w:val="Lienhypertexte"/>
                <w:noProof/>
                <w:lang w:val="fr-FR"/>
              </w:rPr>
              <w:t>Détection des moments pré-ictales</w:t>
            </w:r>
            <w:r w:rsidR="00C4177B">
              <w:rPr>
                <w:noProof/>
                <w:webHidden/>
              </w:rPr>
              <w:tab/>
            </w:r>
            <w:r w:rsidR="00C4177B">
              <w:rPr>
                <w:noProof/>
                <w:webHidden/>
              </w:rPr>
              <w:fldChar w:fldCharType="begin"/>
            </w:r>
            <w:r w:rsidR="00C4177B">
              <w:rPr>
                <w:noProof/>
                <w:webHidden/>
              </w:rPr>
              <w:instrText xml:space="preserve"> PAGEREF _Toc189240301 \h </w:instrText>
            </w:r>
            <w:r w:rsidR="00C4177B">
              <w:rPr>
                <w:noProof/>
                <w:webHidden/>
              </w:rPr>
            </w:r>
            <w:r w:rsidR="00C4177B">
              <w:rPr>
                <w:noProof/>
                <w:webHidden/>
              </w:rPr>
              <w:fldChar w:fldCharType="separate"/>
            </w:r>
            <w:r w:rsidR="00C4177B">
              <w:rPr>
                <w:noProof/>
                <w:webHidden/>
              </w:rPr>
              <w:t>32</w:t>
            </w:r>
            <w:r w:rsidR="00C4177B">
              <w:rPr>
                <w:noProof/>
                <w:webHidden/>
              </w:rPr>
              <w:fldChar w:fldCharType="end"/>
            </w:r>
          </w:hyperlink>
        </w:p>
        <w:p w:rsidR="00C4177B" w:rsidRDefault="00000000">
          <w:pPr>
            <w:pStyle w:val="TM3"/>
            <w:tabs>
              <w:tab w:val="left" w:pos="575"/>
              <w:tab w:val="right" w:pos="9056"/>
            </w:tabs>
            <w:rPr>
              <w:rFonts w:eastAsiaTheme="minorEastAsia" w:cstheme="minorBidi"/>
              <w:smallCaps w:val="0"/>
              <w:noProof/>
              <w:sz w:val="24"/>
              <w:szCs w:val="24"/>
              <w:lang w:eastAsia="fr-FR"/>
            </w:rPr>
          </w:pPr>
          <w:hyperlink w:anchor="_Toc189240302" w:history="1">
            <w:r w:rsidR="00C4177B" w:rsidRPr="00501AAB">
              <w:rPr>
                <w:rStyle w:val="Lienhypertexte"/>
                <w:noProof/>
                <w:lang w:val="fr-FR"/>
              </w:rPr>
              <w:t>3.4.</w:t>
            </w:r>
            <w:r w:rsidR="00C4177B">
              <w:rPr>
                <w:rFonts w:eastAsiaTheme="minorEastAsia" w:cstheme="minorBidi"/>
                <w:smallCaps w:val="0"/>
                <w:noProof/>
                <w:sz w:val="24"/>
                <w:szCs w:val="24"/>
                <w:lang w:eastAsia="fr-FR"/>
              </w:rPr>
              <w:tab/>
            </w:r>
            <w:r w:rsidR="00C4177B" w:rsidRPr="00501AAB">
              <w:rPr>
                <w:rStyle w:val="Lienhypertexte"/>
                <w:noProof/>
                <w:lang w:val="fr-FR"/>
              </w:rPr>
              <w:t>Architecture</w:t>
            </w:r>
            <w:r w:rsidR="00C4177B">
              <w:rPr>
                <w:noProof/>
                <w:webHidden/>
              </w:rPr>
              <w:tab/>
            </w:r>
            <w:r w:rsidR="00C4177B">
              <w:rPr>
                <w:noProof/>
                <w:webHidden/>
              </w:rPr>
              <w:fldChar w:fldCharType="begin"/>
            </w:r>
            <w:r w:rsidR="00C4177B">
              <w:rPr>
                <w:noProof/>
                <w:webHidden/>
              </w:rPr>
              <w:instrText xml:space="preserve"> PAGEREF _Toc189240302 \h </w:instrText>
            </w:r>
            <w:r w:rsidR="00C4177B">
              <w:rPr>
                <w:noProof/>
                <w:webHidden/>
              </w:rPr>
            </w:r>
            <w:r w:rsidR="00C4177B">
              <w:rPr>
                <w:noProof/>
                <w:webHidden/>
              </w:rPr>
              <w:fldChar w:fldCharType="separate"/>
            </w:r>
            <w:r w:rsidR="00C4177B">
              <w:rPr>
                <w:noProof/>
                <w:webHidden/>
              </w:rPr>
              <w:t>32</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3" w:history="1">
            <w:r w:rsidR="00C4177B" w:rsidRPr="00501AAB">
              <w:rPr>
                <w:rStyle w:val="Lienhypertexte"/>
                <w:noProof/>
                <w:lang w:val="fr-FR"/>
              </w:rPr>
              <w:t>3.5.</w:t>
            </w:r>
            <w:r w:rsidR="00C4177B">
              <w:rPr>
                <w:rFonts w:eastAsiaTheme="minorEastAsia" w:cstheme="minorBidi"/>
                <w:smallCaps w:val="0"/>
                <w:noProof/>
                <w:sz w:val="24"/>
                <w:szCs w:val="24"/>
                <w:lang w:eastAsia="fr-FR"/>
              </w:rPr>
              <w:tab/>
            </w:r>
            <w:r w:rsidR="00C4177B" w:rsidRPr="00501AAB">
              <w:rPr>
                <w:rStyle w:val="Lienhypertexte"/>
                <w:noProof/>
                <w:lang w:val="fr-FR"/>
              </w:rPr>
              <w:t>Extraction des caractéristiques</w:t>
            </w:r>
            <w:r w:rsidR="00C4177B">
              <w:rPr>
                <w:noProof/>
                <w:webHidden/>
              </w:rPr>
              <w:tab/>
            </w:r>
            <w:r w:rsidR="00C4177B">
              <w:rPr>
                <w:noProof/>
                <w:webHidden/>
              </w:rPr>
              <w:fldChar w:fldCharType="begin"/>
            </w:r>
            <w:r w:rsidR="00C4177B">
              <w:rPr>
                <w:noProof/>
                <w:webHidden/>
              </w:rPr>
              <w:instrText xml:space="preserve"> PAGEREF _Toc189240303 \h </w:instrText>
            </w:r>
            <w:r w:rsidR="00C4177B">
              <w:rPr>
                <w:noProof/>
                <w:webHidden/>
              </w:rPr>
            </w:r>
            <w:r w:rsidR="00C4177B">
              <w:rPr>
                <w:noProof/>
                <w:webHidden/>
              </w:rPr>
              <w:fldChar w:fldCharType="separate"/>
            </w:r>
            <w:r w:rsidR="00C4177B">
              <w:rPr>
                <w:noProof/>
                <w:webHidden/>
              </w:rPr>
              <w:t>33</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4" w:history="1">
            <w:r w:rsidR="00C4177B" w:rsidRPr="00501AAB">
              <w:rPr>
                <w:rStyle w:val="Lienhypertexte"/>
                <w:noProof/>
                <w:lang w:val="fr-FR"/>
              </w:rPr>
              <w:t>3.6.</w:t>
            </w:r>
            <w:r w:rsidR="00C4177B">
              <w:rPr>
                <w:rFonts w:eastAsiaTheme="minorEastAsia" w:cstheme="minorBidi"/>
                <w:smallCaps w:val="0"/>
                <w:noProof/>
                <w:sz w:val="24"/>
                <w:szCs w:val="24"/>
                <w:lang w:eastAsia="fr-FR"/>
              </w:rPr>
              <w:tab/>
            </w:r>
            <w:r w:rsidR="00C4177B" w:rsidRPr="00501AAB">
              <w:rPr>
                <w:rStyle w:val="Lienhypertexte"/>
                <w:noProof/>
                <w:lang w:val="fr-FR"/>
              </w:rPr>
              <w:t>La classification</w:t>
            </w:r>
            <w:r w:rsidR="00C4177B">
              <w:rPr>
                <w:noProof/>
                <w:webHidden/>
              </w:rPr>
              <w:tab/>
            </w:r>
            <w:r w:rsidR="00C4177B">
              <w:rPr>
                <w:noProof/>
                <w:webHidden/>
              </w:rPr>
              <w:fldChar w:fldCharType="begin"/>
            </w:r>
            <w:r w:rsidR="00C4177B">
              <w:rPr>
                <w:noProof/>
                <w:webHidden/>
              </w:rPr>
              <w:instrText xml:space="preserve"> PAGEREF _Toc189240304 \h </w:instrText>
            </w:r>
            <w:r w:rsidR="00C4177B">
              <w:rPr>
                <w:noProof/>
                <w:webHidden/>
              </w:rPr>
            </w:r>
            <w:r w:rsidR="00C4177B">
              <w:rPr>
                <w:noProof/>
                <w:webHidden/>
              </w:rPr>
              <w:fldChar w:fldCharType="separate"/>
            </w:r>
            <w:r w:rsidR="00C4177B">
              <w:rPr>
                <w:noProof/>
                <w:webHidden/>
              </w:rPr>
              <w:t>35</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5" w:history="1">
            <w:r w:rsidR="00C4177B" w:rsidRPr="00501AAB">
              <w:rPr>
                <w:rStyle w:val="Lienhypertexte"/>
                <w:noProof/>
                <w:lang w:val="fr-FR"/>
              </w:rPr>
              <w:t>3.7.</w:t>
            </w:r>
            <w:r w:rsidR="00C4177B">
              <w:rPr>
                <w:rFonts w:eastAsiaTheme="minorEastAsia" w:cstheme="minorBidi"/>
                <w:smallCaps w:val="0"/>
                <w:noProof/>
                <w:sz w:val="24"/>
                <w:szCs w:val="24"/>
                <w:lang w:eastAsia="fr-FR"/>
              </w:rPr>
              <w:tab/>
            </w:r>
            <w:r w:rsidR="00C4177B" w:rsidRPr="00501AAB">
              <w:rPr>
                <w:rStyle w:val="Lienhypertexte"/>
                <w:noProof/>
                <w:lang w:val="fr-FR"/>
              </w:rPr>
              <w:t>Régularisation</w:t>
            </w:r>
            <w:r w:rsidR="00C4177B">
              <w:rPr>
                <w:noProof/>
                <w:webHidden/>
              </w:rPr>
              <w:tab/>
            </w:r>
            <w:r w:rsidR="00C4177B">
              <w:rPr>
                <w:noProof/>
                <w:webHidden/>
              </w:rPr>
              <w:fldChar w:fldCharType="begin"/>
            </w:r>
            <w:r w:rsidR="00C4177B">
              <w:rPr>
                <w:noProof/>
                <w:webHidden/>
              </w:rPr>
              <w:instrText xml:space="preserve"> PAGEREF _Toc189240305 \h </w:instrText>
            </w:r>
            <w:r w:rsidR="00C4177B">
              <w:rPr>
                <w:noProof/>
                <w:webHidden/>
              </w:rPr>
            </w:r>
            <w:r w:rsidR="00C4177B">
              <w:rPr>
                <w:noProof/>
                <w:webHidden/>
              </w:rPr>
              <w:fldChar w:fldCharType="separate"/>
            </w:r>
            <w:r w:rsidR="00C4177B">
              <w:rPr>
                <w:noProof/>
                <w:webHidden/>
              </w:rPr>
              <w:t>37</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6" w:history="1">
            <w:r w:rsidR="00C4177B" w:rsidRPr="00501AAB">
              <w:rPr>
                <w:rStyle w:val="Lienhypertexte"/>
                <w:noProof/>
                <w:lang w:val="fr-FR"/>
              </w:rPr>
              <w:t>3.8.</w:t>
            </w:r>
            <w:r w:rsidR="00C4177B">
              <w:rPr>
                <w:rFonts w:eastAsiaTheme="minorEastAsia" w:cstheme="minorBidi"/>
                <w:smallCaps w:val="0"/>
                <w:noProof/>
                <w:sz w:val="24"/>
                <w:szCs w:val="24"/>
                <w:lang w:eastAsia="fr-FR"/>
              </w:rPr>
              <w:tab/>
            </w:r>
            <w:r w:rsidR="00C4177B" w:rsidRPr="00501AAB">
              <w:rPr>
                <w:rStyle w:val="Lienhypertexte"/>
                <w:noProof/>
                <w:lang w:val="fr-FR"/>
              </w:rPr>
              <w:t>L’entraînement</w:t>
            </w:r>
            <w:r w:rsidR="00C4177B">
              <w:rPr>
                <w:noProof/>
                <w:webHidden/>
              </w:rPr>
              <w:tab/>
            </w:r>
            <w:r w:rsidR="00C4177B">
              <w:rPr>
                <w:noProof/>
                <w:webHidden/>
              </w:rPr>
              <w:fldChar w:fldCharType="begin"/>
            </w:r>
            <w:r w:rsidR="00C4177B">
              <w:rPr>
                <w:noProof/>
                <w:webHidden/>
              </w:rPr>
              <w:instrText xml:space="preserve"> PAGEREF _Toc189240306 \h </w:instrText>
            </w:r>
            <w:r w:rsidR="00C4177B">
              <w:rPr>
                <w:noProof/>
                <w:webHidden/>
              </w:rPr>
            </w:r>
            <w:r w:rsidR="00C4177B">
              <w:rPr>
                <w:noProof/>
                <w:webHidden/>
              </w:rPr>
              <w:fldChar w:fldCharType="separate"/>
            </w:r>
            <w:r w:rsidR="00C4177B">
              <w:rPr>
                <w:noProof/>
                <w:webHidden/>
              </w:rPr>
              <w:t>38</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07" w:history="1">
            <w:r w:rsidR="00C4177B" w:rsidRPr="00501AAB">
              <w:rPr>
                <w:rStyle w:val="Lienhypertexte"/>
                <w:noProof/>
                <w:lang w:val="fr-FR"/>
              </w:rPr>
              <w:t>3.9.</w:t>
            </w:r>
            <w:r w:rsidR="00C4177B">
              <w:rPr>
                <w:rFonts w:eastAsiaTheme="minorEastAsia" w:cstheme="minorBidi"/>
                <w:smallCaps w:val="0"/>
                <w:noProof/>
                <w:sz w:val="24"/>
                <w:szCs w:val="24"/>
                <w:lang w:eastAsia="fr-FR"/>
              </w:rPr>
              <w:tab/>
            </w:r>
            <w:r w:rsidR="00C4177B" w:rsidRPr="00501AAB">
              <w:rPr>
                <w:rStyle w:val="Lienhypertexte"/>
                <w:noProof/>
                <w:lang w:val="fr-FR"/>
              </w:rPr>
              <w:t>Le testing</w:t>
            </w:r>
            <w:r w:rsidR="00C4177B">
              <w:rPr>
                <w:noProof/>
                <w:webHidden/>
              </w:rPr>
              <w:tab/>
            </w:r>
            <w:r w:rsidR="00C4177B">
              <w:rPr>
                <w:noProof/>
                <w:webHidden/>
              </w:rPr>
              <w:fldChar w:fldCharType="begin"/>
            </w:r>
            <w:r w:rsidR="00C4177B">
              <w:rPr>
                <w:noProof/>
                <w:webHidden/>
              </w:rPr>
              <w:instrText xml:space="preserve"> PAGEREF _Toc189240307 \h </w:instrText>
            </w:r>
            <w:r w:rsidR="00C4177B">
              <w:rPr>
                <w:noProof/>
                <w:webHidden/>
              </w:rPr>
            </w:r>
            <w:r w:rsidR="00C4177B">
              <w:rPr>
                <w:noProof/>
                <w:webHidden/>
              </w:rPr>
              <w:fldChar w:fldCharType="separate"/>
            </w:r>
            <w:r w:rsidR="00C4177B">
              <w:rPr>
                <w:noProof/>
                <w:webHidden/>
              </w:rPr>
              <w:t>39</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08" w:history="1">
            <w:r w:rsidR="00C4177B" w:rsidRPr="00501AAB">
              <w:rPr>
                <w:rStyle w:val="Lienhypertexte"/>
                <w:rFonts w:ascii="Calibri" w:hAnsi="Calibri" w:cs="Calibri"/>
                <w:noProof/>
                <w:kern w:val="0"/>
                <w:lang w:val="fr-FR"/>
                <w14:ligatures w14:val="none"/>
              </w:rPr>
              <w:t>CHAPITRE IV</w:t>
            </w:r>
            <w:r w:rsidR="00C4177B">
              <w:rPr>
                <w:noProof/>
                <w:webHidden/>
              </w:rPr>
              <w:tab/>
            </w:r>
            <w:r w:rsidR="00C4177B">
              <w:rPr>
                <w:noProof/>
                <w:webHidden/>
              </w:rPr>
              <w:fldChar w:fldCharType="begin"/>
            </w:r>
            <w:r w:rsidR="00C4177B">
              <w:rPr>
                <w:noProof/>
                <w:webHidden/>
              </w:rPr>
              <w:instrText xml:space="preserve"> PAGEREF _Toc189240308 \h </w:instrText>
            </w:r>
            <w:r w:rsidR="00C4177B">
              <w:rPr>
                <w:noProof/>
                <w:webHidden/>
              </w:rPr>
            </w:r>
            <w:r w:rsidR="00C4177B">
              <w:rPr>
                <w:noProof/>
                <w:webHidden/>
              </w:rPr>
              <w:fldChar w:fldCharType="separate"/>
            </w:r>
            <w:r w:rsidR="00C4177B">
              <w:rPr>
                <w:noProof/>
                <w:webHidden/>
              </w:rPr>
              <w:t>40</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09" w:history="1">
            <w:r w:rsidR="00C4177B" w:rsidRPr="00501AAB">
              <w:rPr>
                <w:rStyle w:val="Lienhypertexte"/>
                <w:rFonts w:ascii="Calibri" w:hAnsi="Calibri" w:cs="Calibri"/>
                <w:noProof/>
                <w:kern w:val="0"/>
                <w:lang w:val="fr-FR"/>
                <w14:ligatures w14:val="none"/>
              </w:rPr>
              <w:t>Résultats</w:t>
            </w:r>
            <w:r w:rsidR="00C4177B">
              <w:rPr>
                <w:noProof/>
                <w:webHidden/>
              </w:rPr>
              <w:tab/>
            </w:r>
            <w:r w:rsidR="00C4177B">
              <w:rPr>
                <w:noProof/>
                <w:webHidden/>
              </w:rPr>
              <w:fldChar w:fldCharType="begin"/>
            </w:r>
            <w:r w:rsidR="00C4177B">
              <w:rPr>
                <w:noProof/>
                <w:webHidden/>
              </w:rPr>
              <w:instrText xml:space="preserve"> PAGEREF _Toc189240309 \h </w:instrText>
            </w:r>
            <w:r w:rsidR="00C4177B">
              <w:rPr>
                <w:noProof/>
                <w:webHidden/>
              </w:rPr>
            </w:r>
            <w:r w:rsidR="00C4177B">
              <w:rPr>
                <w:noProof/>
                <w:webHidden/>
              </w:rPr>
              <w:fldChar w:fldCharType="separate"/>
            </w:r>
            <w:r w:rsidR="00C4177B">
              <w:rPr>
                <w:noProof/>
                <w:webHidden/>
              </w:rPr>
              <w:t>40</w:t>
            </w:r>
            <w:r w:rsidR="00C4177B">
              <w:rPr>
                <w:noProof/>
                <w:webHidden/>
              </w:rPr>
              <w:fldChar w:fldCharType="end"/>
            </w:r>
          </w:hyperlink>
        </w:p>
        <w:p w:rsidR="00C4177B" w:rsidRDefault="00000000">
          <w:pPr>
            <w:pStyle w:val="TM3"/>
            <w:tabs>
              <w:tab w:val="left" w:pos="519"/>
              <w:tab w:val="right" w:pos="9056"/>
            </w:tabs>
            <w:rPr>
              <w:rFonts w:eastAsiaTheme="minorEastAsia" w:cstheme="minorBidi"/>
              <w:smallCaps w:val="0"/>
              <w:noProof/>
              <w:sz w:val="24"/>
              <w:szCs w:val="24"/>
              <w:lang w:eastAsia="fr-FR"/>
            </w:rPr>
          </w:pPr>
          <w:hyperlink w:anchor="_Toc189240310" w:history="1">
            <w:r w:rsidR="00C4177B" w:rsidRPr="00501AAB">
              <w:rPr>
                <w:rStyle w:val="Lienhypertexte"/>
                <w:rFonts w:ascii="Calibri" w:hAnsi="Calibri" w:cs="Calibri"/>
                <w:noProof/>
                <w:kern w:val="0"/>
                <w:lang w:val="fr-FR"/>
                <w14:ligatures w14:val="none"/>
              </w:rPr>
              <w:t>4.1</w:t>
            </w:r>
            <w:r w:rsidR="00C4177B">
              <w:rPr>
                <w:rFonts w:eastAsiaTheme="minorEastAsia" w:cstheme="minorBidi"/>
                <w:smallCaps w:val="0"/>
                <w:noProof/>
                <w:sz w:val="24"/>
                <w:szCs w:val="24"/>
                <w:lang w:eastAsia="fr-FR"/>
              </w:rPr>
              <w:tab/>
            </w:r>
            <w:r w:rsidR="00C4177B" w:rsidRPr="00501AAB">
              <w:rPr>
                <w:rStyle w:val="Lienhypertexte"/>
                <w:rFonts w:ascii="Calibri" w:hAnsi="Calibri" w:cs="Calibri"/>
                <w:noProof/>
                <w:kern w:val="0"/>
                <w:lang w:val="fr-FR"/>
                <w14:ligatures w14:val="none"/>
              </w:rPr>
              <w:t>Extraction de caractéristiques</w:t>
            </w:r>
            <w:r w:rsidR="00C4177B">
              <w:rPr>
                <w:noProof/>
                <w:webHidden/>
              </w:rPr>
              <w:tab/>
            </w:r>
            <w:r w:rsidR="00C4177B">
              <w:rPr>
                <w:noProof/>
                <w:webHidden/>
              </w:rPr>
              <w:fldChar w:fldCharType="begin"/>
            </w:r>
            <w:r w:rsidR="00C4177B">
              <w:rPr>
                <w:noProof/>
                <w:webHidden/>
              </w:rPr>
              <w:instrText xml:space="preserve"> PAGEREF _Toc189240310 \h </w:instrText>
            </w:r>
            <w:r w:rsidR="00C4177B">
              <w:rPr>
                <w:noProof/>
                <w:webHidden/>
              </w:rPr>
            </w:r>
            <w:r w:rsidR="00C4177B">
              <w:rPr>
                <w:noProof/>
                <w:webHidden/>
              </w:rPr>
              <w:fldChar w:fldCharType="separate"/>
            </w:r>
            <w:r w:rsidR="00C4177B">
              <w:rPr>
                <w:noProof/>
                <w:webHidden/>
              </w:rPr>
              <w:t>40</w:t>
            </w:r>
            <w:r w:rsidR="00C4177B">
              <w:rPr>
                <w:noProof/>
                <w:webHidden/>
              </w:rPr>
              <w:fldChar w:fldCharType="end"/>
            </w:r>
          </w:hyperlink>
        </w:p>
        <w:p w:rsidR="00C4177B" w:rsidRDefault="00000000">
          <w:pPr>
            <w:pStyle w:val="TM3"/>
            <w:tabs>
              <w:tab w:val="left" w:pos="570"/>
              <w:tab w:val="right" w:pos="9056"/>
            </w:tabs>
            <w:rPr>
              <w:rFonts w:eastAsiaTheme="minorEastAsia" w:cstheme="minorBidi"/>
              <w:smallCaps w:val="0"/>
              <w:noProof/>
              <w:sz w:val="24"/>
              <w:szCs w:val="24"/>
              <w:lang w:eastAsia="fr-FR"/>
            </w:rPr>
          </w:pPr>
          <w:hyperlink w:anchor="_Toc189240311" w:history="1">
            <w:r w:rsidR="00C4177B" w:rsidRPr="00501AAB">
              <w:rPr>
                <w:rStyle w:val="Lienhypertexte"/>
                <w:noProof/>
                <w:lang w:val="fr-FR"/>
              </w:rPr>
              <w:t>4.2.</w:t>
            </w:r>
            <w:r w:rsidR="00C4177B">
              <w:rPr>
                <w:rFonts w:eastAsiaTheme="minorEastAsia" w:cstheme="minorBidi"/>
                <w:smallCaps w:val="0"/>
                <w:noProof/>
                <w:sz w:val="24"/>
                <w:szCs w:val="24"/>
                <w:lang w:eastAsia="fr-FR"/>
              </w:rPr>
              <w:tab/>
            </w:r>
            <w:r w:rsidR="00C4177B" w:rsidRPr="00501AAB">
              <w:rPr>
                <w:rStyle w:val="Lienhypertexte"/>
                <w:noProof/>
                <w:lang w:val="fr-FR"/>
              </w:rPr>
              <w:t>Comparaison des modèles</w:t>
            </w:r>
            <w:r w:rsidR="00C4177B">
              <w:rPr>
                <w:noProof/>
                <w:webHidden/>
              </w:rPr>
              <w:tab/>
            </w:r>
            <w:r w:rsidR="00C4177B">
              <w:rPr>
                <w:noProof/>
                <w:webHidden/>
              </w:rPr>
              <w:fldChar w:fldCharType="begin"/>
            </w:r>
            <w:r w:rsidR="00C4177B">
              <w:rPr>
                <w:noProof/>
                <w:webHidden/>
              </w:rPr>
              <w:instrText xml:space="preserve"> PAGEREF _Toc189240311 \h </w:instrText>
            </w:r>
            <w:r w:rsidR="00C4177B">
              <w:rPr>
                <w:noProof/>
                <w:webHidden/>
              </w:rPr>
            </w:r>
            <w:r w:rsidR="00C4177B">
              <w:rPr>
                <w:noProof/>
                <w:webHidden/>
              </w:rPr>
              <w:fldChar w:fldCharType="separate"/>
            </w:r>
            <w:r w:rsidR="00C4177B">
              <w:rPr>
                <w:noProof/>
                <w:webHidden/>
              </w:rPr>
              <w:t>43</w:t>
            </w:r>
            <w:r w:rsidR="00C4177B">
              <w:rPr>
                <w:noProof/>
                <w:webHidden/>
              </w:rPr>
              <w:fldChar w:fldCharType="end"/>
            </w:r>
          </w:hyperlink>
        </w:p>
        <w:p w:rsidR="00C4177B" w:rsidRDefault="00000000">
          <w:pPr>
            <w:pStyle w:val="TM3"/>
            <w:tabs>
              <w:tab w:val="left" w:pos="742"/>
              <w:tab w:val="right" w:pos="9056"/>
            </w:tabs>
            <w:rPr>
              <w:rFonts w:eastAsiaTheme="minorEastAsia" w:cstheme="minorBidi"/>
              <w:smallCaps w:val="0"/>
              <w:noProof/>
              <w:sz w:val="24"/>
              <w:szCs w:val="24"/>
              <w:lang w:eastAsia="fr-FR"/>
            </w:rPr>
          </w:pPr>
          <w:hyperlink w:anchor="_Toc189240312" w:history="1">
            <w:r w:rsidR="00C4177B" w:rsidRPr="00501AAB">
              <w:rPr>
                <w:rStyle w:val="Lienhypertexte"/>
                <w:noProof/>
                <w:lang w:val="fr-FR"/>
              </w:rPr>
              <w:t>4.2.1.</w:t>
            </w:r>
            <w:r w:rsidR="00C4177B">
              <w:rPr>
                <w:rFonts w:eastAsiaTheme="minorEastAsia" w:cstheme="minorBidi"/>
                <w:smallCaps w:val="0"/>
                <w:noProof/>
                <w:sz w:val="24"/>
                <w:szCs w:val="24"/>
                <w:lang w:eastAsia="fr-FR"/>
              </w:rPr>
              <w:tab/>
            </w:r>
            <w:r w:rsidR="00C4177B" w:rsidRPr="00501AAB">
              <w:rPr>
                <w:rStyle w:val="Lienhypertexte"/>
                <w:noProof/>
                <w:lang w:val="fr-FR"/>
              </w:rPr>
              <w:t>ARMA</w:t>
            </w:r>
            <w:r w:rsidR="00C4177B">
              <w:rPr>
                <w:noProof/>
                <w:webHidden/>
              </w:rPr>
              <w:tab/>
            </w:r>
            <w:r w:rsidR="00C4177B">
              <w:rPr>
                <w:noProof/>
                <w:webHidden/>
              </w:rPr>
              <w:fldChar w:fldCharType="begin"/>
            </w:r>
            <w:r w:rsidR="00C4177B">
              <w:rPr>
                <w:noProof/>
                <w:webHidden/>
              </w:rPr>
              <w:instrText xml:space="preserve"> PAGEREF _Toc189240312 \h </w:instrText>
            </w:r>
            <w:r w:rsidR="00C4177B">
              <w:rPr>
                <w:noProof/>
                <w:webHidden/>
              </w:rPr>
            </w:r>
            <w:r w:rsidR="00C4177B">
              <w:rPr>
                <w:noProof/>
                <w:webHidden/>
              </w:rPr>
              <w:fldChar w:fldCharType="separate"/>
            </w:r>
            <w:r w:rsidR="00C4177B">
              <w:rPr>
                <w:noProof/>
                <w:webHidden/>
              </w:rPr>
              <w:t>43</w:t>
            </w:r>
            <w:r w:rsidR="00C4177B">
              <w:rPr>
                <w:noProof/>
                <w:webHidden/>
              </w:rPr>
              <w:fldChar w:fldCharType="end"/>
            </w:r>
          </w:hyperlink>
        </w:p>
        <w:p w:rsidR="00C4177B" w:rsidRDefault="00000000">
          <w:pPr>
            <w:pStyle w:val="TM3"/>
            <w:tabs>
              <w:tab w:val="left" w:pos="741"/>
              <w:tab w:val="right" w:pos="9056"/>
            </w:tabs>
            <w:rPr>
              <w:rFonts w:eastAsiaTheme="minorEastAsia" w:cstheme="minorBidi"/>
              <w:smallCaps w:val="0"/>
              <w:noProof/>
              <w:sz w:val="24"/>
              <w:szCs w:val="24"/>
              <w:lang w:eastAsia="fr-FR"/>
            </w:rPr>
          </w:pPr>
          <w:hyperlink w:anchor="_Toc189240313" w:history="1">
            <w:r w:rsidR="00C4177B" w:rsidRPr="00501AAB">
              <w:rPr>
                <w:rStyle w:val="Lienhypertexte"/>
                <w:noProof/>
                <w:lang w:val="fr-FR"/>
              </w:rPr>
              <w:t>4.2.2.</w:t>
            </w:r>
            <w:r w:rsidR="00C4177B">
              <w:rPr>
                <w:rFonts w:eastAsiaTheme="minorEastAsia" w:cstheme="minorBidi"/>
                <w:smallCaps w:val="0"/>
                <w:noProof/>
                <w:sz w:val="24"/>
                <w:szCs w:val="24"/>
                <w:lang w:eastAsia="fr-FR"/>
              </w:rPr>
              <w:tab/>
            </w:r>
            <w:r w:rsidR="00C4177B" w:rsidRPr="00501AAB">
              <w:rPr>
                <w:rStyle w:val="Lienhypertexte"/>
                <w:noProof/>
                <w:lang w:val="fr-FR"/>
              </w:rPr>
              <w:t>La puissance spectrale</w:t>
            </w:r>
            <w:r w:rsidR="00C4177B">
              <w:rPr>
                <w:noProof/>
                <w:webHidden/>
              </w:rPr>
              <w:tab/>
            </w:r>
            <w:r w:rsidR="00C4177B">
              <w:rPr>
                <w:noProof/>
                <w:webHidden/>
              </w:rPr>
              <w:fldChar w:fldCharType="begin"/>
            </w:r>
            <w:r w:rsidR="00C4177B">
              <w:rPr>
                <w:noProof/>
                <w:webHidden/>
              </w:rPr>
              <w:instrText xml:space="preserve"> PAGEREF _Toc189240313 \h </w:instrText>
            </w:r>
            <w:r w:rsidR="00C4177B">
              <w:rPr>
                <w:noProof/>
                <w:webHidden/>
              </w:rPr>
            </w:r>
            <w:r w:rsidR="00C4177B">
              <w:rPr>
                <w:noProof/>
                <w:webHidden/>
              </w:rPr>
              <w:fldChar w:fldCharType="separate"/>
            </w:r>
            <w:r w:rsidR="00C4177B">
              <w:rPr>
                <w:noProof/>
                <w:webHidden/>
              </w:rPr>
              <w:t>47</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14" w:history="1">
            <w:r w:rsidR="00C4177B" w:rsidRPr="00501AAB">
              <w:rPr>
                <w:rStyle w:val="Lienhypertexte"/>
                <w:noProof/>
                <w:lang w:val="fr-FR"/>
              </w:rPr>
              <w:t>4.3.</w:t>
            </w:r>
            <w:r w:rsidR="00C4177B">
              <w:rPr>
                <w:rFonts w:eastAsiaTheme="minorEastAsia" w:cstheme="minorBidi"/>
                <w:smallCaps w:val="0"/>
                <w:noProof/>
                <w:sz w:val="24"/>
                <w:szCs w:val="24"/>
                <w:lang w:eastAsia="fr-FR"/>
              </w:rPr>
              <w:tab/>
            </w:r>
            <w:r w:rsidR="00C4177B" w:rsidRPr="00501AAB">
              <w:rPr>
                <w:rStyle w:val="Lienhypertexte"/>
                <w:noProof/>
                <w:lang w:val="fr-FR"/>
              </w:rPr>
              <w:t>Modèle de test</w:t>
            </w:r>
            <w:r w:rsidR="00C4177B">
              <w:rPr>
                <w:noProof/>
                <w:webHidden/>
              </w:rPr>
              <w:tab/>
            </w:r>
            <w:r w:rsidR="00C4177B">
              <w:rPr>
                <w:noProof/>
                <w:webHidden/>
              </w:rPr>
              <w:fldChar w:fldCharType="begin"/>
            </w:r>
            <w:r w:rsidR="00C4177B">
              <w:rPr>
                <w:noProof/>
                <w:webHidden/>
              </w:rPr>
              <w:instrText xml:space="preserve"> PAGEREF _Toc189240314 \h </w:instrText>
            </w:r>
            <w:r w:rsidR="00C4177B">
              <w:rPr>
                <w:noProof/>
                <w:webHidden/>
              </w:rPr>
            </w:r>
            <w:r w:rsidR="00C4177B">
              <w:rPr>
                <w:noProof/>
                <w:webHidden/>
              </w:rPr>
              <w:fldChar w:fldCharType="separate"/>
            </w:r>
            <w:r w:rsidR="00C4177B">
              <w:rPr>
                <w:noProof/>
                <w:webHidden/>
              </w:rPr>
              <w:t>50</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15" w:history="1">
            <w:r w:rsidR="00C4177B" w:rsidRPr="00501AAB">
              <w:rPr>
                <w:rStyle w:val="Lienhypertexte"/>
                <w:noProof/>
                <w:lang w:val="fr-FR"/>
              </w:rPr>
              <w:t>4.4.</w:t>
            </w:r>
            <w:r w:rsidR="00C4177B">
              <w:rPr>
                <w:rFonts w:eastAsiaTheme="minorEastAsia" w:cstheme="minorBidi"/>
                <w:smallCaps w:val="0"/>
                <w:noProof/>
                <w:sz w:val="24"/>
                <w:szCs w:val="24"/>
                <w:lang w:eastAsia="fr-FR"/>
              </w:rPr>
              <w:tab/>
            </w:r>
            <w:r w:rsidR="00C4177B" w:rsidRPr="00501AAB">
              <w:rPr>
                <w:rStyle w:val="Lienhypertexte"/>
                <w:noProof/>
                <w:lang w:val="fr-FR"/>
              </w:rPr>
              <w:t>La régulisation</w:t>
            </w:r>
            <w:r w:rsidR="00C4177B">
              <w:rPr>
                <w:noProof/>
                <w:webHidden/>
              </w:rPr>
              <w:tab/>
            </w:r>
            <w:r w:rsidR="00C4177B">
              <w:rPr>
                <w:noProof/>
                <w:webHidden/>
              </w:rPr>
              <w:fldChar w:fldCharType="begin"/>
            </w:r>
            <w:r w:rsidR="00C4177B">
              <w:rPr>
                <w:noProof/>
                <w:webHidden/>
              </w:rPr>
              <w:instrText xml:space="preserve"> PAGEREF _Toc189240315 \h </w:instrText>
            </w:r>
            <w:r w:rsidR="00C4177B">
              <w:rPr>
                <w:noProof/>
                <w:webHidden/>
              </w:rPr>
            </w:r>
            <w:r w:rsidR="00C4177B">
              <w:rPr>
                <w:noProof/>
                <w:webHidden/>
              </w:rPr>
              <w:fldChar w:fldCharType="separate"/>
            </w:r>
            <w:r w:rsidR="00C4177B">
              <w:rPr>
                <w:noProof/>
                <w:webHidden/>
              </w:rPr>
              <w:t>55</w:t>
            </w:r>
            <w:r w:rsidR="00C4177B">
              <w:rPr>
                <w:noProof/>
                <w:webHidden/>
              </w:rPr>
              <w:fldChar w:fldCharType="end"/>
            </w:r>
          </w:hyperlink>
        </w:p>
        <w:p w:rsidR="00C4177B" w:rsidRDefault="00000000">
          <w:pPr>
            <w:pStyle w:val="TM3"/>
            <w:tabs>
              <w:tab w:val="left" w:pos="574"/>
              <w:tab w:val="right" w:pos="9056"/>
            </w:tabs>
            <w:rPr>
              <w:rFonts w:eastAsiaTheme="minorEastAsia" w:cstheme="minorBidi"/>
              <w:smallCaps w:val="0"/>
              <w:noProof/>
              <w:sz w:val="24"/>
              <w:szCs w:val="24"/>
              <w:lang w:eastAsia="fr-FR"/>
            </w:rPr>
          </w:pPr>
          <w:hyperlink w:anchor="_Toc189240316" w:history="1">
            <w:r w:rsidR="00C4177B" w:rsidRPr="00501AAB">
              <w:rPr>
                <w:rStyle w:val="Lienhypertexte"/>
                <w:noProof/>
                <w:lang w:val="fr-FR"/>
              </w:rPr>
              <w:t>4.5.</w:t>
            </w:r>
            <w:r w:rsidR="00C4177B">
              <w:rPr>
                <w:rFonts w:eastAsiaTheme="minorEastAsia" w:cstheme="minorBidi"/>
                <w:smallCaps w:val="0"/>
                <w:noProof/>
                <w:sz w:val="24"/>
                <w:szCs w:val="24"/>
                <w:lang w:eastAsia="fr-FR"/>
              </w:rPr>
              <w:tab/>
            </w:r>
            <w:r w:rsidR="00C4177B" w:rsidRPr="00501AAB">
              <w:rPr>
                <w:rStyle w:val="Lienhypertexte"/>
                <w:noProof/>
                <w:lang w:val="fr-FR"/>
              </w:rPr>
              <w:t>Résumé</w:t>
            </w:r>
            <w:r w:rsidR="00C4177B">
              <w:rPr>
                <w:noProof/>
                <w:webHidden/>
              </w:rPr>
              <w:tab/>
            </w:r>
            <w:r w:rsidR="00C4177B">
              <w:rPr>
                <w:noProof/>
                <w:webHidden/>
              </w:rPr>
              <w:fldChar w:fldCharType="begin"/>
            </w:r>
            <w:r w:rsidR="00C4177B">
              <w:rPr>
                <w:noProof/>
                <w:webHidden/>
              </w:rPr>
              <w:instrText xml:space="preserve"> PAGEREF _Toc189240316 \h </w:instrText>
            </w:r>
            <w:r w:rsidR="00C4177B">
              <w:rPr>
                <w:noProof/>
                <w:webHidden/>
              </w:rPr>
            </w:r>
            <w:r w:rsidR="00C4177B">
              <w:rPr>
                <w:noProof/>
                <w:webHidden/>
              </w:rPr>
              <w:fldChar w:fldCharType="separate"/>
            </w:r>
            <w:r w:rsidR="00C4177B">
              <w:rPr>
                <w:noProof/>
                <w:webHidden/>
              </w:rPr>
              <w:t>55</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17" w:history="1">
            <w:r w:rsidR="00C4177B" w:rsidRPr="00501AAB">
              <w:rPr>
                <w:rStyle w:val="Lienhypertexte"/>
                <w:noProof/>
                <w:lang w:val="fr-FR"/>
              </w:rPr>
              <w:t>CHAPITRE V</w:t>
            </w:r>
            <w:r w:rsidR="00C4177B">
              <w:rPr>
                <w:noProof/>
                <w:webHidden/>
              </w:rPr>
              <w:tab/>
            </w:r>
            <w:r w:rsidR="00C4177B">
              <w:rPr>
                <w:noProof/>
                <w:webHidden/>
              </w:rPr>
              <w:fldChar w:fldCharType="begin"/>
            </w:r>
            <w:r w:rsidR="00C4177B">
              <w:rPr>
                <w:noProof/>
                <w:webHidden/>
              </w:rPr>
              <w:instrText xml:space="preserve"> PAGEREF _Toc189240317 \h </w:instrText>
            </w:r>
            <w:r w:rsidR="00C4177B">
              <w:rPr>
                <w:noProof/>
                <w:webHidden/>
              </w:rPr>
            </w:r>
            <w:r w:rsidR="00C4177B">
              <w:rPr>
                <w:noProof/>
                <w:webHidden/>
              </w:rPr>
              <w:fldChar w:fldCharType="separate"/>
            </w:r>
            <w:r w:rsidR="00C4177B">
              <w:rPr>
                <w:noProof/>
                <w:webHidden/>
              </w:rPr>
              <w:t>58</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18" w:history="1">
            <w:r w:rsidR="00C4177B" w:rsidRPr="00501AAB">
              <w:rPr>
                <w:rStyle w:val="Lienhypertexte"/>
                <w:noProof/>
                <w:lang w:val="fr-FR"/>
              </w:rPr>
              <w:t>Discussion</w:t>
            </w:r>
            <w:r w:rsidR="00C4177B">
              <w:rPr>
                <w:noProof/>
                <w:webHidden/>
              </w:rPr>
              <w:tab/>
            </w:r>
            <w:r w:rsidR="00C4177B">
              <w:rPr>
                <w:noProof/>
                <w:webHidden/>
              </w:rPr>
              <w:fldChar w:fldCharType="begin"/>
            </w:r>
            <w:r w:rsidR="00C4177B">
              <w:rPr>
                <w:noProof/>
                <w:webHidden/>
              </w:rPr>
              <w:instrText xml:space="preserve"> PAGEREF _Toc189240318 \h </w:instrText>
            </w:r>
            <w:r w:rsidR="00C4177B">
              <w:rPr>
                <w:noProof/>
                <w:webHidden/>
              </w:rPr>
            </w:r>
            <w:r w:rsidR="00C4177B">
              <w:rPr>
                <w:noProof/>
                <w:webHidden/>
              </w:rPr>
              <w:fldChar w:fldCharType="separate"/>
            </w:r>
            <w:r w:rsidR="00C4177B">
              <w:rPr>
                <w:noProof/>
                <w:webHidden/>
              </w:rPr>
              <w:t>58</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19" w:history="1">
            <w:r w:rsidR="00C4177B" w:rsidRPr="00501AAB">
              <w:rPr>
                <w:rStyle w:val="Lienhypertexte"/>
                <w:noProof/>
                <w:lang w:val="fr-FR"/>
              </w:rPr>
              <w:t>CHAPITRE IV</w:t>
            </w:r>
            <w:r w:rsidR="00C4177B">
              <w:rPr>
                <w:noProof/>
                <w:webHidden/>
              </w:rPr>
              <w:tab/>
            </w:r>
            <w:r w:rsidR="00C4177B">
              <w:rPr>
                <w:noProof/>
                <w:webHidden/>
              </w:rPr>
              <w:fldChar w:fldCharType="begin"/>
            </w:r>
            <w:r w:rsidR="00C4177B">
              <w:rPr>
                <w:noProof/>
                <w:webHidden/>
              </w:rPr>
              <w:instrText xml:space="preserve"> PAGEREF _Toc189240319 \h </w:instrText>
            </w:r>
            <w:r w:rsidR="00C4177B">
              <w:rPr>
                <w:noProof/>
                <w:webHidden/>
              </w:rPr>
            </w:r>
            <w:r w:rsidR="00C4177B">
              <w:rPr>
                <w:noProof/>
                <w:webHidden/>
              </w:rPr>
              <w:fldChar w:fldCharType="separate"/>
            </w:r>
            <w:r w:rsidR="00C4177B">
              <w:rPr>
                <w:noProof/>
                <w:webHidden/>
              </w:rPr>
              <w:t>63</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0" w:history="1">
            <w:r w:rsidR="00C4177B" w:rsidRPr="00501AAB">
              <w:rPr>
                <w:rStyle w:val="Lienhypertexte"/>
                <w:noProof/>
                <w:lang w:val="fr-FR"/>
              </w:rPr>
              <w:t>Conclusion</w:t>
            </w:r>
            <w:r w:rsidR="00C4177B">
              <w:rPr>
                <w:noProof/>
                <w:webHidden/>
              </w:rPr>
              <w:tab/>
            </w:r>
            <w:r w:rsidR="00C4177B">
              <w:rPr>
                <w:noProof/>
                <w:webHidden/>
              </w:rPr>
              <w:fldChar w:fldCharType="begin"/>
            </w:r>
            <w:r w:rsidR="00C4177B">
              <w:rPr>
                <w:noProof/>
                <w:webHidden/>
              </w:rPr>
              <w:instrText xml:space="preserve"> PAGEREF _Toc189240320 \h </w:instrText>
            </w:r>
            <w:r w:rsidR="00C4177B">
              <w:rPr>
                <w:noProof/>
                <w:webHidden/>
              </w:rPr>
            </w:r>
            <w:r w:rsidR="00C4177B">
              <w:rPr>
                <w:noProof/>
                <w:webHidden/>
              </w:rPr>
              <w:fldChar w:fldCharType="separate"/>
            </w:r>
            <w:r w:rsidR="00C4177B">
              <w:rPr>
                <w:noProof/>
                <w:webHidden/>
              </w:rPr>
              <w:t>63</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21" w:history="1">
            <w:r w:rsidR="00C4177B" w:rsidRPr="00501AAB">
              <w:rPr>
                <w:rStyle w:val="Lienhypertexte"/>
                <w:noProof/>
                <w:lang w:val="fr-FR"/>
              </w:rPr>
              <w:t>ANNEXE 1</w:t>
            </w:r>
            <w:r w:rsidR="00C4177B">
              <w:rPr>
                <w:noProof/>
                <w:webHidden/>
              </w:rPr>
              <w:tab/>
            </w:r>
            <w:r w:rsidR="00C4177B">
              <w:rPr>
                <w:noProof/>
                <w:webHidden/>
              </w:rPr>
              <w:fldChar w:fldCharType="begin"/>
            </w:r>
            <w:r w:rsidR="00C4177B">
              <w:rPr>
                <w:noProof/>
                <w:webHidden/>
              </w:rPr>
              <w:instrText xml:space="preserve"> PAGEREF _Toc189240321 \h </w:instrText>
            </w:r>
            <w:r w:rsidR="00C4177B">
              <w:rPr>
                <w:noProof/>
                <w:webHidden/>
              </w:rPr>
            </w:r>
            <w:r w:rsidR="00C4177B">
              <w:rPr>
                <w:noProof/>
                <w:webHidden/>
              </w:rPr>
              <w:fldChar w:fldCharType="separate"/>
            </w:r>
            <w:r w:rsidR="00C4177B">
              <w:rPr>
                <w:noProof/>
                <w:webHidden/>
              </w:rPr>
              <w:t>65</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2" w:history="1">
            <w:r w:rsidR="00C4177B" w:rsidRPr="00501AAB">
              <w:rPr>
                <w:rStyle w:val="Lienhypertexte"/>
                <w:noProof/>
                <w:lang w:val="fr-FR"/>
              </w:rPr>
              <w:t>LA BASE DE DONNÉES</w:t>
            </w:r>
            <w:r w:rsidR="00C4177B">
              <w:rPr>
                <w:noProof/>
                <w:webHidden/>
              </w:rPr>
              <w:tab/>
            </w:r>
            <w:r w:rsidR="00C4177B">
              <w:rPr>
                <w:noProof/>
                <w:webHidden/>
              </w:rPr>
              <w:fldChar w:fldCharType="begin"/>
            </w:r>
            <w:r w:rsidR="00C4177B">
              <w:rPr>
                <w:noProof/>
                <w:webHidden/>
              </w:rPr>
              <w:instrText xml:space="preserve"> PAGEREF _Toc189240322 \h </w:instrText>
            </w:r>
            <w:r w:rsidR="00C4177B">
              <w:rPr>
                <w:noProof/>
                <w:webHidden/>
              </w:rPr>
            </w:r>
            <w:r w:rsidR="00C4177B">
              <w:rPr>
                <w:noProof/>
                <w:webHidden/>
              </w:rPr>
              <w:fldChar w:fldCharType="separate"/>
            </w:r>
            <w:r w:rsidR="00C4177B">
              <w:rPr>
                <w:noProof/>
                <w:webHidden/>
              </w:rPr>
              <w:t>65</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3" w:history="1">
            <w:r w:rsidR="00C4177B" w:rsidRPr="00501AAB">
              <w:rPr>
                <w:rStyle w:val="Lienhypertexte"/>
                <w:noProof/>
              </w:rPr>
              <w:t>Figure 35</w:t>
            </w:r>
            <w:r w:rsidR="00C4177B" w:rsidRPr="00501AAB">
              <w:rPr>
                <w:rStyle w:val="Lienhypertexte"/>
                <w:noProof/>
                <w:lang w:val="fr-FR"/>
              </w:rPr>
              <w:t xml:space="preserve"> : Nombre de crises par patient dans l'ensemble du jeu de données.</w:t>
            </w:r>
            <w:r w:rsidR="00C4177B">
              <w:rPr>
                <w:noProof/>
                <w:webHidden/>
              </w:rPr>
              <w:tab/>
            </w:r>
            <w:r w:rsidR="00C4177B">
              <w:rPr>
                <w:noProof/>
                <w:webHidden/>
              </w:rPr>
              <w:fldChar w:fldCharType="begin"/>
            </w:r>
            <w:r w:rsidR="00C4177B">
              <w:rPr>
                <w:noProof/>
                <w:webHidden/>
              </w:rPr>
              <w:instrText xml:space="preserve"> PAGEREF _Toc189240323 \h </w:instrText>
            </w:r>
            <w:r w:rsidR="00C4177B">
              <w:rPr>
                <w:noProof/>
                <w:webHidden/>
              </w:rPr>
            </w:r>
            <w:r w:rsidR="00C4177B">
              <w:rPr>
                <w:noProof/>
                <w:webHidden/>
              </w:rPr>
              <w:fldChar w:fldCharType="separate"/>
            </w:r>
            <w:r w:rsidR="00C4177B">
              <w:rPr>
                <w:noProof/>
                <w:webHidden/>
              </w:rPr>
              <w:t>65</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4" w:history="1">
            <w:r w:rsidR="00C4177B" w:rsidRPr="00501AAB">
              <w:rPr>
                <w:rStyle w:val="Lienhypertexte"/>
                <w:noProof/>
              </w:rPr>
              <w:t>Figure 36</w:t>
            </w:r>
            <w:r w:rsidR="00C4177B" w:rsidRPr="00501AAB">
              <w:rPr>
                <w:rStyle w:val="Lienhypertexte"/>
                <w:noProof/>
                <w:lang w:val="fr-FR"/>
              </w:rPr>
              <w:t xml:space="preserve"> : Nombre de canaux par patient dans l'ensemble du jeu de données.</w:t>
            </w:r>
            <w:r w:rsidR="00C4177B">
              <w:rPr>
                <w:noProof/>
                <w:webHidden/>
              </w:rPr>
              <w:tab/>
            </w:r>
            <w:r w:rsidR="00C4177B">
              <w:rPr>
                <w:noProof/>
                <w:webHidden/>
              </w:rPr>
              <w:fldChar w:fldCharType="begin"/>
            </w:r>
            <w:r w:rsidR="00C4177B">
              <w:rPr>
                <w:noProof/>
                <w:webHidden/>
              </w:rPr>
              <w:instrText xml:space="preserve"> PAGEREF _Toc189240324 \h </w:instrText>
            </w:r>
            <w:r w:rsidR="00C4177B">
              <w:rPr>
                <w:noProof/>
                <w:webHidden/>
              </w:rPr>
            </w:r>
            <w:r w:rsidR="00C4177B">
              <w:rPr>
                <w:noProof/>
                <w:webHidden/>
              </w:rPr>
              <w:fldChar w:fldCharType="separate"/>
            </w:r>
            <w:r w:rsidR="00C4177B">
              <w:rPr>
                <w:noProof/>
                <w:webHidden/>
              </w:rPr>
              <w:t>65</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5" w:history="1">
            <w:r w:rsidR="00C4177B" w:rsidRPr="00501AAB">
              <w:rPr>
                <w:rStyle w:val="Lienhypertexte"/>
                <w:noProof/>
              </w:rPr>
              <w:t>Tableau 5</w:t>
            </w:r>
            <w:r w:rsidR="00C4177B" w:rsidRPr="00501AAB">
              <w:rPr>
                <w:rStyle w:val="Lienhypertexte"/>
                <w:noProof/>
                <w:lang w:val="fr-FR"/>
              </w:rPr>
              <w:t xml:space="preserve"> : Résumé statistique de la base de données.</w:t>
            </w:r>
            <w:r w:rsidR="00C4177B">
              <w:rPr>
                <w:noProof/>
                <w:webHidden/>
              </w:rPr>
              <w:tab/>
            </w:r>
            <w:r w:rsidR="00C4177B">
              <w:rPr>
                <w:noProof/>
                <w:webHidden/>
              </w:rPr>
              <w:fldChar w:fldCharType="begin"/>
            </w:r>
            <w:r w:rsidR="00C4177B">
              <w:rPr>
                <w:noProof/>
                <w:webHidden/>
              </w:rPr>
              <w:instrText xml:space="preserve"> PAGEREF _Toc189240325 \h </w:instrText>
            </w:r>
            <w:r w:rsidR="00C4177B">
              <w:rPr>
                <w:noProof/>
                <w:webHidden/>
              </w:rPr>
            </w:r>
            <w:r w:rsidR="00C4177B">
              <w:rPr>
                <w:noProof/>
                <w:webHidden/>
              </w:rPr>
              <w:fldChar w:fldCharType="separate"/>
            </w:r>
            <w:r w:rsidR="00C4177B">
              <w:rPr>
                <w:noProof/>
                <w:webHidden/>
              </w:rPr>
              <w:t>66</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6" w:history="1">
            <w:r w:rsidR="00C4177B" w:rsidRPr="00501AAB">
              <w:rPr>
                <w:rStyle w:val="Lienhypertexte"/>
                <w:noProof/>
              </w:rPr>
              <w:t>Tableau 6</w:t>
            </w:r>
            <w:r w:rsidR="00C4177B" w:rsidRPr="00501AAB">
              <w:rPr>
                <w:rStyle w:val="Lienhypertexte"/>
                <w:noProof/>
                <w:lang w:val="fr-FR"/>
              </w:rPr>
              <w:t xml:space="preserve"> : Temps des crises pour le patients CHB-01</w:t>
            </w:r>
            <w:r w:rsidR="00C4177B">
              <w:rPr>
                <w:noProof/>
                <w:webHidden/>
              </w:rPr>
              <w:tab/>
            </w:r>
            <w:r w:rsidR="00C4177B">
              <w:rPr>
                <w:noProof/>
                <w:webHidden/>
              </w:rPr>
              <w:fldChar w:fldCharType="begin"/>
            </w:r>
            <w:r w:rsidR="00C4177B">
              <w:rPr>
                <w:noProof/>
                <w:webHidden/>
              </w:rPr>
              <w:instrText xml:space="preserve"> PAGEREF _Toc189240326 \h </w:instrText>
            </w:r>
            <w:r w:rsidR="00C4177B">
              <w:rPr>
                <w:noProof/>
                <w:webHidden/>
              </w:rPr>
            </w:r>
            <w:r w:rsidR="00C4177B">
              <w:rPr>
                <w:noProof/>
                <w:webHidden/>
              </w:rPr>
              <w:fldChar w:fldCharType="separate"/>
            </w:r>
            <w:r w:rsidR="00C4177B">
              <w:rPr>
                <w:noProof/>
                <w:webHidden/>
              </w:rPr>
              <w:t>66</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7" w:history="1">
            <w:r w:rsidR="00C4177B" w:rsidRPr="00501AAB">
              <w:rPr>
                <w:rStyle w:val="Lienhypertexte"/>
                <w:noProof/>
              </w:rPr>
              <w:t>Tableau 7</w:t>
            </w:r>
            <w:r w:rsidR="00C4177B" w:rsidRPr="00501AAB">
              <w:rPr>
                <w:rStyle w:val="Lienhypertexte"/>
                <w:noProof/>
                <w:lang w:val="fr-FR"/>
              </w:rPr>
              <w:t xml:space="preserve"> : Temps des crises pour le patients CHB-03.</w:t>
            </w:r>
            <w:r w:rsidR="00C4177B">
              <w:rPr>
                <w:noProof/>
                <w:webHidden/>
              </w:rPr>
              <w:tab/>
            </w:r>
            <w:r w:rsidR="00C4177B">
              <w:rPr>
                <w:noProof/>
                <w:webHidden/>
              </w:rPr>
              <w:fldChar w:fldCharType="begin"/>
            </w:r>
            <w:r w:rsidR="00C4177B">
              <w:rPr>
                <w:noProof/>
                <w:webHidden/>
              </w:rPr>
              <w:instrText xml:space="preserve"> PAGEREF _Toc189240327 \h </w:instrText>
            </w:r>
            <w:r w:rsidR="00C4177B">
              <w:rPr>
                <w:noProof/>
                <w:webHidden/>
              </w:rPr>
            </w:r>
            <w:r w:rsidR="00C4177B">
              <w:rPr>
                <w:noProof/>
                <w:webHidden/>
              </w:rPr>
              <w:fldChar w:fldCharType="separate"/>
            </w:r>
            <w:r w:rsidR="00C4177B">
              <w:rPr>
                <w:noProof/>
                <w:webHidden/>
              </w:rPr>
              <w:t>66</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8" w:history="1">
            <w:r w:rsidR="00C4177B" w:rsidRPr="00501AAB">
              <w:rPr>
                <w:rStyle w:val="Lienhypertexte"/>
                <w:noProof/>
              </w:rPr>
              <w:t>Tableau 8</w:t>
            </w:r>
            <w:r w:rsidR="00C4177B" w:rsidRPr="00501AAB">
              <w:rPr>
                <w:rStyle w:val="Lienhypertexte"/>
                <w:noProof/>
                <w:lang w:val="fr-FR"/>
              </w:rPr>
              <w:t xml:space="preserve"> : Temps des crises pour le patients CHB-06.</w:t>
            </w:r>
            <w:r w:rsidR="00C4177B">
              <w:rPr>
                <w:noProof/>
                <w:webHidden/>
              </w:rPr>
              <w:tab/>
            </w:r>
            <w:r w:rsidR="00C4177B">
              <w:rPr>
                <w:noProof/>
                <w:webHidden/>
              </w:rPr>
              <w:fldChar w:fldCharType="begin"/>
            </w:r>
            <w:r w:rsidR="00C4177B">
              <w:rPr>
                <w:noProof/>
                <w:webHidden/>
              </w:rPr>
              <w:instrText xml:space="preserve"> PAGEREF _Toc189240328 \h </w:instrText>
            </w:r>
            <w:r w:rsidR="00C4177B">
              <w:rPr>
                <w:noProof/>
                <w:webHidden/>
              </w:rPr>
            </w:r>
            <w:r w:rsidR="00C4177B">
              <w:rPr>
                <w:noProof/>
                <w:webHidden/>
              </w:rPr>
              <w:fldChar w:fldCharType="separate"/>
            </w:r>
            <w:r w:rsidR="00C4177B">
              <w:rPr>
                <w:noProof/>
                <w:webHidden/>
              </w:rPr>
              <w:t>67</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29" w:history="1">
            <w:r w:rsidR="00C4177B" w:rsidRPr="00501AAB">
              <w:rPr>
                <w:rStyle w:val="Lienhypertexte"/>
                <w:noProof/>
              </w:rPr>
              <w:t>Tableau 9</w:t>
            </w:r>
            <w:r w:rsidR="00C4177B" w:rsidRPr="00501AAB">
              <w:rPr>
                <w:rStyle w:val="Lienhypertexte"/>
                <w:noProof/>
                <w:lang w:val="fr-FR"/>
              </w:rPr>
              <w:t xml:space="preserve"> : Temps des crises pour le patients CHB-10.</w:t>
            </w:r>
            <w:r w:rsidR="00C4177B">
              <w:rPr>
                <w:noProof/>
                <w:webHidden/>
              </w:rPr>
              <w:tab/>
            </w:r>
            <w:r w:rsidR="00C4177B">
              <w:rPr>
                <w:noProof/>
                <w:webHidden/>
              </w:rPr>
              <w:fldChar w:fldCharType="begin"/>
            </w:r>
            <w:r w:rsidR="00C4177B">
              <w:rPr>
                <w:noProof/>
                <w:webHidden/>
              </w:rPr>
              <w:instrText xml:space="preserve"> PAGEREF _Toc189240329 \h </w:instrText>
            </w:r>
            <w:r w:rsidR="00C4177B">
              <w:rPr>
                <w:noProof/>
                <w:webHidden/>
              </w:rPr>
            </w:r>
            <w:r w:rsidR="00C4177B">
              <w:rPr>
                <w:noProof/>
                <w:webHidden/>
              </w:rPr>
              <w:fldChar w:fldCharType="separate"/>
            </w:r>
            <w:r w:rsidR="00C4177B">
              <w:rPr>
                <w:noProof/>
                <w:webHidden/>
              </w:rPr>
              <w:t>67</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30" w:history="1">
            <w:r w:rsidR="00C4177B" w:rsidRPr="00501AAB">
              <w:rPr>
                <w:rStyle w:val="Lienhypertexte"/>
                <w:noProof/>
              </w:rPr>
              <w:t>Tableau 10</w:t>
            </w:r>
            <w:r w:rsidR="00C4177B" w:rsidRPr="00501AAB">
              <w:rPr>
                <w:rStyle w:val="Lienhypertexte"/>
                <w:noProof/>
                <w:lang w:val="fr-FR"/>
              </w:rPr>
              <w:t xml:space="preserve"> : Sets d'entraînement e de test (1)</w:t>
            </w:r>
            <w:r w:rsidR="00C4177B">
              <w:rPr>
                <w:noProof/>
                <w:webHidden/>
              </w:rPr>
              <w:tab/>
            </w:r>
            <w:r w:rsidR="00C4177B">
              <w:rPr>
                <w:noProof/>
                <w:webHidden/>
              </w:rPr>
              <w:fldChar w:fldCharType="begin"/>
            </w:r>
            <w:r w:rsidR="00C4177B">
              <w:rPr>
                <w:noProof/>
                <w:webHidden/>
              </w:rPr>
              <w:instrText xml:space="preserve"> PAGEREF _Toc189240330 \h </w:instrText>
            </w:r>
            <w:r w:rsidR="00C4177B">
              <w:rPr>
                <w:noProof/>
                <w:webHidden/>
              </w:rPr>
            </w:r>
            <w:r w:rsidR="00C4177B">
              <w:rPr>
                <w:noProof/>
                <w:webHidden/>
              </w:rPr>
              <w:fldChar w:fldCharType="separate"/>
            </w:r>
            <w:r w:rsidR="00C4177B">
              <w:rPr>
                <w:noProof/>
                <w:webHidden/>
              </w:rPr>
              <w:t>68</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31" w:history="1">
            <w:r w:rsidR="00C4177B" w:rsidRPr="00501AAB">
              <w:rPr>
                <w:rStyle w:val="Lienhypertexte"/>
                <w:noProof/>
              </w:rPr>
              <w:t>Tableau 11</w:t>
            </w:r>
            <w:r w:rsidR="00C4177B" w:rsidRPr="00501AAB">
              <w:rPr>
                <w:rStyle w:val="Lienhypertexte"/>
                <w:noProof/>
                <w:lang w:val="fr-FR"/>
              </w:rPr>
              <w:t xml:space="preserve"> : Sets d'entraînement e de test (2)</w:t>
            </w:r>
            <w:r w:rsidR="00C4177B">
              <w:rPr>
                <w:noProof/>
                <w:webHidden/>
              </w:rPr>
              <w:tab/>
            </w:r>
            <w:r w:rsidR="00C4177B">
              <w:rPr>
                <w:noProof/>
                <w:webHidden/>
              </w:rPr>
              <w:fldChar w:fldCharType="begin"/>
            </w:r>
            <w:r w:rsidR="00C4177B">
              <w:rPr>
                <w:noProof/>
                <w:webHidden/>
              </w:rPr>
              <w:instrText xml:space="preserve"> PAGEREF _Toc189240331 \h </w:instrText>
            </w:r>
            <w:r w:rsidR="00C4177B">
              <w:rPr>
                <w:noProof/>
                <w:webHidden/>
              </w:rPr>
            </w:r>
            <w:r w:rsidR="00C4177B">
              <w:rPr>
                <w:noProof/>
                <w:webHidden/>
              </w:rPr>
              <w:fldChar w:fldCharType="separate"/>
            </w:r>
            <w:r w:rsidR="00C4177B">
              <w:rPr>
                <w:noProof/>
                <w:webHidden/>
              </w:rPr>
              <w:t>69</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32" w:history="1">
            <w:r w:rsidR="00C4177B" w:rsidRPr="00501AAB">
              <w:rPr>
                <w:rStyle w:val="Lienhypertexte"/>
                <w:noProof/>
                <w:lang w:val="fr-FR"/>
              </w:rPr>
              <w:t>ANNEXE 2</w:t>
            </w:r>
            <w:r w:rsidR="00C4177B">
              <w:rPr>
                <w:noProof/>
                <w:webHidden/>
              </w:rPr>
              <w:tab/>
            </w:r>
            <w:r w:rsidR="00C4177B">
              <w:rPr>
                <w:noProof/>
                <w:webHidden/>
              </w:rPr>
              <w:fldChar w:fldCharType="begin"/>
            </w:r>
            <w:r w:rsidR="00C4177B">
              <w:rPr>
                <w:noProof/>
                <w:webHidden/>
              </w:rPr>
              <w:instrText xml:space="preserve"> PAGEREF _Toc189240332 \h </w:instrText>
            </w:r>
            <w:r w:rsidR="00C4177B">
              <w:rPr>
                <w:noProof/>
                <w:webHidden/>
              </w:rPr>
            </w:r>
            <w:r w:rsidR="00C4177B">
              <w:rPr>
                <w:noProof/>
                <w:webHidden/>
              </w:rPr>
              <w:fldChar w:fldCharType="separate"/>
            </w:r>
            <w:r w:rsidR="00C4177B">
              <w:rPr>
                <w:noProof/>
                <w:webHidden/>
              </w:rPr>
              <w:t>70</w:t>
            </w:r>
            <w:r w:rsidR="00C4177B">
              <w:rPr>
                <w:noProof/>
                <w:webHidden/>
              </w:rPr>
              <w:fldChar w:fldCharType="end"/>
            </w:r>
          </w:hyperlink>
        </w:p>
        <w:p w:rsidR="00C4177B" w:rsidRDefault="00000000">
          <w:pPr>
            <w:pStyle w:val="TM2"/>
            <w:tabs>
              <w:tab w:val="right" w:pos="9056"/>
            </w:tabs>
            <w:rPr>
              <w:rFonts w:eastAsiaTheme="minorEastAsia" w:cstheme="minorBidi"/>
              <w:b w:val="0"/>
              <w:bCs w:val="0"/>
              <w:smallCaps w:val="0"/>
              <w:noProof/>
              <w:sz w:val="24"/>
              <w:szCs w:val="24"/>
              <w:lang w:eastAsia="fr-FR"/>
            </w:rPr>
          </w:pPr>
          <w:hyperlink w:anchor="_Toc189240333" w:history="1">
            <w:r w:rsidR="00C4177B" w:rsidRPr="00501AAB">
              <w:rPr>
                <w:rStyle w:val="Lienhypertexte"/>
                <w:noProof/>
                <w:lang w:val="fr-FR"/>
              </w:rPr>
              <w:t>FIGURES</w:t>
            </w:r>
            <w:r w:rsidR="00C4177B">
              <w:rPr>
                <w:noProof/>
                <w:webHidden/>
              </w:rPr>
              <w:tab/>
            </w:r>
            <w:r w:rsidR="00C4177B">
              <w:rPr>
                <w:noProof/>
                <w:webHidden/>
              </w:rPr>
              <w:fldChar w:fldCharType="begin"/>
            </w:r>
            <w:r w:rsidR="00C4177B">
              <w:rPr>
                <w:noProof/>
                <w:webHidden/>
              </w:rPr>
              <w:instrText xml:space="preserve"> PAGEREF _Toc189240333 \h </w:instrText>
            </w:r>
            <w:r w:rsidR="00C4177B">
              <w:rPr>
                <w:noProof/>
                <w:webHidden/>
              </w:rPr>
            </w:r>
            <w:r w:rsidR="00C4177B">
              <w:rPr>
                <w:noProof/>
                <w:webHidden/>
              </w:rPr>
              <w:fldChar w:fldCharType="separate"/>
            </w:r>
            <w:r w:rsidR="00C4177B">
              <w:rPr>
                <w:noProof/>
                <w:webHidden/>
              </w:rPr>
              <w:t>70</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4" w:history="1">
            <w:r w:rsidR="00C4177B" w:rsidRPr="00501AAB">
              <w:rPr>
                <w:rStyle w:val="Lienhypertexte"/>
                <w:noProof/>
              </w:rPr>
              <w:t>Figure 37</w:t>
            </w:r>
            <w:r w:rsidR="00C4177B" w:rsidRPr="00501AAB">
              <w:rPr>
                <w:rStyle w:val="Lienhypertexte"/>
                <w:noProof/>
                <w:lang w:val="fr-FR"/>
              </w:rPr>
              <w:t xml:space="preserve"> : Réponse ARMA des périodes interictales et preictales à partir des données d'entraînement du patient CHB01.</w:t>
            </w:r>
            <w:r w:rsidR="00C4177B">
              <w:rPr>
                <w:noProof/>
                <w:webHidden/>
              </w:rPr>
              <w:tab/>
            </w:r>
            <w:r w:rsidR="00C4177B">
              <w:rPr>
                <w:noProof/>
                <w:webHidden/>
              </w:rPr>
              <w:fldChar w:fldCharType="begin"/>
            </w:r>
            <w:r w:rsidR="00C4177B">
              <w:rPr>
                <w:noProof/>
                <w:webHidden/>
              </w:rPr>
              <w:instrText xml:space="preserve"> PAGEREF _Toc189240334 \h </w:instrText>
            </w:r>
            <w:r w:rsidR="00C4177B">
              <w:rPr>
                <w:noProof/>
                <w:webHidden/>
              </w:rPr>
            </w:r>
            <w:r w:rsidR="00C4177B">
              <w:rPr>
                <w:noProof/>
                <w:webHidden/>
              </w:rPr>
              <w:fldChar w:fldCharType="separate"/>
            </w:r>
            <w:r w:rsidR="00C4177B">
              <w:rPr>
                <w:noProof/>
                <w:webHidden/>
              </w:rPr>
              <w:t>70</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5" w:history="1">
            <w:r w:rsidR="00C4177B" w:rsidRPr="00501AAB">
              <w:rPr>
                <w:rStyle w:val="Lienhypertexte"/>
                <w:noProof/>
              </w:rPr>
              <w:t>Figure 38</w:t>
            </w:r>
            <w:r w:rsidR="00C4177B" w:rsidRPr="00501AAB">
              <w:rPr>
                <w:rStyle w:val="Lienhypertexte"/>
                <w:noProof/>
                <w:lang w:val="fr-FR"/>
              </w:rPr>
              <w:t xml:space="preserve"> : Réponse ARMA des périodes interictales et preictales à partir des données d'entraînement du patient CHB06.</w:t>
            </w:r>
            <w:r w:rsidR="00C4177B">
              <w:rPr>
                <w:noProof/>
                <w:webHidden/>
              </w:rPr>
              <w:tab/>
            </w:r>
            <w:r w:rsidR="00C4177B">
              <w:rPr>
                <w:noProof/>
                <w:webHidden/>
              </w:rPr>
              <w:fldChar w:fldCharType="begin"/>
            </w:r>
            <w:r w:rsidR="00C4177B">
              <w:rPr>
                <w:noProof/>
                <w:webHidden/>
              </w:rPr>
              <w:instrText xml:space="preserve"> PAGEREF _Toc189240335 \h </w:instrText>
            </w:r>
            <w:r w:rsidR="00C4177B">
              <w:rPr>
                <w:noProof/>
                <w:webHidden/>
              </w:rPr>
            </w:r>
            <w:r w:rsidR="00C4177B">
              <w:rPr>
                <w:noProof/>
                <w:webHidden/>
              </w:rPr>
              <w:fldChar w:fldCharType="separate"/>
            </w:r>
            <w:r w:rsidR="00C4177B">
              <w:rPr>
                <w:noProof/>
                <w:webHidden/>
              </w:rPr>
              <w:t>70</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6" w:history="1">
            <w:r w:rsidR="00C4177B" w:rsidRPr="00501AAB">
              <w:rPr>
                <w:rStyle w:val="Lienhypertexte"/>
                <w:noProof/>
              </w:rPr>
              <w:t>Figure 39</w:t>
            </w:r>
            <w:r w:rsidR="00C4177B" w:rsidRPr="00501AAB">
              <w:rPr>
                <w:rStyle w:val="Lienhypertexte"/>
                <w:noProof/>
                <w:lang w:val="fr-FR"/>
              </w:rPr>
              <w:t xml:space="preserve"> : Réponse ARMA des périodes interictales et preictales à partir des données d'entraînement du patient CHB10.</w:t>
            </w:r>
            <w:r w:rsidR="00C4177B">
              <w:rPr>
                <w:noProof/>
                <w:webHidden/>
              </w:rPr>
              <w:tab/>
            </w:r>
            <w:r w:rsidR="00C4177B">
              <w:rPr>
                <w:noProof/>
                <w:webHidden/>
              </w:rPr>
              <w:fldChar w:fldCharType="begin"/>
            </w:r>
            <w:r w:rsidR="00C4177B">
              <w:rPr>
                <w:noProof/>
                <w:webHidden/>
              </w:rPr>
              <w:instrText xml:space="preserve"> PAGEREF _Toc189240336 \h </w:instrText>
            </w:r>
            <w:r w:rsidR="00C4177B">
              <w:rPr>
                <w:noProof/>
                <w:webHidden/>
              </w:rPr>
            </w:r>
            <w:r w:rsidR="00C4177B">
              <w:rPr>
                <w:noProof/>
                <w:webHidden/>
              </w:rPr>
              <w:fldChar w:fldCharType="separate"/>
            </w:r>
            <w:r w:rsidR="00C4177B">
              <w:rPr>
                <w:noProof/>
                <w:webHidden/>
              </w:rPr>
              <w:t>71</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7" w:history="1">
            <w:r w:rsidR="00C4177B" w:rsidRPr="00501AAB">
              <w:rPr>
                <w:rStyle w:val="Lienhypertexte"/>
                <w:noProof/>
              </w:rPr>
              <w:t>Figure 40</w:t>
            </w:r>
            <w:r w:rsidR="00C4177B" w:rsidRPr="00501AAB">
              <w:rPr>
                <w:rStyle w:val="Lienhypertexte"/>
                <w:noProof/>
                <w:lang w:val="fr-FR"/>
              </w:rPr>
              <w:t xml:space="preserve"> : Réponse de la puissance spectrale en bande pour les périodes interictales et préictales à partir des données d'entraînement du patient CHB01.</w:t>
            </w:r>
            <w:r w:rsidR="00C4177B">
              <w:rPr>
                <w:noProof/>
                <w:webHidden/>
              </w:rPr>
              <w:tab/>
            </w:r>
            <w:r w:rsidR="00C4177B">
              <w:rPr>
                <w:noProof/>
                <w:webHidden/>
              </w:rPr>
              <w:fldChar w:fldCharType="begin"/>
            </w:r>
            <w:r w:rsidR="00C4177B">
              <w:rPr>
                <w:noProof/>
                <w:webHidden/>
              </w:rPr>
              <w:instrText xml:space="preserve"> PAGEREF _Toc189240337 \h </w:instrText>
            </w:r>
            <w:r w:rsidR="00C4177B">
              <w:rPr>
                <w:noProof/>
                <w:webHidden/>
              </w:rPr>
            </w:r>
            <w:r w:rsidR="00C4177B">
              <w:rPr>
                <w:noProof/>
                <w:webHidden/>
              </w:rPr>
              <w:fldChar w:fldCharType="separate"/>
            </w:r>
            <w:r w:rsidR="00C4177B">
              <w:rPr>
                <w:noProof/>
                <w:webHidden/>
              </w:rPr>
              <w:t>71</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8" w:history="1">
            <w:r w:rsidR="00C4177B" w:rsidRPr="00501AAB">
              <w:rPr>
                <w:rStyle w:val="Lienhypertexte"/>
                <w:noProof/>
              </w:rPr>
              <w:t>Figure 41</w:t>
            </w:r>
            <w:r w:rsidR="00C4177B" w:rsidRPr="00501AAB">
              <w:rPr>
                <w:rStyle w:val="Lienhypertexte"/>
                <w:noProof/>
                <w:lang w:val="fr-FR"/>
              </w:rPr>
              <w:t xml:space="preserve"> : Réponse de la puissance spectrale en bande pour les périodes interictales et préictales à partir des données d'entraînement du patient CHB06.</w:t>
            </w:r>
            <w:r w:rsidR="00C4177B">
              <w:rPr>
                <w:noProof/>
                <w:webHidden/>
              </w:rPr>
              <w:tab/>
            </w:r>
            <w:r w:rsidR="00C4177B">
              <w:rPr>
                <w:noProof/>
                <w:webHidden/>
              </w:rPr>
              <w:fldChar w:fldCharType="begin"/>
            </w:r>
            <w:r w:rsidR="00C4177B">
              <w:rPr>
                <w:noProof/>
                <w:webHidden/>
              </w:rPr>
              <w:instrText xml:space="preserve"> PAGEREF _Toc189240338 \h </w:instrText>
            </w:r>
            <w:r w:rsidR="00C4177B">
              <w:rPr>
                <w:noProof/>
                <w:webHidden/>
              </w:rPr>
            </w:r>
            <w:r w:rsidR="00C4177B">
              <w:rPr>
                <w:noProof/>
                <w:webHidden/>
              </w:rPr>
              <w:fldChar w:fldCharType="separate"/>
            </w:r>
            <w:r w:rsidR="00C4177B">
              <w:rPr>
                <w:noProof/>
                <w:webHidden/>
              </w:rPr>
              <w:t>72</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39" w:history="1">
            <w:r w:rsidR="00C4177B" w:rsidRPr="00501AAB">
              <w:rPr>
                <w:rStyle w:val="Lienhypertexte"/>
                <w:noProof/>
              </w:rPr>
              <w:t>Figure 42</w:t>
            </w:r>
            <w:r w:rsidR="00C4177B" w:rsidRPr="00501AAB">
              <w:rPr>
                <w:rStyle w:val="Lienhypertexte"/>
                <w:noProof/>
                <w:lang w:val="fr-FR"/>
              </w:rPr>
              <w:t xml:space="preserve"> : Réponse de la puissance spectrale en bande pour les périodes interictales et préictales à partir des données d'entraînement du patient CHB10.</w:t>
            </w:r>
            <w:r w:rsidR="00C4177B">
              <w:rPr>
                <w:noProof/>
                <w:webHidden/>
              </w:rPr>
              <w:tab/>
            </w:r>
            <w:r w:rsidR="00C4177B">
              <w:rPr>
                <w:noProof/>
                <w:webHidden/>
              </w:rPr>
              <w:fldChar w:fldCharType="begin"/>
            </w:r>
            <w:r w:rsidR="00C4177B">
              <w:rPr>
                <w:noProof/>
                <w:webHidden/>
              </w:rPr>
              <w:instrText xml:space="preserve"> PAGEREF _Toc189240339 \h </w:instrText>
            </w:r>
            <w:r w:rsidR="00C4177B">
              <w:rPr>
                <w:noProof/>
                <w:webHidden/>
              </w:rPr>
            </w:r>
            <w:r w:rsidR="00C4177B">
              <w:rPr>
                <w:noProof/>
                <w:webHidden/>
              </w:rPr>
              <w:fldChar w:fldCharType="separate"/>
            </w:r>
            <w:r w:rsidR="00C4177B">
              <w:rPr>
                <w:noProof/>
                <w:webHidden/>
              </w:rPr>
              <w:t>72</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0" w:history="1">
            <w:r w:rsidR="00C4177B" w:rsidRPr="00501AAB">
              <w:rPr>
                <w:rStyle w:val="Lienhypertexte"/>
                <w:noProof/>
              </w:rPr>
              <w:t>Figure 43</w:t>
            </w:r>
            <w:r w:rsidR="00C4177B" w:rsidRPr="00501AAB">
              <w:rPr>
                <w:rStyle w:val="Lienhypertexte"/>
                <w:noProof/>
                <w:lang w:val="fr-FR"/>
              </w:rPr>
              <w:t xml:space="preserve"> : Prédiction basée sur ARMA et un SVM linéaire sur l'ensemble de données du patient CHB-01</w:t>
            </w:r>
            <w:r w:rsidR="00C4177B">
              <w:rPr>
                <w:noProof/>
                <w:webHidden/>
              </w:rPr>
              <w:tab/>
            </w:r>
            <w:r w:rsidR="00C4177B">
              <w:rPr>
                <w:noProof/>
                <w:webHidden/>
              </w:rPr>
              <w:fldChar w:fldCharType="begin"/>
            </w:r>
            <w:r w:rsidR="00C4177B">
              <w:rPr>
                <w:noProof/>
                <w:webHidden/>
              </w:rPr>
              <w:instrText xml:space="preserve"> PAGEREF _Toc189240340 \h </w:instrText>
            </w:r>
            <w:r w:rsidR="00C4177B">
              <w:rPr>
                <w:noProof/>
                <w:webHidden/>
              </w:rPr>
            </w:r>
            <w:r w:rsidR="00C4177B">
              <w:rPr>
                <w:noProof/>
                <w:webHidden/>
              </w:rPr>
              <w:fldChar w:fldCharType="separate"/>
            </w:r>
            <w:r w:rsidR="00C4177B">
              <w:rPr>
                <w:noProof/>
                <w:webHidden/>
              </w:rPr>
              <w:t>73</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1" w:history="1">
            <w:r w:rsidR="00C4177B" w:rsidRPr="00501AAB">
              <w:rPr>
                <w:rStyle w:val="Lienhypertexte"/>
                <w:noProof/>
              </w:rPr>
              <w:t>Figure 44</w:t>
            </w:r>
            <w:r w:rsidR="00C4177B" w:rsidRPr="00501AAB">
              <w:rPr>
                <w:rStyle w:val="Lienhypertexte"/>
                <w:noProof/>
                <w:lang w:val="fr-FR"/>
              </w:rPr>
              <w:t xml:space="preserve"> : Prédiction avec régression logistique basée sur ARMA en utilisant l'ensemble du données du patient CHB01</w:t>
            </w:r>
            <w:r w:rsidR="00C4177B">
              <w:rPr>
                <w:noProof/>
                <w:webHidden/>
              </w:rPr>
              <w:tab/>
            </w:r>
            <w:r w:rsidR="00C4177B">
              <w:rPr>
                <w:noProof/>
                <w:webHidden/>
              </w:rPr>
              <w:fldChar w:fldCharType="begin"/>
            </w:r>
            <w:r w:rsidR="00C4177B">
              <w:rPr>
                <w:noProof/>
                <w:webHidden/>
              </w:rPr>
              <w:instrText xml:space="preserve"> PAGEREF _Toc189240341 \h </w:instrText>
            </w:r>
            <w:r w:rsidR="00C4177B">
              <w:rPr>
                <w:noProof/>
                <w:webHidden/>
              </w:rPr>
            </w:r>
            <w:r w:rsidR="00C4177B">
              <w:rPr>
                <w:noProof/>
                <w:webHidden/>
              </w:rPr>
              <w:fldChar w:fldCharType="separate"/>
            </w:r>
            <w:r w:rsidR="00C4177B">
              <w:rPr>
                <w:noProof/>
                <w:webHidden/>
              </w:rPr>
              <w:t>73</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2" w:history="1">
            <w:r w:rsidR="00C4177B" w:rsidRPr="00501AAB">
              <w:rPr>
                <w:rStyle w:val="Lienhypertexte"/>
                <w:noProof/>
              </w:rPr>
              <w:t>Figure 45</w:t>
            </w:r>
            <w:r w:rsidR="00C4177B" w:rsidRPr="00501AAB">
              <w:rPr>
                <w:rStyle w:val="Lienhypertexte"/>
                <w:noProof/>
                <w:lang w:val="fr-FR"/>
              </w:rPr>
              <w:t xml:space="preserve"> : Prédiction basée sur ARMA et un SVM linéaire sur l'ensemble de données du patient CHB-06</w:t>
            </w:r>
            <w:r w:rsidR="00C4177B">
              <w:rPr>
                <w:noProof/>
                <w:webHidden/>
              </w:rPr>
              <w:tab/>
            </w:r>
            <w:r w:rsidR="00C4177B">
              <w:rPr>
                <w:noProof/>
                <w:webHidden/>
              </w:rPr>
              <w:fldChar w:fldCharType="begin"/>
            </w:r>
            <w:r w:rsidR="00C4177B">
              <w:rPr>
                <w:noProof/>
                <w:webHidden/>
              </w:rPr>
              <w:instrText xml:space="preserve"> PAGEREF _Toc189240342 \h </w:instrText>
            </w:r>
            <w:r w:rsidR="00C4177B">
              <w:rPr>
                <w:noProof/>
                <w:webHidden/>
              </w:rPr>
            </w:r>
            <w:r w:rsidR="00C4177B">
              <w:rPr>
                <w:noProof/>
                <w:webHidden/>
              </w:rPr>
              <w:fldChar w:fldCharType="separate"/>
            </w:r>
            <w:r w:rsidR="00C4177B">
              <w:rPr>
                <w:noProof/>
                <w:webHidden/>
              </w:rPr>
              <w:t>74</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3" w:history="1">
            <w:r w:rsidR="00C4177B" w:rsidRPr="00501AAB">
              <w:rPr>
                <w:rStyle w:val="Lienhypertexte"/>
                <w:noProof/>
              </w:rPr>
              <w:t>Figure 46</w:t>
            </w:r>
            <w:r w:rsidR="00C4177B" w:rsidRPr="00501AAB">
              <w:rPr>
                <w:rStyle w:val="Lienhypertexte"/>
                <w:noProof/>
                <w:lang w:val="fr-FR"/>
              </w:rPr>
              <w:t xml:space="preserve"> : Prédiction avec régression logistique basée sur ARMA en utilisant l'ensemble du données du patient CHB06.</w:t>
            </w:r>
            <w:r w:rsidR="00C4177B">
              <w:rPr>
                <w:noProof/>
                <w:webHidden/>
              </w:rPr>
              <w:tab/>
            </w:r>
            <w:r w:rsidR="00C4177B">
              <w:rPr>
                <w:noProof/>
                <w:webHidden/>
              </w:rPr>
              <w:fldChar w:fldCharType="begin"/>
            </w:r>
            <w:r w:rsidR="00C4177B">
              <w:rPr>
                <w:noProof/>
                <w:webHidden/>
              </w:rPr>
              <w:instrText xml:space="preserve"> PAGEREF _Toc189240343 \h </w:instrText>
            </w:r>
            <w:r w:rsidR="00C4177B">
              <w:rPr>
                <w:noProof/>
                <w:webHidden/>
              </w:rPr>
            </w:r>
            <w:r w:rsidR="00C4177B">
              <w:rPr>
                <w:noProof/>
                <w:webHidden/>
              </w:rPr>
              <w:fldChar w:fldCharType="separate"/>
            </w:r>
            <w:r w:rsidR="00C4177B">
              <w:rPr>
                <w:noProof/>
                <w:webHidden/>
              </w:rPr>
              <w:t>74</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4" w:history="1">
            <w:r w:rsidR="00C4177B" w:rsidRPr="00501AAB">
              <w:rPr>
                <w:rStyle w:val="Lienhypertexte"/>
                <w:noProof/>
              </w:rPr>
              <w:t>Figure 47</w:t>
            </w:r>
            <w:r w:rsidR="00C4177B" w:rsidRPr="00501AAB">
              <w:rPr>
                <w:rStyle w:val="Lienhypertexte"/>
                <w:noProof/>
                <w:lang w:val="fr-FR"/>
              </w:rPr>
              <w:t xml:space="preserve"> : Prédiction basée sur ARMA et un SVM linéaire sur l'ensemble de données du patient CHB-10.</w:t>
            </w:r>
            <w:r w:rsidR="00C4177B">
              <w:rPr>
                <w:noProof/>
                <w:webHidden/>
              </w:rPr>
              <w:tab/>
            </w:r>
            <w:r w:rsidR="00C4177B">
              <w:rPr>
                <w:noProof/>
                <w:webHidden/>
              </w:rPr>
              <w:fldChar w:fldCharType="begin"/>
            </w:r>
            <w:r w:rsidR="00C4177B">
              <w:rPr>
                <w:noProof/>
                <w:webHidden/>
              </w:rPr>
              <w:instrText xml:space="preserve"> PAGEREF _Toc189240344 \h </w:instrText>
            </w:r>
            <w:r w:rsidR="00C4177B">
              <w:rPr>
                <w:noProof/>
                <w:webHidden/>
              </w:rPr>
            </w:r>
            <w:r w:rsidR="00C4177B">
              <w:rPr>
                <w:noProof/>
                <w:webHidden/>
              </w:rPr>
              <w:fldChar w:fldCharType="separate"/>
            </w:r>
            <w:r w:rsidR="00C4177B">
              <w:rPr>
                <w:noProof/>
                <w:webHidden/>
              </w:rPr>
              <w:t>75</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5" w:history="1">
            <w:r w:rsidR="00C4177B" w:rsidRPr="00501AAB">
              <w:rPr>
                <w:rStyle w:val="Lienhypertexte"/>
                <w:noProof/>
              </w:rPr>
              <w:t>Figure 48</w:t>
            </w:r>
            <w:r w:rsidR="00C4177B" w:rsidRPr="00501AAB">
              <w:rPr>
                <w:rStyle w:val="Lienhypertexte"/>
                <w:noProof/>
                <w:lang w:val="fr-FR"/>
              </w:rPr>
              <w:t xml:space="preserve"> : Prédiction avec régression logistique basée sur ARMA en utilisant l'ensemble du données du patient CHB10.</w:t>
            </w:r>
            <w:r w:rsidR="00C4177B">
              <w:rPr>
                <w:noProof/>
                <w:webHidden/>
              </w:rPr>
              <w:tab/>
            </w:r>
            <w:r w:rsidR="00C4177B">
              <w:rPr>
                <w:noProof/>
                <w:webHidden/>
              </w:rPr>
              <w:fldChar w:fldCharType="begin"/>
            </w:r>
            <w:r w:rsidR="00C4177B">
              <w:rPr>
                <w:noProof/>
                <w:webHidden/>
              </w:rPr>
              <w:instrText xml:space="preserve"> PAGEREF _Toc189240345 \h </w:instrText>
            </w:r>
            <w:r w:rsidR="00C4177B">
              <w:rPr>
                <w:noProof/>
                <w:webHidden/>
              </w:rPr>
            </w:r>
            <w:r w:rsidR="00C4177B">
              <w:rPr>
                <w:noProof/>
                <w:webHidden/>
              </w:rPr>
              <w:fldChar w:fldCharType="separate"/>
            </w:r>
            <w:r w:rsidR="00C4177B">
              <w:rPr>
                <w:noProof/>
                <w:webHidden/>
              </w:rPr>
              <w:t>75</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6" w:history="1">
            <w:r w:rsidR="00C4177B" w:rsidRPr="00501AAB">
              <w:rPr>
                <w:rStyle w:val="Lienhypertexte"/>
                <w:noProof/>
              </w:rPr>
              <w:t>Figure 49</w:t>
            </w:r>
            <w:r w:rsidR="00C4177B" w:rsidRPr="00501AAB">
              <w:rPr>
                <w:rStyle w:val="Lienhypertexte"/>
                <w:noProof/>
                <w:lang w:val="fr-FR"/>
              </w:rPr>
              <w:t xml:space="preserve"> : Prédiction avec SVM linéaire basée sur la puissance spectrale utilisant les données du patient CHB-01.</w:t>
            </w:r>
            <w:r w:rsidR="00C4177B">
              <w:rPr>
                <w:noProof/>
                <w:webHidden/>
              </w:rPr>
              <w:tab/>
            </w:r>
            <w:r w:rsidR="00C4177B">
              <w:rPr>
                <w:noProof/>
                <w:webHidden/>
              </w:rPr>
              <w:fldChar w:fldCharType="begin"/>
            </w:r>
            <w:r w:rsidR="00C4177B">
              <w:rPr>
                <w:noProof/>
                <w:webHidden/>
              </w:rPr>
              <w:instrText xml:space="preserve"> PAGEREF _Toc189240346 \h </w:instrText>
            </w:r>
            <w:r w:rsidR="00C4177B">
              <w:rPr>
                <w:noProof/>
                <w:webHidden/>
              </w:rPr>
            </w:r>
            <w:r w:rsidR="00C4177B">
              <w:rPr>
                <w:noProof/>
                <w:webHidden/>
              </w:rPr>
              <w:fldChar w:fldCharType="separate"/>
            </w:r>
            <w:r w:rsidR="00C4177B">
              <w:rPr>
                <w:noProof/>
                <w:webHidden/>
              </w:rPr>
              <w:t>76</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7" w:history="1">
            <w:r w:rsidR="00C4177B" w:rsidRPr="00501AAB">
              <w:rPr>
                <w:rStyle w:val="Lienhypertexte"/>
                <w:noProof/>
              </w:rPr>
              <w:t>Figure 50</w:t>
            </w:r>
            <w:r w:rsidR="00C4177B" w:rsidRPr="00501AAB">
              <w:rPr>
                <w:rStyle w:val="Lienhypertexte"/>
                <w:noProof/>
                <w:lang w:val="fr-FR"/>
              </w:rPr>
              <w:t xml:space="preserve"> : Prédiction avec régression logistique basée sur la puissance spectrale utilisant les données du patient CHB-01.</w:t>
            </w:r>
            <w:r w:rsidR="00C4177B">
              <w:rPr>
                <w:noProof/>
                <w:webHidden/>
              </w:rPr>
              <w:tab/>
            </w:r>
            <w:r w:rsidR="00C4177B">
              <w:rPr>
                <w:noProof/>
                <w:webHidden/>
              </w:rPr>
              <w:fldChar w:fldCharType="begin"/>
            </w:r>
            <w:r w:rsidR="00C4177B">
              <w:rPr>
                <w:noProof/>
                <w:webHidden/>
              </w:rPr>
              <w:instrText xml:space="preserve"> PAGEREF _Toc189240347 \h </w:instrText>
            </w:r>
            <w:r w:rsidR="00C4177B">
              <w:rPr>
                <w:noProof/>
                <w:webHidden/>
              </w:rPr>
            </w:r>
            <w:r w:rsidR="00C4177B">
              <w:rPr>
                <w:noProof/>
                <w:webHidden/>
              </w:rPr>
              <w:fldChar w:fldCharType="separate"/>
            </w:r>
            <w:r w:rsidR="00C4177B">
              <w:rPr>
                <w:noProof/>
                <w:webHidden/>
              </w:rPr>
              <w:t>76</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8" w:history="1">
            <w:r w:rsidR="00C4177B" w:rsidRPr="00501AAB">
              <w:rPr>
                <w:rStyle w:val="Lienhypertexte"/>
                <w:noProof/>
              </w:rPr>
              <w:t>Figure 51</w:t>
            </w:r>
            <w:r w:rsidR="00C4177B" w:rsidRPr="00501AAB">
              <w:rPr>
                <w:rStyle w:val="Lienhypertexte"/>
                <w:noProof/>
                <w:lang w:val="fr-FR"/>
              </w:rPr>
              <w:t xml:space="preserve"> : Prédiction avec SVM linéaire basée sur la puissance spectrale utilisant les données du patient CHB-06.</w:t>
            </w:r>
            <w:r w:rsidR="00C4177B">
              <w:rPr>
                <w:noProof/>
                <w:webHidden/>
              </w:rPr>
              <w:tab/>
            </w:r>
            <w:r w:rsidR="00C4177B">
              <w:rPr>
                <w:noProof/>
                <w:webHidden/>
              </w:rPr>
              <w:fldChar w:fldCharType="begin"/>
            </w:r>
            <w:r w:rsidR="00C4177B">
              <w:rPr>
                <w:noProof/>
                <w:webHidden/>
              </w:rPr>
              <w:instrText xml:space="preserve"> PAGEREF _Toc189240348 \h </w:instrText>
            </w:r>
            <w:r w:rsidR="00C4177B">
              <w:rPr>
                <w:noProof/>
                <w:webHidden/>
              </w:rPr>
            </w:r>
            <w:r w:rsidR="00C4177B">
              <w:rPr>
                <w:noProof/>
                <w:webHidden/>
              </w:rPr>
              <w:fldChar w:fldCharType="separate"/>
            </w:r>
            <w:r w:rsidR="00C4177B">
              <w:rPr>
                <w:noProof/>
                <w:webHidden/>
              </w:rPr>
              <w:t>77</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49" w:history="1">
            <w:r w:rsidR="00C4177B" w:rsidRPr="00501AAB">
              <w:rPr>
                <w:rStyle w:val="Lienhypertexte"/>
                <w:noProof/>
              </w:rPr>
              <w:t>Figure 52</w:t>
            </w:r>
            <w:r w:rsidR="00C4177B" w:rsidRPr="00501AAB">
              <w:rPr>
                <w:rStyle w:val="Lienhypertexte"/>
                <w:noProof/>
                <w:lang w:val="fr-FR"/>
              </w:rPr>
              <w:t xml:space="preserve"> : Prédiction avec régression logistique basée sur la puissance spectrale utilisant les données du patient CHB-06.</w:t>
            </w:r>
            <w:r w:rsidR="00C4177B">
              <w:rPr>
                <w:noProof/>
                <w:webHidden/>
              </w:rPr>
              <w:tab/>
            </w:r>
            <w:r w:rsidR="00C4177B">
              <w:rPr>
                <w:noProof/>
                <w:webHidden/>
              </w:rPr>
              <w:fldChar w:fldCharType="begin"/>
            </w:r>
            <w:r w:rsidR="00C4177B">
              <w:rPr>
                <w:noProof/>
                <w:webHidden/>
              </w:rPr>
              <w:instrText xml:space="preserve"> PAGEREF _Toc189240349 \h </w:instrText>
            </w:r>
            <w:r w:rsidR="00C4177B">
              <w:rPr>
                <w:noProof/>
                <w:webHidden/>
              </w:rPr>
            </w:r>
            <w:r w:rsidR="00C4177B">
              <w:rPr>
                <w:noProof/>
                <w:webHidden/>
              </w:rPr>
              <w:fldChar w:fldCharType="separate"/>
            </w:r>
            <w:r w:rsidR="00C4177B">
              <w:rPr>
                <w:noProof/>
                <w:webHidden/>
              </w:rPr>
              <w:t>77</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50" w:history="1">
            <w:r w:rsidR="00C4177B" w:rsidRPr="00501AAB">
              <w:rPr>
                <w:rStyle w:val="Lienhypertexte"/>
                <w:noProof/>
              </w:rPr>
              <w:t>Figure 53</w:t>
            </w:r>
            <w:r w:rsidR="00C4177B" w:rsidRPr="00501AAB">
              <w:rPr>
                <w:rStyle w:val="Lienhypertexte"/>
                <w:noProof/>
                <w:lang w:val="fr-FR"/>
              </w:rPr>
              <w:t xml:space="preserve"> : Prédiction avec SVM linéaire basée sur la puissance spectrale utilisant les données du patient CHB-10.</w:t>
            </w:r>
            <w:r w:rsidR="00C4177B">
              <w:rPr>
                <w:noProof/>
                <w:webHidden/>
              </w:rPr>
              <w:tab/>
            </w:r>
            <w:r w:rsidR="00C4177B">
              <w:rPr>
                <w:noProof/>
                <w:webHidden/>
              </w:rPr>
              <w:fldChar w:fldCharType="begin"/>
            </w:r>
            <w:r w:rsidR="00C4177B">
              <w:rPr>
                <w:noProof/>
                <w:webHidden/>
              </w:rPr>
              <w:instrText xml:space="preserve"> PAGEREF _Toc189240350 \h </w:instrText>
            </w:r>
            <w:r w:rsidR="00C4177B">
              <w:rPr>
                <w:noProof/>
                <w:webHidden/>
              </w:rPr>
            </w:r>
            <w:r w:rsidR="00C4177B">
              <w:rPr>
                <w:noProof/>
                <w:webHidden/>
              </w:rPr>
              <w:fldChar w:fldCharType="separate"/>
            </w:r>
            <w:r w:rsidR="00C4177B">
              <w:rPr>
                <w:noProof/>
                <w:webHidden/>
              </w:rPr>
              <w:t>78</w:t>
            </w:r>
            <w:r w:rsidR="00C4177B">
              <w:rPr>
                <w:noProof/>
                <w:webHidden/>
              </w:rPr>
              <w:fldChar w:fldCharType="end"/>
            </w:r>
          </w:hyperlink>
        </w:p>
        <w:p w:rsidR="00C4177B" w:rsidRDefault="00000000">
          <w:pPr>
            <w:pStyle w:val="TM3"/>
            <w:tabs>
              <w:tab w:val="right" w:pos="9056"/>
            </w:tabs>
            <w:rPr>
              <w:rFonts w:eastAsiaTheme="minorEastAsia" w:cstheme="minorBidi"/>
              <w:smallCaps w:val="0"/>
              <w:noProof/>
              <w:sz w:val="24"/>
              <w:szCs w:val="24"/>
              <w:lang w:eastAsia="fr-FR"/>
            </w:rPr>
          </w:pPr>
          <w:hyperlink w:anchor="_Toc189240351" w:history="1">
            <w:r w:rsidR="00C4177B" w:rsidRPr="00501AAB">
              <w:rPr>
                <w:rStyle w:val="Lienhypertexte"/>
                <w:noProof/>
              </w:rPr>
              <w:t>Figure 54</w:t>
            </w:r>
            <w:r w:rsidR="00C4177B" w:rsidRPr="00501AAB">
              <w:rPr>
                <w:rStyle w:val="Lienhypertexte"/>
                <w:noProof/>
                <w:lang w:val="fr-FR"/>
              </w:rPr>
              <w:t xml:space="preserve"> : Prédiction avec régression logistique basée sur la puissance spectrale utilisant les données du patient CHB-10.</w:t>
            </w:r>
            <w:r w:rsidR="00C4177B">
              <w:rPr>
                <w:noProof/>
                <w:webHidden/>
              </w:rPr>
              <w:tab/>
            </w:r>
            <w:r w:rsidR="00C4177B">
              <w:rPr>
                <w:noProof/>
                <w:webHidden/>
              </w:rPr>
              <w:fldChar w:fldCharType="begin"/>
            </w:r>
            <w:r w:rsidR="00C4177B">
              <w:rPr>
                <w:noProof/>
                <w:webHidden/>
              </w:rPr>
              <w:instrText xml:space="preserve"> PAGEREF _Toc189240351 \h </w:instrText>
            </w:r>
            <w:r w:rsidR="00C4177B">
              <w:rPr>
                <w:noProof/>
                <w:webHidden/>
              </w:rPr>
            </w:r>
            <w:r w:rsidR="00C4177B">
              <w:rPr>
                <w:noProof/>
                <w:webHidden/>
              </w:rPr>
              <w:fldChar w:fldCharType="separate"/>
            </w:r>
            <w:r w:rsidR="00C4177B">
              <w:rPr>
                <w:noProof/>
                <w:webHidden/>
              </w:rPr>
              <w:t>78</w:t>
            </w:r>
            <w:r w:rsidR="00C4177B">
              <w:rPr>
                <w:noProof/>
                <w:webHidden/>
              </w:rPr>
              <w:fldChar w:fldCharType="end"/>
            </w:r>
          </w:hyperlink>
        </w:p>
        <w:p w:rsidR="00C4177B" w:rsidRDefault="00000000">
          <w:pPr>
            <w:pStyle w:val="TM1"/>
            <w:tabs>
              <w:tab w:val="right" w:pos="9056"/>
            </w:tabs>
            <w:rPr>
              <w:rFonts w:eastAsiaTheme="minorEastAsia" w:cstheme="minorBidi"/>
              <w:b w:val="0"/>
              <w:bCs w:val="0"/>
              <w:caps w:val="0"/>
              <w:noProof/>
              <w:sz w:val="24"/>
              <w:szCs w:val="24"/>
              <w:u w:val="none"/>
              <w:lang w:eastAsia="fr-FR"/>
            </w:rPr>
          </w:pPr>
          <w:hyperlink w:anchor="_Toc189240352" w:history="1">
            <w:r w:rsidR="00C4177B" w:rsidRPr="00501AAB">
              <w:rPr>
                <w:rStyle w:val="Lienhypertexte"/>
                <w:noProof/>
                <w:lang w:val="fr-FR"/>
              </w:rPr>
              <w:t>BIBLIOGRAPHIE :</w:t>
            </w:r>
            <w:r w:rsidR="00C4177B">
              <w:rPr>
                <w:noProof/>
                <w:webHidden/>
              </w:rPr>
              <w:tab/>
            </w:r>
            <w:r w:rsidR="00C4177B">
              <w:rPr>
                <w:noProof/>
                <w:webHidden/>
              </w:rPr>
              <w:fldChar w:fldCharType="begin"/>
            </w:r>
            <w:r w:rsidR="00C4177B">
              <w:rPr>
                <w:noProof/>
                <w:webHidden/>
              </w:rPr>
              <w:instrText xml:space="preserve"> PAGEREF _Toc189240352 \h </w:instrText>
            </w:r>
            <w:r w:rsidR="00C4177B">
              <w:rPr>
                <w:noProof/>
                <w:webHidden/>
              </w:rPr>
            </w:r>
            <w:r w:rsidR="00C4177B">
              <w:rPr>
                <w:noProof/>
                <w:webHidden/>
              </w:rPr>
              <w:fldChar w:fldCharType="separate"/>
            </w:r>
            <w:r w:rsidR="00C4177B">
              <w:rPr>
                <w:noProof/>
                <w:webHidden/>
              </w:rPr>
              <w:t>79</w:t>
            </w:r>
            <w:r w:rsidR="00C4177B">
              <w:rPr>
                <w:noProof/>
                <w:webHidden/>
              </w:rPr>
              <w:fldChar w:fldCharType="end"/>
            </w:r>
          </w:hyperlink>
        </w:p>
        <w:p w:rsidR="00721248" w:rsidRDefault="00721248">
          <w:r>
            <w:rPr>
              <w:b/>
              <w:bCs/>
              <w:noProof/>
            </w:rPr>
            <w:fldChar w:fldCharType="end"/>
          </w:r>
        </w:p>
      </w:sdtContent>
    </w:sdt>
    <w:p w:rsidR="00DF5EC4" w:rsidRPr="00721248" w:rsidRDefault="00DF5EC4" w:rsidP="00721248">
      <w:r>
        <w:rPr>
          <w:sz w:val="22"/>
          <w:szCs w:val="22"/>
          <w:lang w:val="fr-FR"/>
        </w:rPr>
        <w:br w:type="page"/>
      </w:r>
    </w:p>
    <w:p w:rsidR="002955D8" w:rsidRDefault="002955D8" w:rsidP="002955D8">
      <w:pPr>
        <w:tabs>
          <w:tab w:val="left" w:pos="1739"/>
        </w:tabs>
        <w:spacing w:line="360" w:lineRule="auto"/>
        <w:jc w:val="both"/>
        <w:rPr>
          <w:sz w:val="22"/>
          <w:szCs w:val="22"/>
          <w:lang w:val="fr-FR"/>
        </w:rPr>
      </w:pPr>
    </w:p>
    <w:p w:rsidR="002955D8" w:rsidRDefault="002955D8" w:rsidP="002955D8">
      <w:pPr>
        <w:tabs>
          <w:tab w:val="left" w:pos="1739"/>
        </w:tabs>
        <w:spacing w:line="360" w:lineRule="auto"/>
        <w:jc w:val="both"/>
        <w:rPr>
          <w:sz w:val="22"/>
          <w:szCs w:val="22"/>
          <w:lang w:val="fr-FR"/>
        </w:rPr>
      </w:pPr>
    </w:p>
    <w:p w:rsidR="002955D8" w:rsidRDefault="002955D8" w:rsidP="002955D8">
      <w:pPr>
        <w:tabs>
          <w:tab w:val="left" w:pos="1739"/>
        </w:tabs>
        <w:spacing w:line="360" w:lineRule="auto"/>
        <w:jc w:val="both"/>
        <w:rPr>
          <w:sz w:val="22"/>
          <w:szCs w:val="22"/>
          <w:lang w:val="fr-FR"/>
        </w:rPr>
      </w:pPr>
    </w:p>
    <w:p w:rsidR="002955D8" w:rsidRDefault="002955D8"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Default="00037A82" w:rsidP="002955D8">
      <w:pPr>
        <w:tabs>
          <w:tab w:val="left" w:pos="1739"/>
        </w:tabs>
        <w:spacing w:line="360" w:lineRule="auto"/>
        <w:jc w:val="both"/>
        <w:rPr>
          <w:sz w:val="22"/>
          <w:szCs w:val="22"/>
          <w:lang w:val="fr-FR"/>
        </w:rPr>
      </w:pPr>
    </w:p>
    <w:p w:rsidR="00037A82" w:rsidRPr="00037A82" w:rsidRDefault="00037A82" w:rsidP="00037A82">
      <w:pPr>
        <w:tabs>
          <w:tab w:val="left" w:pos="1739"/>
        </w:tabs>
        <w:spacing w:line="360" w:lineRule="auto"/>
        <w:jc w:val="center"/>
        <w:rPr>
          <w:sz w:val="28"/>
          <w:szCs w:val="28"/>
          <w:lang w:val="fr-FR"/>
        </w:rPr>
      </w:pPr>
      <w:r w:rsidRPr="00037A82">
        <w:rPr>
          <w:sz w:val="28"/>
          <w:szCs w:val="28"/>
          <w:lang w:val="fr-FR"/>
        </w:rPr>
        <w:t xml:space="preserve">À ma merveilleuse maman et à mon </w:t>
      </w:r>
      <w:r>
        <w:rPr>
          <w:sz w:val="28"/>
          <w:szCs w:val="28"/>
          <w:lang w:val="fr-FR"/>
        </w:rPr>
        <w:t>père</w:t>
      </w:r>
      <w:r w:rsidRPr="00037A82">
        <w:rPr>
          <w:sz w:val="28"/>
          <w:szCs w:val="28"/>
          <w:lang w:val="fr-FR"/>
        </w:rPr>
        <w:t xml:space="preserve">, à leur réussite, qui m’a toujours fait sentir que je pouvais atteindre l’inatteignable...  </w:t>
      </w:r>
    </w:p>
    <w:p w:rsidR="002955D8" w:rsidRDefault="002955D8" w:rsidP="002955D8">
      <w:pPr>
        <w:tabs>
          <w:tab w:val="left" w:pos="1739"/>
        </w:tabs>
        <w:spacing w:line="360" w:lineRule="auto"/>
        <w:jc w:val="center"/>
        <w:rPr>
          <w:sz w:val="22"/>
          <w:szCs w:val="22"/>
          <w:lang w:val="fr-FR"/>
        </w:rPr>
      </w:pPr>
    </w:p>
    <w:p w:rsidR="002955D8" w:rsidRDefault="002955D8" w:rsidP="002955D8">
      <w:pPr>
        <w:tabs>
          <w:tab w:val="left" w:pos="1739"/>
        </w:tabs>
        <w:spacing w:line="360" w:lineRule="auto"/>
        <w:jc w:val="center"/>
        <w:rPr>
          <w:sz w:val="22"/>
          <w:szCs w:val="22"/>
          <w:lang w:val="fr-FR"/>
        </w:rPr>
      </w:pPr>
    </w:p>
    <w:p w:rsidR="002955D8" w:rsidRDefault="002955D8" w:rsidP="002955D8">
      <w:pPr>
        <w:tabs>
          <w:tab w:val="left" w:pos="1739"/>
        </w:tabs>
        <w:spacing w:line="360" w:lineRule="auto"/>
        <w:jc w:val="both"/>
        <w:rPr>
          <w:sz w:val="22"/>
          <w:szCs w:val="22"/>
          <w:lang w:val="fr-FR"/>
        </w:rPr>
      </w:pP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2955D8" w:rsidRDefault="002955D8"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2955D8">
      <w:pPr>
        <w:tabs>
          <w:tab w:val="left" w:pos="1739"/>
        </w:tabs>
        <w:spacing w:line="360" w:lineRule="auto"/>
        <w:jc w:val="both"/>
        <w:rPr>
          <w:sz w:val="22"/>
          <w:szCs w:val="22"/>
        </w:rPr>
      </w:pPr>
    </w:p>
    <w:p w:rsidR="00037A82" w:rsidRDefault="00037A82" w:rsidP="00037A82">
      <w:pPr>
        <w:tabs>
          <w:tab w:val="left" w:pos="1739"/>
        </w:tabs>
        <w:spacing w:line="360" w:lineRule="auto"/>
        <w:jc w:val="center"/>
        <w:rPr>
          <w:sz w:val="22"/>
          <w:szCs w:val="22"/>
        </w:rPr>
      </w:pPr>
    </w:p>
    <w:p w:rsidR="00DF5EC4" w:rsidRDefault="00DF5EC4" w:rsidP="00037A82">
      <w:pPr>
        <w:tabs>
          <w:tab w:val="left" w:pos="1739"/>
        </w:tabs>
        <w:spacing w:line="360" w:lineRule="auto"/>
        <w:jc w:val="center"/>
        <w:rPr>
          <w:sz w:val="22"/>
          <w:szCs w:val="22"/>
        </w:rPr>
      </w:pPr>
    </w:p>
    <w:p w:rsidR="00037A82" w:rsidRPr="00037A82" w:rsidRDefault="00037A82" w:rsidP="00721248">
      <w:pPr>
        <w:pStyle w:val="Titre1"/>
        <w:jc w:val="center"/>
        <w:rPr>
          <w:sz w:val="28"/>
          <w:szCs w:val="28"/>
        </w:rPr>
      </w:pPr>
      <w:bookmarkStart w:id="8" w:name="_Toc189240277"/>
      <w:r w:rsidRPr="00037A82">
        <w:rPr>
          <w:sz w:val="28"/>
          <w:szCs w:val="28"/>
        </w:rPr>
        <w:t>Abréviations</w:t>
      </w:r>
      <w:bookmarkEnd w:id="8"/>
    </w:p>
    <w:p w:rsidR="00037A82" w:rsidRDefault="00037A82" w:rsidP="00037A82">
      <w:pPr>
        <w:tabs>
          <w:tab w:val="left" w:pos="1739"/>
        </w:tabs>
        <w:spacing w:line="360" w:lineRule="auto"/>
        <w:jc w:val="both"/>
        <w:rPr>
          <w:sz w:val="22"/>
          <w:szCs w:val="22"/>
        </w:rPr>
      </w:pPr>
    </w:p>
    <w:p w:rsidR="00037A82" w:rsidRDefault="00037A82" w:rsidP="00037A82">
      <w:pPr>
        <w:tabs>
          <w:tab w:val="left" w:pos="1739"/>
        </w:tabs>
        <w:spacing w:line="360" w:lineRule="auto"/>
        <w:jc w:val="both"/>
        <w:rPr>
          <w:sz w:val="22"/>
          <w:szCs w:val="22"/>
        </w:rPr>
      </w:pPr>
    </w:p>
    <w:p w:rsidR="00037A82" w:rsidRDefault="00037A82" w:rsidP="00037A82">
      <w:pPr>
        <w:tabs>
          <w:tab w:val="left" w:pos="1739"/>
        </w:tabs>
        <w:spacing w:line="360" w:lineRule="auto"/>
        <w:jc w:val="both"/>
        <w:rPr>
          <w:sz w:val="22"/>
          <w:szCs w:val="22"/>
        </w:rPr>
      </w:pPr>
    </w:p>
    <w:p w:rsidR="00037A82" w:rsidRPr="00037A82" w:rsidRDefault="00037A82" w:rsidP="00037A82">
      <w:pPr>
        <w:tabs>
          <w:tab w:val="left" w:pos="1739"/>
        </w:tabs>
        <w:spacing w:line="360" w:lineRule="auto"/>
        <w:jc w:val="both"/>
        <w:rPr>
          <w:sz w:val="22"/>
          <w:szCs w:val="22"/>
        </w:rPr>
      </w:pPr>
      <w:r w:rsidRPr="00037A82">
        <w:rPr>
          <w:b/>
          <w:bCs/>
          <w:sz w:val="22"/>
          <w:szCs w:val="22"/>
        </w:rPr>
        <w:t>AR</w:t>
      </w:r>
      <w:r w:rsidRPr="00037A82">
        <w:rPr>
          <w:sz w:val="22"/>
          <w:szCs w:val="22"/>
        </w:rPr>
        <w:t xml:space="preserve"> : Auto régression  </w:t>
      </w:r>
    </w:p>
    <w:p w:rsidR="00037A82" w:rsidRPr="00037A82" w:rsidRDefault="00037A82" w:rsidP="00037A82">
      <w:pPr>
        <w:tabs>
          <w:tab w:val="left" w:pos="1739"/>
        </w:tabs>
        <w:spacing w:line="360" w:lineRule="auto"/>
        <w:jc w:val="both"/>
        <w:rPr>
          <w:sz w:val="22"/>
          <w:szCs w:val="22"/>
        </w:rPr>
      </w:pPr>
      <w:r w:rsidRPr="00037A82">
        <w:rPr>
          <w:b/>
          <w:bCs/>
          <w:sz w:val="22"/>
          <w:szCs w:val="22"/>
        </w:rPr>
        <w:t>ARMA</w:t>
      </w:r>
      <w:r w:rsidRPr="00037A82">
        <w:rPr>
          <w:sz w:val="22"/>
          <w:szCs w:val="22"/>
        </w:rPr>
        <w:t xml:space="preserve"> : Moyenne </w:t>
      </w:r>
      <w:r w:rsidR="00122896">
        <w:rPr>
          <w:sz w:val="22"/>
          <w:szCs w:val="22"/>
        </w:rPr>
        <w:t>m</w:t>
      </w:r>
      <w:r w:rsidRPr="00037A82">
        <w:rPr>
          <w:sz w:val="22"/>
          <w:szCs w:val="22"/>
        </w:rPr>
        <w:t xml:space="preserve">obile </w:t>
      </w:r>
      <w:r w:rsidR="00122896">
        <w:rPr>
          <w:sz w:val="22"/>
          <w:szCs w:val="22"/>
        </w:rPr>
        <w:t>a</w:t>
      </w:r>
      <w:r w:rsidR="00122896" w:rsidRPr="00037A82">
        <w:rPr>
          <w:sz w:val="22"/>
          <w:szCs w:val="22"/>
        </w:rPr>
        <w:t>uto</w:t>
      </w:r>
      <w:r w:rsidR="00122896">
        <w:rPr>
          <w:sz w:val="22"/>
          <w:szCs w:val="22"/>
        </w:rPr>
        <w:t>ré</w:t>
      </w:r>
      <w:r w:rsidR="00122896" w:rsidRPr="00037A82">
        <w:rPr>
          <w:sz w:val="22"/>
          <w:szCs w:val="22"/>
        </w:rPr>
        <w:t>gressive</w:t>
      </w:r>
      <w:r w:rsidR="00122896">
        <w:rPr>
          <w:sz w:val="22"/>
          <w:szCs w:val="22"/>
        </w:rPr>
        <w:t xml:space="preserve"> (</w:t>
      </w:r>
      <w:r w:rsidR="00122896" w:rsidRPr="00122896">
        <w:rPr>
          <w:b/>
          <w:bCs/>
          <w:sz w:val="22"/>
          <w:szCs w:val="22"/>
        </w:rPr>
        <w:t>A</w:t>
      </w:r>
      <w:r w:rsidR="00122896">
        <w:rPr>
          <w:sz w:val="22"/>
          <w:szCs w:val="22"/>
        </w:rPr>
        <w:t xml:space="preserve">uto </w:t>
      </w:r>
      <w:proofErr w:type="spellStart"/>
      <w:r w:rsidR="00122896" w:rsidRPr="00122896">
        <w:rPr>
          <w:b/>
          <w:bCs/>
          <w:sz w:val="22"/>
          <w:szCs w:val="22"/>
        </w:rPr>
        <w:t>R</w:t>
      </w:r>
      <w:r w:rsidR="00122896">
        <w:rPr>
          <w:sz w:val="22"/>
          <w:szCs w:val="22"/>
        </w:rPr>
        <w:t>egression</w:t>
      </w:r>
      <w:proofErr w:type="spellEnd"/>
      <w:r w:rsidR="00122896">
        <w:rPr>
          <w:sz w:val="22"/>
          <w:szCs w:val="22"/>
        </w:rPr>
        <w:t xml:space="preserve"> </w:t>
      </w:r>
      <w:r w:rsidR="00122896" w:rsidRPr="00122896">
        <w:rPr>
          <w:b/>
          <w:bCs/>
          <w:sz w:val="22"/>
          <w:szCs w:val="22"/>
        </w:rPr>
        <w:t>M</w:t>
      </w:r>
      <w:r w:rsidR="00122896">
        <w:rPr>
          <w:sz w:val="22"/>
          <w:szCs w:val="22"/>
        </w:rPr>
        <w:t xml:space="preserve">oving </w:t>
      </w:r>
      <w:r w:rsidR="00122896" w:rsidRPr="00122896">
        <w:rPr>
          <w:b/>
          <w:bCs/>
          <w:sz w:val="22"/>
          <w:szCs w:val="22"/>
        </w:rPr>
        <w:t>A</w:t>
      </w:r>
      <w:r w:rsidR="00122896">
        <w:rPr>
          <w:sz w:val="22"/>
          <w:szCs w:val="22"/>
        </w:rPr>
        <w:t>verage)</w:t>
      </w:r>
    </w:p>
    <w:p w:rsidR="00037A82" w:rsidRPr="00037A82" w:rsidRDefault="00037A82" w:rsidP="00037A82">
      <w:pPr>
        <w:tabs>
          <w:tab w:val="left" w:pos="1739"/>
        </w:tabs>
        <w:spacing w:line="360" w:lineRule="auto"/>
        <w:jc w:val="both"/>
        <w:rPr>
          <w:sz w:val="22"/>
          <w:szCs w:val="22"/>
        </w:rPr>
      </w:pPr>
      <w:r w:rsidRPr="00037A82">
        <w:rPr>
          <w:b/>
          <w:bCs/>
          <w:sz w:val="22"/>
          <w:szCs w:val="22"/>
        </w:rPr>
        <w:t>CNN</w:t>
      </w:r>
      <w:r w:rsidRPr="00037A82">
        <w:rPr>
          <w:sz w:val="22"/>
          <w:szCs w:val="22"/>
        </w:rPr>
        <w:t xml:space="preserve"> : Réseau de neurones convolutifs (</w:t>
      </w:r>
      <w:proofErr w:type="spellStart"/>
      <w:r w:rsidRPr="00037A82">
        <w:rPr>
          <w:sz w:val="22"/>
          <w:szCs w:val="22"/>
        </w:rPr>
        <w:t>Convolutional</w:t>
      </w:r>
      <w:proofErr w:type="spellEnd"/>
      <w:r w:rsidRPr="00037A82">
        <w:rPr>
          <w:sz w:val="22"/>
          <w:szCs w:val="22"/>
        </w:rPr>
        <w:t xml:space="preserve"> Neural Network)  </w:t>
      </w:r>
    </w:p>
    <w:p w:rsidR="00037A82" w:rsidRPr="00037A82" w:rsidRDefault="00037A82" w:rsidP="00037A82">
      <w:pPr>
        <w:tabs>
          <w:tab w:val="left" w:pos="1739"/>
        </w:tabs>
        <w:spacing w:line="360" w:lineRule="auto"/>
        <w:jc w:val="both"/>
        <w:rPr>
          <w:sz w:val="22"/>
          <w:szCs w:val="22"/>
        </w:rPr>
      </w:pPr>
      <w:r w:rsidRPr="00037A82">
        <w:rPr>
          <w:b/>
          <w:bCs/>
          <w:sz w:val="22"/>
          <w:szCs w:val="22"/>
        </w:rPr>
        <w:t>CV</w:t>
      </w:r>
      <w:r w:rsidRPr="00037A82">
        <w:rPr>
          <w:sz w:val="22"/>
          <w:szCs w:val="22"/>
        </w:rPr>
        <w:t xml:space="preserve"> : Validation croisée (Cross Validation)  </w:t>
      </w:r>
    </w:p>
    <w:p w:rsidR="00037A82" w:rsidRPr="00037A82" w:rsidRDefault="00037A82" w:rsidP="00037A82">
      <w:pPr>
        <w:tabs>
          <w:tab w:val="left" w:pos="1739"/>
        </w:tabs>
        <w:spacing w:line="360" w:lineRule="auto"/>
        <w:jc w:val="both"/>
        <w:rPr>
          <w:sz w:val="22"/>
          <w:szCs w:val="22"/>
        </w:rPr>
      </w:pPr>
      <w:r w:rsidRPr="00037A82">
        <w:rPr>
          <w:b/>
          <w:bCs/>
          <w:sz w:val="22"/>
          <w:szCs w:val="22"/>
        </w:rPr>
        <w:t>EEG</w:t>
      </w:r>
      <w:r w:rsidRPr="00037A82">
        <w:rPr>
          <w:sz w:val="22"/>
          <w:szCs w:val="22"/>
        </w:rPr>
        <w:t xml:space="preserve"> : Électroencéphalographie  </w:t>
      </w:r>
    </w:p>
    <w:p w:rsidR="00037A82" w:rsidRPr="00037A82" w:rsidRDefault="00037A82" w:rsidP="00037A82">
      <w:pPr>
        <w:tabs>
          <w:tab w:val="left" w:pos="1739"/>
        </w:tabs>
        <w:spacing w:line="360" w:lineRule="auto"/>
        <w:jc w:val="both"/>
        <w:rPr>
          <w:sz w:val="22"/>
          <w:szCs w:val="22"/>
        </w:rPr>
      </w:pPr>
      <w:proofErr w:type="spellStart"/>
      <w:r w:rsidRPr="00037A82">
        <w:rPr>
          <w:b/>
          <w:bCs/>
          <w:sz w:val="22"/>
          <w:szCs w:val="22"/>
        </w:rPr>
        <w:t>iEEG</w:t>
      </w:r>
      <w:proofErr w:type="spellEnd"/>
      <w:r w:rsidRPr="00037A82">
        <w:rPr>
          <w:sz w:val="22"/>
          <w:szCs w:val="22"/>
        </w:rPr>
        <w:t xml:space="preserve"> : Électroencéphalographie intracrânienne  </w:t>
      </w:r>
    </w:p>
    <w:p w:rsidR="00037A82" w:rsidRPr="00037A82" w:rsidRDefault="00037A82" w:rsidP="00037A82">
      <w:pPr>
        <w:tabs>
          <w:tab w:val="left" w:pos="1739"/>
        </w:tabs>
        <w:spacing w:line="360" w:lineRule="auto"/>
        <w:jc w:val="both"/>
        <w:rPr>
          <w:sz w:val="22"/>
          <w:szCs w:val="22"/>
        </w:rPr>
      </w:pPr>
      <w:r w:rsidRPr="00037A82">
        <w:rPr>
          <w:b/>
          <w:bCs/>
          <w:sz w:val="22"/>
          <w:szCs w:val="22"/>
        </w:rPr>
        <w:t>ECoG</w:t>
      </w:r>
      <w:r w:rsidRPr="00037A82">
        <w:rPr>
          <w:sz w:val="22"/>
          <w:szCs w:val="22"/>
        </w:rPr>
        <w:t xml:space="preserve"> : Électrocorticographie  </w:t>
      </w:r>
    </w:p>
    <w:p w:rsidR="00037A82" w:rsidRPr="00037A82" w:rsidRDefault="00037A82" w:rsidP="00037A82">
      <w:pPr>
        <w:tabs>
          <w:tab w:val="left" w:pos="1739"/>
        </w:tabs>
        <w:spacing w:line="360" w:lineRule="auto"/>
        <w:jc w:val="both"/>
        <w:rPr>
          <w:sz w:val="22"/>
          <w:szCs w:val="22"/>
        </w:rPr>
      </w:pPr>
      <w:r w:rsidRPr="00037A82">
        <w:rPr>
          <w:b/>
          <w:bCs/>
          <w:sz w:val="22"/>
          <w:szCs w:val="22"/>
        </w:rPr>
        <w:t>EXP</w:t>
      </w:r>
      <w:r w:rsidRPr="00037A82">
        <w:rPr>
          <w:sz w:val="22"/>
          <w:szCs w:val="22"/>
        </w:rPr>
        <w:t xml:space="preserve"> : Fonction exponentielle  </w:t>
      </w:r>
    </w:p>
    <w:p w:rsidR="00037A82" w:rsidRPr="00037A82" w:rsidRDefault="00037A82" w:rsidP="00037A82">
      <w:pPr>
        <w:tabs>
          <w:tab w:val="left" w:pos="1739"/>
        </w:tabs>
        <w:spacing w:line="360" w:lineRule="auto"/>
        <w:jc w:val="both"/>
        <w:rPr>
          <w:sz w:val="22"/>
          <w:szCs w:val="22"/>
        </w:rPr>
      </w:pPr>
      <w:r w:rsidRPr="00037A82">
        <w:rPr>
          <w:b/>
          <w:bCs/>
          <w:sz w:val="22"/>
          <w:szCs w:val="22"/>
        </w:rPr>
        <w:t>FFT</w:t>
      </w:r>
      <w:r w:rsidRPr="00037A82">
        <w:rPr>
          <w:sz w:val="22"/>
          <w:szCs w:val="22"/>
        </w:rPr>
        <w:t xml:space="preserve"> : Transformée de Fourier rapide (Fast Fourier </w:t>
      </w:r>
      <w:proofErr w:type="spellStart"/>
      <w:r w:rsidRPr="00037A82">
        <w:rPr>
          <w:sz w:val="22"/>
          <w:szCs w:val="22"/>
        </w:rPr>
        <w:t>Transform</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FIR</w:t>
      </w:r>
      <w:r w:rsidRPr="00037A82">
        <w:rPr>
          <w:sz w:val="22"/>
          <w:szCs w:val="22"/>
        </w:rPr>
        <w:t xml:space="preserve"> : Réponse impulsionnelle finie (</w:t>
      </w:r>
      <w:proofErr w:type="spellStart"/>
      <w:r w:rsidRPr="00037A82">
        <w:rPr>
          <w:sz w:val="22"/>
          <w:szCs w:val="22"/>
        </w:rPr>
        <w:t>Finite</w:t>
      </w:r>
      <w:proofErr w:type="spellEnd"/>
      <w:r w:rsidRPr="00037A82">
        <w:rPr>
          <w:sz w:val="22"/>
          <w:szCs w:val="22"/>
        </w:rPr>
        <w:t xml:space="preserve"> Impulse </w:t>
      </w:r>
      <w:proofErr w:type="spellStart"/>
      <w:r w:rsidRPr="00037A82">
        <w:rPr>
          <w:sz w:val="22"/>
          <w:szCs w:val="22"/>
        </w:rPr>
        <w:t>Response</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FPR</w:t>
      </w:r>
      <w:r w:rsidRPr="00037A82">
        <w:rPr>
          <w:sz w:val="22"/>
          <w:szCs w:val="22"/>
        </w:rPr>
        <w:t xml:space="preserve"> : Taux de faux positifs (False Positive Rate)  </w:t>
      </w:r>
    </w:p>
    <w:p w:rsidR="00037A82" w:rsidRPr="00037A82" w:rsidRDefault="00037A82" w:rsidP="00037A82">
      <w:pPr>
        <w:tabs>
          <w:tab w:val="left" w:pos="1739"/>
        </w:tabs>
        <w:spacing w:line="360" w:lineRule="auto"/>
        <w:jc w:val="both"/>
        <w:rPr>
          <w:sz w:val="22"/>
          <w:szCs w:val="22"/>
        </w:rPr>
      </w:pPr>
      <w:r w:rsidRPr="00037A82">
        <w:rPr>
          <w:b/>
          <w:bCs/>
          <w:sz w:val="22"/>
          <w:szCs w:val="22"/>
        </w:rPr>
        <w:t>FP</w:t>
      </w:r>
      <w:r w:rsidRPr="00037A82">
        <w:rPr>
          <w:sz w:val="22"/>
          <w:szCs w:val="22"/>
        </w:rPr>
        <w:t xml:space="preserve"> : Faux positif (False Positive)  </w:t>
      </w:r>
    </w:p>
    <w:p w:rsidR="00037A82" w:rsidRPr="00037A82" w:rsidRDefault="00037A82" w:rsidP="00037A82">
      <w:pPr>
        <w:tabs>
          <w:tab w:val="left" w:pos="1739"/>
        </w:tabs>
        <w:spacing w:line="360" w:lineRule="auto"/>
        <w:jc w:val="both"/>
        <w:rPr>
          <w:sz w:val="22"/>
          <w:szCs w:val="22"/>
        </w:rPr>
      </w:pPr>
      <w:r w:rsidRPr="00037A82">
        <w:rPr>
          <w:b/>
          <w:bCs/>
          <w:sz w:val="22"/>
          <w:szCs w:val="22"/>
        </w:rPr>
        <w:t>FN</w:t>
      </w:r>
      <w:r w:rsidRPr="00037A82">
        <w:rPr>
          <w:sz w:val="22"/>
          <w:szCs w:val="22"/>
        </w:rPr>
        <w:t xml:space="preserve"> : Faux négatif (False </w:t>
      </w:r>
      <w:proofErr w:type="spellStart"/>
      <w:r w:rsidRPr="00037A82">
        <w:rPr>
          <w:sz w:val="22"/>
          <w:szCs w:val="22"/>
        </w:rPr>
        <w:t>Negative</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KDE</w:t>
      </w:r>
      <w:r w:rsidRPr="00037A82">
        <w:rPr>
          <w:sz w:val="22"/>
          <w:szCs w:val="22"/>
        </w:rPr>
        <w:t xml:space="preserve"> : Estimation par densité de noyau (Kernel Density Estimation)  </w:t>
      </w:r>
    </w:p>
    <w:p w:rsidR="00037A82" w:rsidRPr="00037A82" w:rsidRDefault="00037A82" w:rsidP="00037A82">
      <w:pPr>
        <w:tabs>
          <w:tab w:val="left" w:pos="1739"/>
        </w:tabs>
        <w:spacing w:line="360" w:lineRule="auto"/>
        <w:jc w:val="both"/>
        <w:rPr>
          <w:sz w:val="22"/>
          <w:szCs w:val="22"/>
        </w:rPr>
      </w:pPr>
      <w:r w:rsidRPr="00037A82">
        <w:rPr>
          <w:b/>
          <w:bCs/>
          <w:sz w:val="22"/>
          <w:szCs w:val="22"/>
        </w:rPr>
        <w:t>KF</w:t>
      </w:r>
      <w:r w:rsidRPr="00037A82">
        <w:rPr>
          <w:sz w:val="22"/>
          <w:szCs w:val="22"/>
        </w:rPr>
        <w:t xml:space="preserve"> : Filtre de </w:t>
      </w:r>
      <w:proofErr w:type="spellStart"/>
      <w:r w:rsidRPr="00037A82">
        <w:rPr>
          <w:sz w:val="22"/>
          <w:szCs w:val="22"/>
        </w:rPr>
        <w:t>Kalman</w:t>
      </w:r>
      <w:proofErr w:type="spellEnd"/>
      <w:r w:rsidRPr="00037A82">
        <w:rPr>
          <w:sz w:val="22"/>
          <w:szCs w:val="22"/>
        </w:rPr>
        <w:t xml:space="preserve"> (</w:t>
      </w:r>
      <w:proofErr w:type="spellStart"/>
      <w:r w:rsidRPr="00037A82">
        <w:rPr>
          <w:sz w:val="22"/>
          <w:szCs w:val="22"/>
        </w:rPr>
        <w:t>Kalman</w:t>
      </w:r>
      <w:proofErr w:type="spellEnd"/>
      <w:r w:rsidRPr="00037A82">
        <w:rPr>
          <w:sz w:val="22"/>
          <w:szCs w:val="22"/>
        </w:rPr>
        <w:t xml:space="preserve"> </w:t>
      </w:r>
      <w:proofErr w:type="spellStart"/>
      <w:r w:rsidRPr="00037A82">
        <w:rPr>
          <w:sz w:val="22"/>
          <w:szCs w:val="22"/>
        </w:rPr>
        <w:t>Filter</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MA</w:t>
      </w:r>
      <w:r w:rsidRPr="00037A82">
        <w:rPr>
          <w:sz w:val="22"/>
          <w:szCs w:val="22"/>
        </w:rPr>
        <w:t xml:space="preserve"> : Moyenne mobile (Moving Average)  </w:t>
      </w:r>
    </w:p>
    <w:p w:rsidR="00037A82" w:rsidRPr="00037A82" w:rsidRDefault="00037A82" w:rsidP="00037A82">
      <w:pPr>
        <w:tabs>
          <w:tab w:val="left" w:pos="1739"/>
        </w:tabs>
        <w:spacing w:line="360" w:lineRule="auto"/>
        <w:jc w:val="both"/>
        <w:rPr>
          <w:sz w:val="22"/>
          <w:szCs w:val="22"/>
        </w:rPr>
      </w:pPr>
      <w:r w:rsidRPr="00037A82">
        <w:rPr>
          <w:b/>
          <w:bCs/>
          <w:sz w:val="22"/>
          <w:szCs w:val="22"/>
        </w:rPr>
        <w:t>MSE</w:t>
      </w:r>
      <w:r w:rsidRPr="00037A82">
        <w:rPr>
          <w:sz w:val="22"/>
          <w:szCs w:val="22"/>
        </w:rPr>
        <w:t xml:space="preserve"> : Erreur quadratique moyenne (</w:t>
      </w:r>
      <w:proofErr w:type="spellStart"/>
      <w:r w:rsidRPr="00037A82">
        <w:rPr>
          <w:sz w:val="22"/>
          <w:szCs w:val="22"/>
        </w:rPr>
        <w:t>Mean</w:t>
      </w:r>
      <w:proofErr w:type="spellEnd"/>
      <w:r w:rsidRPr="00037A82">
        <w:rPr>
          <w:sz w:val="22"/>
          <w:szCs w:val="22"/>
        </w:rPr>
        <w:t xml:space="preserve"> </w:t>
      </w:r>
      <w:proofErr w:type="spellStart"/>
      <w:r w:rsidRPr="00037A82">
        <w:rPr>
          <w:sz w:val="22"/>
          <w:szCs w:val="22"/>
        </w:rPr>
        <w:t>Squared</w:t>
      </w:r>
      <w:proofErr w:type="spellEnd"/>
      <w:r w:rsidRPr="00037A82">
        <w:rPr>
          <w:sz w:val="22"/>
          <w:szCs w:val="22"/>
        </w:rPr>
        <w:t xml:space="preserve"> </w:t>
      </w:r>
      <w:proofErr w:type="spellStart"/>
      <w:r w:rsidRPr="00037A82">
        <w:rPr>
          <w:sz w:val="22"/>
          <w:szCs w:val="22"/>
        </w:rPr>
        <w:t>Error</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PSD</w:t>
      </w:r>
      <w:r w:rsidRPr="00037A82">
        <w:rPr>
          <w:sz w:val="22"/>
          <w:szCs w:val="22"/>
        </w:rPr>
        <w:t xml:space="preserve"> : Densité spectrale de puissance (Power Spectral Density)  </w:t>
      </w:r>
    </w:p>
    <w:p w:rsidR="00037A82" w:rsidRPr="00037A82" w:rsidRDefault="00037A82" w:rsidP="00037A82">
      <w:pPr>
        <w:tabs>
          <w:tab w:val="left" w:pos="1739"/>
        </w:tabs>
        <w:spacing w:line="360" w:lineRule="auto"/>
        <w:jc w:val="both"/>
        <w:rPr>
          <w:sz w:val="22"/>
          <w:szCs w:val="22"/>
        </w:rPr>
      </w:pPr>
      <w:r w:rsidRPr="00037A82">
        <w:rPr>
          <w:b/>
          <w:bCs/>
          <w:sz w:val="22"/>
          <w:szCs w:val="22"/>
        </w:rPr>
        <w:t>RBF</w:t>
      </w:r>
      <w:r w:rsidRPr="00037A82">
        <w:rPr>
          <w:sz w:val="22"/>
          <w:szCs w:val="22"/>
        </w:rPr>
        <w:t xml:space="preserve"> : Fonction de base radiale (Radial Basis </w:t>
      </w:r>
      <w:proofErr w:type="spellStart"/>
      <w:r w:rsidRPr="00037A82">
        <w:rPr>
          <w:sz w:val="22"/>
          <w:szCs w:val="22"/>
        </w:rPr>
        <w:t>Function</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SGN</w:t>
      </w:r>
      <w:r w:rsidRPr="00037A82">
        <w:rPr>
          <w:sz w:val="22"/>
          <w:szCs w:val="22"/>
        </w:rPr>
        <w:t xml:space="preserve"> : Fonction signe (</w:t>
      </w:r>
      <w:proofErr w:type="spellStart"/>
      <w:r w:rsidRPr="00037A82">
        <w:rPr>
          <w:sz w:val="22"/>
          <w:szCs w:val="22"/>
        </w:rPr>
        <w:t>Sign</w:t>
      </w:r>
      <w:proofErr w:type="spellEnd"/>
      <w:r w:rsidRPr="00037A82">
        <w:rPr>
          <w:sz w:val="22"/>
          <w:szCs w:val="22"/>
        </w:rPr>
        <w:t xml:space="preserve"> </w:t>
      </w:r>
      <w:proofErr w:type="spellStart"/>
      <w:r w:rsidRPr="00037A82">
        <w:rPr>
          <w:sz w:val="22"/>
          <w:szCs w:val="22"/>
        </w:rPr>
        <w:t>Function</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STFT</w:t>
      </w:r>
      <w:r w:rsidRPr="00037A82">
        <w:rPr>
          <w:sz w:val="22"/>
          <w:szCs w:val="22"/>
        </w:rPr>
        <w:t xml:space="preserve"> : Transformée de Fourier à court terme (Short Time Fourier </w:t>
      </w:r>
      <w:proofErr w:type="spellStart"/>
      <w:r w:rsidRPr="00037A82">
        <w:rPr>
          <w:sz w:val="22"/>
          <w:szCs w:val="22"/>
        </w:rPr>
        <w:t>Transform</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SVM</w:t>
      </w:r>
      <w:r w:rsidRPr="00037A82">
        <w:rPr>
          <w:sz w:val="22"/>
          <w:szCs w:val="22"/>
        </w:rPr>
        <w:t xml:space="preserve"> : Machine à vecteurs de support (Support </w:t>
      </w:r>
      <w:proofErr w:type="spellStart"/>
      <w:r w:rsidRPr="00037A82">
        <w:rPr>
          <w:sz w:val="22"/>
          <w:szCs w:val="22"/>
        </w:rPr>
        <w:t>Vector</w:t>
      </w:r>
      <w:proofErr w:type="spellEnd"/>
      <w:r w:rsidRPr="00037A82">
        <w:rPr>
          <w:sz w:val="22"/>
          <w:szCs w:val="22"/>
        </w:rPr>
        <w:t xml:space="preserve"> Machine)  </w:t>
      </w:r>
    </w:p>
    <w:p w:rsidR="00037A82" w:rsidRPr="00037A82" w:rsidRDefault="00037A82" w:rsidP="00037A82">
      <w:pPr>
        <w:tabs>
          <w:tab w:val="left" w:pos="1739"/>
        </w:tabs>
        <w:spacing w:line="360" w:lineRule="auto"/>
        <w:jc w:val="both"/>
        <w:rPr>
          <w:sz w:val="22"/>
          <w:szCs w:val="22"/>
        </w:rPr>
      </w:pPr>
      <w:r w:rsidRPr="00037A82">
        <w:rPr>
          <w:b/>
          <w:bCs/>
          <w:sz w:val="22"/>
          <w:szCs w:val="22"/>
        </w:rPr>
        <w:t>TPR</w:t>
      </w:r>
      <w:r w:rsidRPr="00037A82">
        <w:rPr>
          <w:sz w:val="22"/>
          <w:szCs w:val="22"/>
        </w:rPr>
        <w:t xml:space="preserve"> : Taux de vrais positifs (True Positive Rate)  </w:t>
      </w:r>
    </w:p>
    <w:p w:rsidR="00037A82" w:rsidRPr="00037A82" w:rsidRDefault="00037A82" w:rsidP="00037A82">
      <w:pPr>
        <w:tabs>
          <w:tab w:val="left" w:pos="1739"/>
        </w:tabs>
        <w:spacing w:line="360" w:lineRule="auto"/>
        <w:jc w:val="both"/>
        <w:rPr>
          <w:sz w:val="22"/>
          <w:szCs w:val="22"/>
        </w:rPr>
      </w:pPr>
      <w:r w:rsidRPr="00037A82">
        <w:rPr>
          <w:b/>
          <w:bCs/>
          <w:sz w:val="22"/>
          <w:szCs w:val="22"/>
        </w:rPr>
        <w:t>TP</w:t>
      </w:r>
      <w:r w:rsidRPr="00037A82">
        <w:rPr>
          <w:sz w:val="22"/>
          <w:szCs w:val="22"/>
        </w:rPr>
        <w:t xml:space="preserve"> : Vrai positif (True Positive)  </w:t>
      </w:r>
    </w:p>
    <w:p w:rsidR="00037A82" w:rsidRPr="00037A82" w:rsidRDefault="00037A82" w:rsidP="00037A82">
      <w:pPr>
        <w:tabs>
          <w:tab w:val="left" w:pos="1739"/>
        </w:tabs>
        <w:spacing w:line="360" w:lineRule="auto"/>
        <w:jc w:val="both"/>
        <w:rPr>
          <w:sz w:val="22"/>
          <w:szCs w:val="22"/>
        </w:rPr>
      </w:pPr>
      <w:r w:rsidRPr="00037A82">
        <w:rPr>
          <w:b/>
          <w:bCs/>
          <w:sz w:val="22"/>
          <w:szCs w:val="22"/>
        </w:rPr>
        <w:t>TN</w:t>
      </w:r>
      <w:r w:rsidRPr="00037A82">
        <w:rPr>
          <w:sz w:val="22"/>
          <w:szCs w:val="22"/>
        </w:rPr>
        <w:t xml:space="preserve"> : Vrai négatif (True </w:t>
      </w:r>
      <w:proofErr w:type="spellStart"/>
      <w:r w:rsidRPr="00037A82">
        <w:rPr>
          <w:sz w:val="22"/>
          <w:szCs w:val="22"/>
        </w:rPr>
        <w:t>Negative</w:t>
      </w:r>
      <w:proofErr w:type="spellEnd"/>
      <w:r w:rsidRPr="00037A82">
        <w:rPr>
          <w:sz w:val="22"/>
          <w:szCs w:val="22"/>
        </w:rPr>
        <w:t xml:space="preserve">)  </w:t>
      </w:r>
    </w:p>
    <w:p w:rsidR="00037A82" w:rsidRPr="00037A82" w:rsidRDefault="00037A82" w:rsidP="00037A82">
      <w:pPr>
        <w:tabs>
          <w:tab w:val="left" w:pos="1739"/>
        </w:tabs>
        <w:spacing w:line="360" w:lineRule="auto"/>
        <w:jc w:val="both"/>
        <w:rPr>
          <w:sz w:val="22"/>
          <w:szCs w:val="22"/>
        </w:rPr>
      </w:pPr>
      <w:r w:rsidRPr="00037A82">
        <w:rPr>
          <w:b/>
          <w:bCs/>
          <w:sz w:val="22"/>
          <w:szCs w:val="22"/>
        </w:rPr>
        <w:t>VNS</w:t>
      </w:r>
      <w:r w:rsidRPr="00037A82">
        <w:rPr>
          <w:sz w:val="22"/>
          <w:szCs w:val="22"/>
        </w:rPr>
        <w:t xml:space="preserve"> : Stimulation du nerf vague (</w:t>
      </w:r>
      <w:proofErr w:type="spellStart"/>
      <w:r w:rsidRPr="00037A82">
        <w:rPr>
          <w:sz w:val="22"/>
          <w:szCs w:val="22"/>
        </w:rPr>
        <w:t>Vagus</w:t>
      </w:r>
      <w:proofErr w:type="spellEnd"/>
      <w:r w:rsidRPr="00037A82">
        <w:rPr>
          <w:sz w:val="22"/>
          <w:szCs w:val="22"/>
        </w:rPr>
        <w:t xml:space="preserve"> Nerve Stimulation)  </w:t>
      </w:r>
    </w:p>
    <w:p w:rsidR="00DF5EC4" w:rsidRDefault="00DF5EC4" w:rsidP="001C102B">
      <w:pPr>
        <w:tabs>
          <w:tab w:val="left" w:pos="1739"/>
        </w:tabs>
        <w:spacing w:line="360" w:lineRule="auto"/>
        <w:rPr>
          <w:sz w:val="22"/>
          <w:szCs w:val="22"/>
        </w:rPr>
      </w:pPr>
    </w:p>
    <w:p w:rsidR="00DF5EC4" w:rsidRDefault="00DF5EC4" w:rsidP="001C102B">
      <w:pPr>
        <w:tabs>
          <w:tab w:val="left" w:pos="1739"/>
        </w:tabs>
        <w:spacing w:line="360" w:lineRule="auto"/>
        <w:rPr>
          <w:sz w:val="22"/>
          <w:szCs w:val="22"/>
        </w:rPr>
      </w:pPr>
    </w:p>
    <w:p w:rsidR="001C102B" w:rsidRPr="00C723A9" w:rsidRDefault="001C102B" w:rsidP="00721248">
      <w:pPr>
        <w:pStyle w:val="Titre1"/>
        <w:rPr>
          <w:rFonts w:asciiTheme="minorHAnsi" w:hAnsiTheme="minorHAnsi" w:cstheme="minorHAnsi"/>
          <w:b/>
          <w:bCs/>
        </w:rPr>
      </w:pPr>
      <w:bookmarkStart w:id="9" w:name="_Toc189240278"/>
      <w:r w:rsidRPr="00C723A9">
        <w:rPr>
          <w:rFonts w:asciiTheme="minorHAnsi" w:hAnsiTheme="minorHAnsi" w:cstheme="minorHAnsi"/>
          <w:b/>
          <w:bCs/>
        </w:rPr>
        <w:lastRenderedPageBreak/>
        <w:t>Chapitre I</w:t>
      </w:r>
      <w:bookmarkEnd w:id="9"/>
      <w:r w:rsidRPr="00C723A9">
        <w:rPr>
          <w:rFonts w:asciiTheme="minorHAnsi" w:hAnsiTheme="minorHAnsi" w:cstheme="minorHAnsi"/>
          <w:b/>
          <w:bCs/>
        </w:rPr>
        <w:t> </w:t>
      </w:r>
    </w:p>
    <w:p w:rsidR="001C102B" w:rsidRDefault="001C102B" w:rsidP="001C102B">
      <w:pPr>
        <w:tabs>
          <w:tab w:val="left" w:pos="1739"/>
        </w:tabs>
        <w:spacing w:line="360" w:lineRule="auto"/>
        <w:rPr>
          <w:sz w:val="22"/>
          <w:szCs w:val="22"/>
        </w:rPr>
      </w:pPr>
    </w:p>
    <w:p w:rsidR="001C102B" w:rsidRDefault="001C102B" w:rsidP="00721248">
      <w:pPr>
        <w:pStyle w:val="Titre2"/>
        <w:rPr>
          <w:sz w:val="22"/>
          <w:szCs w:val="22"/>
        </w:rPr>
      </w:pPr>
      <w:bookmarkStart w:id="10" w:name="_Toc189240279"/>
      <w:r>
        <w:rPr>
          <w:sz w:val="22"/>
          <w:szCs w:val="22"/>
        </w:rPr>
        <w:t>INTRODUCTION</w:t>
      </w:r>
      <w:bookmarkEnd w:id="10"/>
      <w:r>
        <w:rPr>
          <w:sz w:val="22"/>
          <w:szCs w:val="22"/>
        </w:rPr>
        <w:t xml:space="preserve"> </w:t>
      </w:r>
    </w:p>
    <w:p w:rsidR="00863298" w:rsidRDefault="00863298" w:rsidP="001C102B">
      <w:pPr>
        <w:tabs>
          <w:tab w:val="left" w:pos="1739"/>
        </w:tabs>
        <w:spacing w:line="360" w:lineRule="auto"/>
        <w:rPr>
          <w:sz w:val="22"/>
          <w:szCs w:val="22"/>
        </w:rPr>
      </w:pPr>
    </w:p>
    <w:p w:rsidR="001C102B" w:rsidRPr="00863298" w:rsidRDefault="001C102B" w:rsidP="00721248">
      <w:pPr>
        <w:pStyle w:val="Paragraphedeliste"/>
        <w:numPr>
          <w:ilvl w:val="1"/>
          <w:numId w:val="68"/>
        </w:numPr>
        <w:tabs>
          <w:tab w:val="left" w:pos="1739"/>
        </w:tabs>
        <w:spacing w:line="360" w:lineRule="auto"/>
        <w:outlineLvl w:val="2"/>
        <w:rPr>
          <w:sz w:val="22"/>
          <w:szCs w:val="22"/>
        </w:rPr>
      </w:pPr>
      <w:bookmarkStart w:id="11" w:name="_Toc189240280"/>
      <w:r w:rsidRPr="00863298">
        <w:rPr>
          <w:sz w:val="22"/>
          <w:szCs w:val="22"/>
        </w:rPr>
        <w:t>Qu'est-ce qu'une crise d'épilepsie ?</w:t>
      </w:r>
      <w:bookmarkEnd w:id="11"/>
    </w:p>
    <w:p w:rsidR="00863298" w:rsidRDefault="00863298" w:rsidP="00863298">
      <w:pPr>
        <w:pStyle w:val="Paragraphedeliste"/>
        <w:tabs>
          <w:tab w:val="left" w:pos="1739"/>
        </w:tabs>
        <w:spacing w:line="360" w:lineRule="auto"/>
        <w:ind w:left="360"/>
        <w:rPr>
          <w:sz w:val="22"/>
          <w:szCs w:val="22"/>
        </w:rPr>
      </w:pPr>
    </w:p>
    <w:p w:rsidR="001C102B" w:rsidRDefault="00863298" w:rsidP="00863298">
      <w:pPr>
        <w:pStyle w:val="Paragraphedeliste"/>
        <w:tabs>
          <w:tab w:val="left" w:pos="1739"/>
        </w:tabs>
        <w:spacing w:line="360" w:lineRule="auto"/>
        <w:ind w:left="360"/>
        <w:jc w:val="both"/>
        <w:rPr>
          <w:sz w:val="22"/>
          <w:szCs w:val="22"/>
        </w:rPr>
      </w:pPr>
      <w:r w:rsidRPr="00863298">
        <w:rPr>
          <w:sz w:val="22"/>
          <w:szCs w:val="22"/>
        </w:rPr>
        <w:t xml:space="preserve">Le mot "crise" est dérivé du grec ancien, signifiant "prendre possession". </w:t>
      </w:r>
      <w:r w:rsidR="006F15D8">
        <w:rPr>
          <w:sz w:val="22"/>
          <w:szCs w:val="22"/>
        </w:rPr>
        <w:t>Dans [4]</w:t>
      </w:r>
      <w:r w:rsidR="00B54E4A">
        <w:rPr>
          <w:sz w:val="22"/>
          <w:szCs w:val="22"/>
        </w:rPr>
        <w:t>,</w:t>
      </w:r>
      <w:r w:rsidR="006F15D8">
        <w:rPr>
          <w:sz w:val="22"/>
          <w:szCs w:val="22"/>
        </w:rPr>
        <w:t xml:space="preserve"> </w:t>
      </w:r>
      <w:r w:rsidRPr="00863298">
        <w:rPr>
          <w:sz w:val="22"/>
          <w:szCs w:val="22"/>
        </w:rPr>
        <w:t xml:space="preserve">Fisher et al. (2005) définissent une crise épileptique comme une occurrence transitoire de signes et/ou de symptômes dus à une activité neuronale anormale, excessive ou synchrone dans le cerveau. Pour qu'un patient soit considéré comme épileptique, il doit avoir </w:t>
      </w:r>
      <w:r w:rsidR="00DA1097" w:rsidRPr="00863298">
        <w:rPr>
          <w:sz w:val="22"/>
          <w:szCs w:val="22"/>
        </w:rPr>
        <w:t>eu</w:t>
      </w:r>
      <w:r w:rsidRPr="00863298">
        <w:rPr>
          <w:sz w:val="22"/>
          <w:szCs w:val="22"/>
        </w:rPr>
        <w:t xml:space="preserve"> plus d'une crise épileptique. La nature transitoire d'une crise signifie qu'elle a un début et une fin clairement définis. Une crise partielle se produit lorsque l'activité neuronale synchrone provient de l'un des hémisphères cérébraux. Elle peut progressivement évoluer vers une seconde catégorie, connue sous le nom de crises généralisées, où la décharge neuronale provient des deux hémisphères. Les crises généralisées et une sous-catégorie de crises partielles, appelées crises partielles complexes, peuvent entraîner une perte de conscience, selon </w:t>
      </w:r>
      <w:proofErr w:type="spellStart"/>
      <w:r w:rsidRPr="00863298">
        <w:rPr>
          <w:sz w:val="22"/>
          <w:szCs w:val="22"/>
        </w:rPr>
        <w:t>Bancaud</w:t>
      </w:r>
      <w:proofErr w:type="spellEnd"/>
      <w:r w:rsidRPr="00863298">
        <w:rPr>
          <w:sz w:val="22"/>
          <w:szCs w:val="22"/>
        </w:rPr>
        <w:t xml:space="preserve"> (1981)</w:t>
      </w:r>
      <w:r w:rsidR="0055670F">
        <w:rPr>
          <w:sz w:val="22"/>
          <w:szCs w:val="22"/>
        </w:rPr>
        <w:t xml:space="preserve"> dans [1]</w:t>
      </w:r>
      <w:r w:rsidRPr="00863298">
        <w:rPr>
          <w:sz w:val="22"/>
          <w:szCs w:val="22"/>
        </w:rPr>
        <w:t>.</w:t>
      </w:r>
    </w:p>
    <w:p w:rsidR="00DA1097" w:rsidRDefault="00DA1097" w:rsidP="00863298">
      <w:pPr>
        <w:pStyle w:val="Paragraphedeliste"/>
        <w:tabs>
          <w:tab w:val="left" w:pos="1739"/>
        </w:tabs>
        <w:spacing w:line="360" w:lineRule="auto"/>
        <w:ind w:left="360"/>
        <w:jc w:val="both"/>
        <w:rPr>
          <w:sz w:val="22"/>
          <w:szCs w:val="22"/>
        </w:rPr>
      </w:pPr>
    </w:p>
    <w:p w:rsidR="00DA1097" w:rsidRDefault="00DA1097" w:rsidP="00863298">
      <w:pPr>
        <w:pStyle w:val="Paragraphedeliste"/>
        <w:tabs>
          <w:tab w:val="left" w:pos="1739"/>
        </w:tabs>
        <w:spacing w:line="360" w:lineRule="auto"/>
        <w:ind w:left="360"/>
        <w:jc w:val="both"/>
        <w:rPr>
          <w:sz w:val="22"/>
          <w:szCs w:val="22"/>
        </w:rPr>
      </w:pPr>
    </w:p>
    <w:p w:rsidR="00DA1097" w:rsidRDefault="00DA1097" w:rsidP="00DA1097">
      <w:pPr>
        <w:pStyle w:val="Paragraphedeliste"/>
        <w:keepNext/>
        <w:tabs>
          <w:tab w:val="left" w:pos="1739"/>
        </w:tabs>
        <w:spacing w:line="360" w:lineRule="auto"/>
        <w:ind w:left="360"/>
        <w:jc w:val="both"/>
      </w:pPr>
      <w:r w:rsidRPr="003E2935">
        <w:rPr>
          <w:rFonts w:asciiTheme="majorBidi" w:hAnsiTheme="majorBidi" w:cstheme="majorBidi"/>
          <w:noProof/>
          <w:sz w:val="22"/>
          <w:szCs w:val="22"/>
        </w:rPr>
        <w:drawing>
          <wp:inline distT="0" distB="0" distL="0" distR="0" wp14:anchorId="5B75AA43" wp14:editId="4C11B34A">
            <wp:extent cx="5756910" cy="3659069"/>
            <wp:effectExtent l="0" t="0" r="0" b="0"/>
            <wp:docPr id="1245634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4993" name=""/>
                    <pic:cNvPicPr/>
                  </pic:nvPicPr>
                  <pic:blipFill>
                    <a:blip r:embed="rId11"/>
                    <a:stretch>
                      <a:fillRect/>
                    </a:stretch>
                  </pic:blipFill>
                  <pic:spPr>
                    <a:xfrm>
                      <a:off x="0" y="0"/>
                      <a:ext cx="5756910" cy="3659069"/>
                    </a:xfrm>
                    <a:prstGeom prst="rect">
                      <a:avLst/>
                    </a:prstGeom>
                  </pic:spPr>
                </pic:pic>
              </a:graphicData>
            </a:graphic>
          </wp:inline>
        </w:drawing>
      </w:r>
    </w:p>
    <w:p w:rsidR="00DA1097" w:rsidRDefault="00DA1097" w:rsidP="00DA1097">
      <w:pPr>
        <w:pStyle w:val="Lgende"/>
        <w:jc w:val="center"/>
        <w:rPr>
          <w:sz w:val="22"/>
          <w:szCs w:val="22"/>
        </w:rPr>
      </w:pPr>
      <w:r>
        <w:t xml:space="preserve">Figure </w:t>
      </w:r>
      <w:fldSimple w:instr=" SEQ Figure \* ARABIC ">
        <w:r w:rsidR="00F4765A">
          <w:rPr>
            <w:noProof/>
          </w:rPr>
          <w:t>1</w:t>
        </w:r>
      </w:fldSimple>
      <w:r>
        <w:rPr>
          <w:lang w:val="fr-FR"/>
        </w:rPr>
        <w:t xml:space="preserve"> : Classification des crises épileptiques selon EPILEPSIA []</w:t>
      </w:r>
    </w:p>
    <w:p w:rsidR="00863298" w:rsidRDefault="00863298" w:rsidP="001C102B">
      <w:pPr>
        <w:pStyle w:val="Paragraphedeliste"/>
        <w:tabs>
          <w:tab w:val="left" w:pos="1739"/>
        </w:tabs>
        <w:spacing w:line="360" w:lineRule="auto"/>
        <w:ind w:left="360"/>
        <w:rPr>
          <w:sz w:val="22"/>
          <w:szCs w:val="22"/>
        </w:rPr>
      </w:pPr>
    </w:p>
    <w:p w:rsidR="00DA1097" w:rsidRDefault="00DA1097" w:rsidP="001C102B">
      <w:pPr>
        <w:pStyle w:val="Paragraphedeliste"/>
        <w:tabs>
          <w:tab w:val="left" w:pos="1739"/>
        </w:tabs>
        <w:spacing w:line="360" w:lineRule="auto"/>
        <w:ind w:left="360"/>
        <w:rPr>
          <w:sz w:val="22"/>
          <w:szCs w:val="22"/>
        </w:rPr>
      </w:pPr>
    </w:p>
    <w:p w:rsidR="00DA1097" w:rsidRDefault="00DA1097" w:rsidP="001C102B">
      <w:pPr>
        <w:pStyle w:val="Paragraphedeliste"/>
        <w:tabs>
          <w:tab w:val="left" w:pos="1739"/>
        </w:tabs>
        <w:spacing w:line="360" w:lineRule="auto"/>
        <w:ind w:left="360"/>
        <w:rPr>
          <w:sz w:val="22"/>
          <w:szCs w:val="22"/>
        </w:rPr>
      </w:pPr>
    </w:p>
    <w:p w:rsidR="00DA1097" w:rsidRPr="001C102B" w:rsidRDefault="00DA1097" w:rsidP="001C102B">
      <w:pPr>
        <w:pStyle w:val="Paragraphedeliste"/>
        <w:tabs>
          <w:tab w:val="left" w:pos="1739"/>
        </w:tabs>
        <w:spacing w:line="360" w:lineRule="auto"/>
        <w:ind w:left="360"/>
        <w:rPr>
          <w:sz w:val="22"/>
          <w:szCs w:val="22"/>
        </w:rPr>
      </w:pPr>
    </w:p>
    <w:p w:rsidR="001C102B" w:rsidRPr="00863298" w:rsidRDefault="001C102B" w:rsidP="00721248">
      <w:pPr>
        <w:pStyle w:val="Paragraphedeliste"/>
        <w:numPr>
          <w:ilvl w:val="1"/>
          <w:numId w:val="5"/>
        </w:numPr>
        <w:tabs>
          <w:tab w:val="left" w:pos="1739"/>
        </w:tabs>
        <w:spacing w:line="360" w:lineRule="auto"/>
        <w:outlineLvl w:val="2"/>
        <w:rPr>
          <w:sz w:val="22"/>
          <w:szCs w:val="22"/>
        </w:rPr>
      </w:pPr>
      <w:bookmarkStart w:id="12" w:name="_Toc189240281"/>
      <w:r w:rsidRPr="00863298">
        <w:rPr>
          <w:sz w:val="22"/>
          <w:szCs w:val="22"/>
        </w:rPr>
        <w:t>Importance de la prédiction en temps réel des crises d'épilepsie</w:t>
      </w:r>
      <w:bookmarkEnd w:id="12"/>
    </w:p>
    <w:p w:rsidR="00863298" w:rsidRDefault="00863298" w:rsidP="00863298">
      <w:pPr>
        <w:pStyle w:val="Paragraphedeliste"/>
        <w:tabs>
          <w:tab w:val="left" w:pos="1739"/>
        </w:tabs>
        <w:spacing w:line="360" w:lineRule="auto"/>
        <w:ind w:left="360"/>
        <w:rPr>
          <w:sz w:val="22"/>
          <w:szCs w:val="22"/>
        </w:rPr>
      </w:pPr>
    </w:p>
    <w:p w:rsidR="00863298" w:rsidRDefault="00863298" w:rsidP="00863298">
      <w:pPr>
        <w:pStyle w:val="Paragraphedeliste"/>
        <w:tabs>
          <w:tab w:val="left" w:pos="1739"/>
        </w:tabs>
        <w:spacing w:line="360" w:lineRule="auto"/>
        <w:ind w:left="360"/>
        <w:jc w:val="both"/>
        <w:rPr>
          <w:sz w:val="22"/>
          <w:szCs w:val="22"/>
        </w:rPr>
      </w:pPr>
      <w:r w:rsidRPr="00863298">
        <w:rPr>
          <w:sz w:val="22"/>
          <w:szCs w:val="22"/>
        </w:rPr>
        <w:t xml:space="preserve">Les crises peuvent survenir soudainement, créant une situation où le patient ne peut pas compter sur lui-même pour assurer sa propre sécurité. En fonction du contexte dans lequel elle se produit, une crise généralisée peut être fatale. Les restrictions et l'incertitude que cela entraîne dans la vie quotidienne peuvent provoquer des conséquences psychologiques négatives pour le patient. Ainsi, un dispositif de prédiction en temps réel peut réduire l'anxiété et permettre au patient de se préparer à atteindre un endroit sûr avant qu'une crise ne commence. </w:t>
      </w:r>
      <w:r w:rsidR="0055670F">
        <w:rPr>
          <w:sz w:val="22"/>
          <w:szCs w:val="22"/>
        </w:rPr>
        <w:t xml:space="preserve">Dans l’article [10], </w:t>
      </w:r>
      <w:r w:rsidRPr="00863298">
        <w:rPr>
          <w:sz w:val="22"/>
          <w:szCs w:val="22"/>
        </w:rPr>
        <w:t>Schachter et Saper (1998)</w:t>
      </w:r>
      <w:r w:rsidR="004C7E7D">
        <w:rPr>
          <w:sz w:val="22"/>
          <w:szCs w:val="22"/>
        </w:rPr>
        <w:t>,</w:t>
      </w:r>
      <w:r w:rsidRPr="00863298">
        <w:rPr>
          <w:sz w:val="22"/>
          <w:szCs w:val="22"/>
        </w:rPr>
        <w:t xml:space="preserve"> ont constaté que la stimulation du nerf vague (VNS) peut efficacement arrêter les crises chez les patients souffrant de crises réfractaires. Ainsi, un algorithme de prédiction des crises en temps réel a le potentiel de savoir quand initier la stimulation du VNS, ce qui peut prévenir efficacement l'apparition d'une crise.</w:t>
      </w:r>
    </w:p>
    <w:p w:rsidR="00DF5EC4" w:rsidRDefault="00DF5EC4" w:rsidP="00863298">
      <w:pPr>
        <w:pStyle w:val="Paragraphedeliste"/>
        <w:tabs>
          <w:tab w:val="left" w:pos="1739"/>
        </w:tabs>
        <w:spacing w:line="360" w:lineRule="auto"/>
        <w:ind w:left="360"/>
        <w:jc w:val="both"/>
        <w:rPr>
          <w:sz w:val="22"/>
          <w:szCs w:val="22"/>
        </w:rPr>
      </w:pPr>
    </w:p>
    <w:p w:rsidR="00DF5EC4" w:rsidRDefault="00DF5EC4" w:rsidP="00863298">
      <w:pPr>
        <w:pStyle w:val="Paragraphedeliste"/>
        <w:tabs>
          <w:tab w:val="left" w:pos="1739"/>
        </w:tabs>
        <w:spacing w:line="360" w:lineRule="auto"/>
        <w:ind w:left="360"/>
        <w:jc w:val="both"/>
        <w:rPr>
          <w:sz w:val="22"/>
          <w:szCs w:val="22"/>
        </w:rPr>
      </w:pPr>
    </w:p>
    <w:p w:rsidR="00863298" w:rsidRDefault="00863298" w:rsidP="00863298">
      <w:pPr>
        <w:pStyle w:val="Paragraphedeliste"/>
        <w:tabs>
          <w:tab w:val="left" w:pos="1739"/>
        </w:tabs>
        <w:spacing w:line="360" w:lineRule="auto"/>
        <w:ind w:left="360"/>
        <w:rPr>
          <w:sz w:val="22"/>
          <w:szCs w:val="22"/>
        </w:rPr>
      </w:pPr>
    </w:p>
    <w:p w:rsidR="001C102B" w:rsidRDefault="001C102B" w:rsidP="00721248">
      <w:pPr>
        <w:pStyle w:val="Paragraphedeliste"/>
        <w:numPr>
          <w:ilvl w:val="1"/>
          <w:numId w:val="55"/>
        </w:numPr>
        <w:tabs>
          <w:tab w:val="left" w:pos="1739"/>
        </w:tabs>
        <w:spacing w:line="360" w:lineRule="auto"/>
        <w:outlineLvl w:val="2"/>
        <w:rPr>
          <w:sz w:val="22"/>
          <w:szCs w:val="22"/>
        </w:rPr>
      </w:pPr>
      <w:bookmarkStart w:id="13" w:name="_Toc189240282"/>
      <w:r>
        <w:rPr>
          <w:sz w:val="22"/>
          <w:szCs w:val="22"/>
        </w:rPr>
        <w:t>Défis dans la prédiction d’épilepsie</w:t>
      </w:r>
      <w:bookmarkEnd w:id="13"/>
      <w:r>
        <w:rPr>
          <w:sz w:val="22"/>
          <w:szCs w:val="22"/>
        </w:rPr>
        <w:t> </w:t>
      </w:r>
    </w:p>
    <w:p w:rsidR="00863298" w:rsidRDefault="00863298" w:rsidP="00863298">
      <w:pPr>
        <w:pStyle w:val="Paragraphedeliste"/>
        <w:tabs>
          <w:tab w:val="left" w:pos="1739"/>
        </w:tabs>
        <w:spacing w:line="360" w:lineRule="auto"/>
        <w:ind w:left="360"/>
        <w:rPr>
          <w:sz w:val="22"/>
          <w:szCs w:val="22"/>
        </w:rPr>
      </w:pPr>
    </w:p>
    <w:p w:rsidR="00863298" w:rsidRDefault="00863298" w:rsidP="00863298">
      <w:pPr>
        <w:pStyle w:val="Paragraphedeliste"/>
        <w:tabs>
          <w:tab w:val="left" w:pos="1739"/>
        </w:tabs>
        <w:spacing w:line="360" w:lineRule="auto"/>
        <w:ind w:left="360"/>
        <w:jc w:val="both"/>
        <w:rPr>
          <w:sz w:val="22"/>
          <w:szCs w:val="22"/>
        </w:rPr>
      </w:pPr>
      <w:r w:rsidRPr="00863298">
        <w:rPr>
          <w:sz w:val="22"/>
          <w:szCs w:val="22"/>
        </w:rPr>
        <w:t xml:space="preserve">Les données EEG contenant des crises doivent être validées cliniquement par un neurologue, ce qui représente une tâche coûteuse. Cela a conduit à une disponibilité limitée des données open source. Cependant, au cours de la dernière décennie, plusieurs ensembles de données open source ont été publiés, formant ainsi la base de la prédiction des crises dans la communauté scientifique et servant de référence pour comparer la performance des algorithmes. Les travaux précédents étaient souvent réalisés avec des données collectées de manière privée, dont la reproductibilité s'est avérée être un défi pour les évaluateurs par les pairs. </w:t>
      </w:r>
      <w:r w:rsidR="004C7E7D">
        <w:rPr>
          <w:sz w:val="22"/>
          <w:szCs w:val="22"/>
        </w:rPr>
        <w:t>Selon [1]</w:t>
      </w:r>
      <w:r w:rsidRPr="00863298">
        <w:rPr>
          <w:sz w:val="22"/>
          <w:szCs w:val="22"/>
        </w:rPr>
        <w:t xml:space="preserve"> les crises épileptiques peuvent survenir dans le cadre du cycle veille-sommeil, et que des facteurs tels que la fatigue, l'alcool et les émotions peuvent y contribuer. Cela suggère que l'effort de prédiction des crises dépend fortement du patient concerné. Comme nous le verrons dans la section suivante, de nombreux travaux antérieurs se sont concentrés sur la prédiction des crises en utilisant l'EEG intracrânien ou </w:t>
      </w:r>
      <w:proofErr w:type="spellStart"/>
      <w:r w:rsidRPr="00863298">
        <w:rPr>
          <w:sz w:val="22"/>
          <w:szCs w:val="22"/>
        </w:rPr>
        <w:t>iEEG</w:t>
      </w:r>
      <w:proofErr w:type="spellEnd"/>
      <w:r w:rsidRPr="00863298">
        <w:rPr>
          <w:sz w:val="22"/>
          <w:szCs w:val="22"/>
        </w:rPr>
        <w:t xml:space="preserve"> (également connu sous le nom d'</w:t>
      </w:r>
      <w:proofErr w:type="spellStart"/>
      <w:r w:rsidRPr="00863298">
        <w:rPr>
          <w:sz w:val="22"/>
          <w:szCs w:val="22"/>
        </w:rPr>
        <w:t>électrocorticographie</w:t>
      </w:r>
      <w:proofErr w:type="spellEnd"/>
      <w:r w:rsidRPr="00863298">
        <w:rPr>
          <w:sz w:val="22"/>
          <w:szCs w:val="22"/>
        </w:rPr>
        <w:t xml:space="preserve"> ou ECoG), qui fournit un signal plus riche provenant d'une région très spécifique du cerveau. Bien que l'EEG du cuir chevelu offre une couverture plus large du cerveau, il souffre de niveaux plus élevés de bruit dans le signal en raison de son caractère non invasif.</w:t>
      </w:r>
    </w:p>
    <w:p w:rsidR="00863298" w:rsidRDefault="00863298" w:rsidP="00863298">
      <w:pPr>
        <w:pStyle w:val="Paragraphedeliste"/>
        <w:tabs>
          <w:tab w:val="left" w:pos="1739"/>
        </w:tabs>
        <w:spacing w:line="360" w:lineRule="auto"/>
        <w:ind w:left="360"/>
        <w:rPr>
          <w:sz w:val="22"/>
          <w:szCs w:val="22"/>
        </w:rPr>
      </w:pPr>
    </w:p>
    <w:p w:rsidR="001C102B" w:rsidRDefault="001C102B" w:rsidP="00721248">
      <w:pPr>
        <w:pStyle w:val="Paragraphedeliste"/>
        <w:numPr>
          <w:ilvl w:val="1"/>
          <w:numId w:val="59"/>
        </w:numPr>
        <w:tabs>
          <w:tab w:val="left" w:pos="1739"/>
        </w:tabs>
        <w:spacing w:line="360" w:lineRule="auto"/>
        <w:outlineLvl w:val="2"/>
        <w:rPr>
          <w:sz w:val="22"/>
          <w:szCs w:val="22"/>
        </w:rPr>
      </w:pPr>
      <w:bookmarkStart w:id="14" w:name="_Toc189240283"/>
      <w:r>
        <w:rPr>
          <w:sz w:val="22"/>
          <w:szCs w:val="22"/>
        </w:rPr>
        <w:t>Travaux connexes</w:t>
      </w:r>
      <w:bookmarkEnd w:id="14"/>
      <w:r>
        <w:rPr>
          <w:sz w:val="22"/>
          <w:szCs w:val="22"/>
        </w:rPr>
        <w:t> </w:t>
      </w:r>
    </w:p>
    <w:p w:rsidR="00602F8E" w:rsidRDefault="00602F8E" w:rsidP="00602F8E">
      <w:pPr>
        <w:pStyle w:val="Paragraphedeliste"/>
        <w:tabs>
          <w:tab w:val="left" w:pos="1739"/>
        </w:tabs>
        <w:spacing w:line="360" w:lineRule="auto"/>
        <w:ind w:left="360"/>
        <w:rPr>
          <w:sz w:val="22"/>
          <w:szCs w:val="22"/>
        </w:rPr>
      </w:pPr>
    </w:p>
    <w:p w:rsidR="00602F8E" w:rsidRPr="00602F8E" w:rsidRDefault="00602F8E" w:rsidP="00602F8E">
      <w:pPr>
        <w:pStyle w:val="Paragraphedeliste"/>
        <w:tabs>
          <w:tab w:val="left" w:pos="1739"/>
        </w:tabs>
        <w:spacing w:line="360" w:lineRule="auto"/>
        <w:ind w:left="360"/>
        <w:jc w:val="both"/>
        <w:rPr>
          <w:sz w:val="22"/>
          <w:szCs w:val="22"/>
        </w:rPr>
      </w:pPr>
      <w:proofErr w:type="spellStart"/>
      <w:r w:rsidRPr="00602F8E">
        <w:rPr>
          <w:sz w:val="22"/>
          <w:szCs w:val="22"/>
        </w:rPr>
        <w:t>Chisci</w:t>
      </w:r>
      <w:proofErr w:type="spellEnd"/>
      <w:r w:rsidRPr="00602F8E">
        <w:rPr>
          <w:sz w:val="22"/>
          <w:szCs w:val="22"/>
        </w:rPr>
        <w:t xml:space="preserve"> et al. (2010)</w:t>
      </w:r>
      <w:r w:rsidR="004C7E7D">
        <w:rPr>
          <w:sz w:val="22"/>
          <w:szCs w:val="22"/>
        </w:rPr>
        <w:t xml:space="preserve"> dans [2]</w:t>
      </w:r>
      <w:r w:rsidRPr="00602F8E">
        <w:rPr>
          <w:sz w:val="22"/>
          <w:szCs w:val="22"/>
        </w:rPr>
        <w:t xml:space="preserve"> ont développé un algorithme de prédiction des crises spécifique au patient en temps réel, basé sur l'utilisation des coefficients d'</w:t>
      </w:r>
      <w:proofErr w:type="spellStart"/>
      <w:r w:rsidRPr="00602F8E">
        <w:rPr>
          <w:sz w:val="22"/>
          <w:szCs w:val="22"/>
        </w:rPr>
        <w:t>auto-régression</w:t>
      </w:r>
      <w:proofErr w:type="spellEnd"/>
      <w:r w:rsidRPr="00602F8E">
        <w:rPr>
          <w:sz w:val="22"/>
          <w:szCs w:val="22"/>
        </w:rPr>
        <w:t xml:space="preserve"> (AR) comme caractéristiques et d'une machine à vecteurs de support (SVM) pour effectuer une classification binaire des intervalles </w:t>
      </w:r>
      <w:proofErr w:type="spellStart"/>
      <w:r w:rsidRPr="00602F8E">
        <w:rPr>
          <w:sz w:val="22"/>
          <w:szCs w:val="22"/>
        </w:rPr>
        <w:t>préictaux</w:t>
      </w:r>
      <w:proofErr w:type="spellEnd"/>
      <w:r w:rsidRPr="00602F8E">
        <w:rPr>
          <w:sz w:val="22"/>
          <w:szCs w:val="22"/>
        </w:rPr>
        <w:t xml:space="preserve"> et </w:t>
      </w:r>
      <w:proofErr w:type="spellStart"/>
      <w:r w:rsidRPr="00602F8E">
        <w:rPr>
          <w:sz w:val="22"/>
          <w:szCs w:val="22"/>
        </w:rPr>
        <w:t>interictaux</w:t>
      </w:r>
      <w:proofErr w:type="spellEnd"/>
      <w:r w:rsidRPr="00602F8E">
        <w:rPr>
          <w:sz w:val="22"/>
          <w:szCs w:val="22"/>
        </w:rPr>
        <w:t xml:space="preserve">. Un algorithme de suivi de l'espace d'état a été appliqué au signal de prédiction généré par le SVM, afin de filtrer les alertes sporadiques de crises. Il a été démontré que cela produisait une transition fluide dans le signal de prédiction, réduisant ainsi le taux de faux positifs (FPR). L'algorithme a été testé sur 9 patients en utilisant des données </w:t>
      </w:r>
      <w:proofErr w:type="spellStart"/>
      <w:r w:rsidRPr="00602F8E">
        <w:rPr>
          <w:sz w:val="22"/>
          <w:szCs w:val="22"/>
        </w:rPr>
        <w:t>iEEG</w:t>
      </w:r>
      <w:proofErr w:type="spellEnd"/>
      <w:r w:rsidRPr="00602F8E">
        <w:rPr>
          <w:sz w:val="22"/>
          <w:szCs w:val="22"/>
        </w:rPr>
        <w:t xml:space="preserve"> invasives provenant du jeu de données de Freiburg. Les auteurs affirment que leur système a atteint une sensibilité de 100 % en moyenne en s'entraînant sur plus de 2 crises par patient, mais aucune donnée de sensibilité spécifique au patient n'a été fournie. Le FPR moyen sur 9 patients était de 0,17 lorsqu'il était exécuté sur des données </w:t>
      </w:r>
      <w:proofErr w:type="spellStart"/>
      <w:r w:rsidRPr="00602F8E">
        <w:rPr>
          <w:sz w:val="22"/>
          <w:szCs w:val="22"/>
        </w:rPr>
        <w:t>interictales</w:t>
      </w:r>
      <w:proofErr w:type="spellEnd"/>
      <w:r w:rsidRPr="00602F8E">
        <w:rPr>
          <w:sz w:val="22"/>
          <w:szCs w:val="22"/>
        </w:rPr>
        <w:t>. Il convient de noter que bien que le jeu de données de Freiburg ait été open-source au moment de la publication, il a depuis été commercialisé et n'est plus disponible gratuitement.</w:t>
      </w:r>
    </w:p>
    <w:p w:rsidR="00602F8E" w:rsidRPr="00602F8E" w:rsidRDefault="00602F8E" w:rsidP="00602F8E">
      <w:pPr>
        <w:pStyle w:val="Paragraphedeliste"/>
        <w:tabs>
          <w:tab w:val="left" w:pos="1739"/>
        </w:tabs>
        <w:spacing w:line="360" w:lineRule="auto"/>
        <w:ind w:left="360"/>
        <w:rPr>
          <w:sz w:val="22"/>
          <w:szCs w:val="22"/>
        </w:rPr>
      </w:pPr>
    </w:p>
    <w:p w:rsidR="00602F8E" w:rsidRDefault="0055670F" w:rsidP="00602F8E">
      <w:pPr>
        <w:pStyle w:val="Paragraphedeliste"/>
        <w:tabs>
          <w:tab w:val="left" w:pos="1739"/>
        </w:tabs>
        <w:spacing w:line="360" w:lineRule="auto"/>
        <w:ind w:left="360"/>
        <w:jc w:val="both"/>
        <w:rPr>
          <w:sz w:val="22"/>
          <w:szCs w:val="22"/>
        </w:rPr>
      </w:pPr>
      <w:r>
        <w:rPr>
          <w:sz w:val="22"/>
          <w:szCs w:val="22"/>
        </w:rPr>
        <w:t xml:space="preserve">Dans [9], </w:t>
      </w:r>
      <w:r w:rsidR="00602F8E" w:rsidRPr="00602F8E">
        <w:rPr>
          <w:sz w:val="22"/>
          <w:szCs w:val="22"/>
        </w:rPr>
        <w:t xml:space="preserve">Park utilisent 9 bandes de fréquence comme caractéristiques en extrayant la puissance spectrale du signal EEG, avant d'utiliser un SVM pour classer les données </w:t>
      </w:r>
      <w:proofErr w:type="spellStart"/>
      <w:r w:rsidR="00602F8E" w:rsidRPr="00602F8E">
        <w:rPr>
          <w:sz w:val="22"/>
          <w:szCs w:val="22"/>
        </w:rPr>
        <w:t>préictales</w:t>
      </w:r>
      <w:proofErr w:type="spellEnd"/>
      <w:r w:rsidR="00602F8E" w:rsidRPr="00602F8E">
        <w:rPr>
          <w:sz w:val="22"/>
          <w:szCs w:val="22"/>
        </w:rPr>
        <w:t xml:space="preserve">. Ils montrent également qu'un filtre de </w:t>
      </w:r>
      <w:proofErr w:type="spellStart"/>
      <w:r w:rsidR="00602F8E" w:rsidRPr="00602F8E">
        <w:rPr>
          <w:sz w:val="22"/>
          <w:szCs w:val="22"/>
        </w:rPr>
        <w:t>Kalman</w:t>
      </w:r>
      <w:proofErr w:type="spellEnd"/>
      <w:r w:rsidR="00602F8E" w:rsidRPr="00602F8E">
        <w:rPr>
          <w:sz w:val="22"/>
          <w:szCs w:val="22"/>
        </w:rPr>
        <w:t xml:space="preserve"> est la méthode la plus efficace pour minimiser les alertes de faux positifs lorsque les prédictions sont générées par le SVM. Les auteurs mettent en avant l'utilisation de méthodes bipolaires et différentielles temporelles (y compris leur combinaison) pour souligner la robustesse des performances de leur système, atteignant une sensibilité de 93,8 % et un FPR de 0,23 en moyenne dans le cas de l'utilisation d'un prétraitement combiné bipolaire et différentiel temporel sur 18 patients du jeu de données </w:t>
      </w:r>
      <w:proofErr w:type="spellStart"/>
      <w:r w:rsidR="00602F8E" w:rsidRPr="00602F8E">
        <w:rPr>
          <w:sz w:val="22"/>
          <w:szCs w:val="22"/>
        </w:rPr>
        <w:t>iEEG</w:t>
      </w:r>
      <w:proofErr w:type="spellEnd"/>
      <w:r w:rsidR="00602F8E" w:rsidRPr="00602F8E">
        <w:rPr>
          <w:sz w:val="22"/>
          <w:szCs w:val="22"/>
        </w:rPr>
        <w:t xml:space="preserve"> de Freiburg.</w:t>
      </w:r>
    </w:p>
    <w:p w:rsidR="00602F8E" w:rsidRDefault="00602F8E" w:rsidP="00602F8E">
      <w:pPr>
        <w:pStyle w:val="Paragraphedeliste"/>
        <w:tabs>
          <w:tab w:val="left" w:pos="1739"/>
        </w:tabs>
        <w:spacing w:line="360" w:lineRule="auto"/>
        <w:ind w:left="360"/>
        <w:rPr>
          <w:sz w:val="22"/>
          <w:szCs w:val="22"/>
        </w:rPr>
      </w:pPr>
    </w:p>
    <w:p w:rsidR="00602F8E" w:rsidRPr="00602F8E" w:rsidRDefault="00602F8E" w:rsidP="00602F8E">
      <w:pPr>
        <w:pStyle w:val="Paragraphedeliste"/>
        <w:tabs>
          <w:tab w:val="left" w:pos="1739"/>
        </w:tabs>
        <w:spacing w:line="360" w:lineRule="auto"/>
        <w:ind w:left="360"/>
        <w:jc w:val="both"/>
        <w:rPr>
          <w:sz w:val="22"/>
          <w:szCs w:val="22"/>
        </w:rPr>
      </w:pPr>
      <w:proofErr w:type="spellStart"/>
      <w:r w:rsidRPr="00602F8E">
        <w:rPr>
          <w:sz w:val="22"/>
          <w:szCs w:val="22"/>
        </w:rPr>
        <w:t>Howbert</w:t>
      </w:r>
      <w:proofErr w:type="spellEnd"/>
      <w:r w:rsidRPr="00602F8E">
        <w:rPr>
          <w:sz w:val="22"/>
          <w:szCs w:val="22"/>
        </w:rPr>
        <w:t xml:space="preserve"> et al. </w:t>
      </w:r>
      <w:r w:rsidR="006F15D8">
        <w:rPr>
          <w:sz w:val="22"/>
          <w:szCs w:val="22"/>
        </w:rPr>
        <w:t xml:space="preserve">dans [6] publié en </w:t>
      </w:r>
      <w:r w:rsidRPr="00602F8E">
        <w:rPr>
          <w:sz w:val="22"/>
          <w:szCs w:val="22"/>
        </w:rPr>
        <w:t xml:space="preserve">2014 utilisent 3 sujets canins présentant des crises épileptiques partielles pour tester l'hypothèse selon laquelle les événements </w:t>
      </w:r>
      <w:proofErr w:type="spellStart"/>
      <w:r w:rsidRPr="00602F8E">
        <w:rPr>
          <w:sz w:val="22"/>
          <w:szCs w:val="22"/>
        </w:rPr>
        <w:t>iEEG</w:t>
      </w:r>
      <w:proofErr w:type="spellEnd"/>
      <w:r w:rsidRPr="00602F8E">
        <w:rPr>
          <w:sz w:val="22"/>
          <w:szCs w:val="22"/>
        </w:rPr>
        <w:t xml:space="preserve"> précédant une crise ne sont pas des événements aléatoires. Ils utilisent la puissance spectrale de 6 bandes de fréquence comme caractéristiques pour un classificateur de régression logistique, avec une durée d'intervalle </w:t>
      </w:r>
      <w:proofErr w:type="spellStart"/>
      <w:r w:rsidRPr="00602F8E">
        <w:rPr>
          <w:sz w:val="22"/>
          <w:szCs w:val="22"/>
        </w:rPr>
        <w:t>préictal</w:t>
      </w:r>
      <w:proofErr w:type="spellEnd"/>
      <w:r w:rsidRPr="00602F8E">
        <w:rPr>
          <w:sz w:val="22"/>
          <w:szCs w:val="22"/>
        </w:rPr>
        <w:t xml:space="preserve"> de 90 minutes. Étant donné que leurs résultats sont présentés dans le contexte d'un paramètre "Temps d'avertissement" variable, nous considérons la valeur la plus grande et trouvons que le FPR global est de 2,713 et la sensibilité est de 0,86. Il convient de noter que ces résultats sont la moyenne de tous les trois sujets canins. Bien que cette étude montre un FPR significativement plus élevé par rapport aux travaux mentionnés précédemment, nous </w:t>
      </w:r>
      <w:r w:rsidRPr="00602F8E">
        <w:rPr>
          <w:sz w:val="22"/>
          <w:szCs w:val="22"/>
        </w:rPr>
        <w:lastRenderedPageBreak/>
        <w:t>notons que, puisque les valeurs de sensibilité sont nettement supérieures à celles d'un prédicteur de base, dont la sensibilité attendue serait de 0,5, les résultats présentés dans cette étude prouvent que l'</w:t>
      </w:r>
      <w:proofErr w:type="spellStart"/>
      <w:r w:rsidRPr="00602F8E">
        <w:rPr>
          <w:sz w:val="22"/>
          <w:szCs w:val="22"/>
        </w:rPr>
        <w:t>iEEG</w:t>
      </w:r>
      <w:proofErr w:type="spellEnd"/>
      <w:r w:rsidRPr="00602F8E">
        <w:rPr>
          <w:sz w:val="22"/>
          <w:szCs w:val="22"/>
        </w:rPr>
        <w:t xml:space="preserve"> </w:t>
      </w:r>
      <w:proofErr w:type="spellStart"/>
      <w:r w:rsidRPr="00602F8E">
        <w:rPr>
          <w:sz w:val="22"/>
          <w:szCs w:val="22"/>
        </w:rPr>
        <w:t>préictal</w:t>
      </w:r>
      <w:proofErr w:type="spellEnd"/>
      <w:r w:rsidRPr="00602F8E">
        <w:rPr>
          <w:sz w:val="22"/>
          <w:szCs w:val="22"/>
        </w:rPr>
        <w:t xml:space="preserve"> contient des données non aléatoires, ce qui constitue une base pour la prédiction des crises.</w:t>
      </w:r>
    </w:p>
    <w:p w:rsidR="00602F8E" w:rsidRPr="00602F8E" w:rsidRDefault="00602F8E" w:rsidP="00602F8E">
      <w:pPr>
        <w:pStyle w:val="Paragraphedeliste"/>
        <w:tabs>
          <w:tab w:val="left" w:pos="1739"/>
        </w:tabs>
        <w:spacing w:line="360" w:lineRule="auto"/>
        <w:ind w:left="360"/>
        <w:rPr>
          <w:sz w:val="22"/>
          <w:szCs w:val="22"/>
        </w:rPr>
      </w:pPr>
    </w:p>
    <w:p w:rsidR="00602F8E" w:rsidRPr="00602F8E" w:rsidRDefault="00602F8E" w:rsidP="00602F8E">
      <w:pPr>
        <w:pStyle w:val="Paragraphedeliste"/>
        <w:tabs>
          <w:tab w:val="left" w:pos="1739"/>
        </w:tabs>
        <w:spacing w:line="360" w:lineRule="auto"/>
        <w:ind w:left="360"/>
        <w:jc w:val="both"/>
        <w:rPr>
          <w:sz w:val="22"/>
          <w:szCs w:val="22"/>
        </w:rPr>
      </w:pPr>
      <w:r w:rsidRPr="00602F8E">
        <w:rPr>
          <w:sz w:val="22"/>
          <w:szCs w:val="22"/>
        </w:rPr>
        <w:t xml:space="preserve">Comme les travaux mentionnés jusqu'ici, les développements plus récents autour des méthodes de prédiction des crises se concentrent sur la prédiction hors ligne (c'est-à-dire l'analyse rétrospective), comme le travail </w:t>
      </w:r>
      <w:r w:rsidR="0055670F">
        <w:rPr>
          <w:sz w:val="22"/>
          <w:szCs w:val="22"/>
        </w:rPr>
        <w:t xml:space="preserve">en [12] </w:t>
      </w:r>
      <w:r w:rsidRPr="00602F8E">
        <w:rPr>
          <w:sz w:val="22"/>
          <w:szCs w:val="22"/>
        </w:rPr>
        <w:t>de Truong et al</w:t>
      </w:r>
      <w:r w:rsidR="0055670F">
        <w:rPr>
          <w:sz w:val="22"/>
          <w:szCs w:val="22"/>
        </w:rPr>
        <w:t xml:space="preserve"> effectué en </w:t>
      </w:r>
      <w:r w:rsidRPr="00602F8E">
        <w:rPr>
          <w:sz w:val="22"/>
          <w:szCs w:val="22"/>
        </w:rPr>
        <w:t xml:space="preserve">2018, qui convertit le signal en domaine temporel en caractéristiques du domaine fréquentiel en utilisant la STFT (Short Time Fourier </w:t>
      </w:r>
      <w:proofErr w:type="spellStart"/>
      <w:r w:rsidRPr="00602F8E">
        <w:rPr>
          <w:sz w:val="22"/>
          <w:szCs w:val="22"/>
        </w:rPr>
        <w:t>Transform</w:t>
      </w:r>
      <w:proofErr w:type="spellEnd"/>
      <w:r w:rsidRPr="00602F8E">
        <w:rPr>
          <w:sz w:val="22"/>
          <w:szCs w:val="22"/>
        </w:rPr>
        <w:t xml:space="preserve">). Cela crée une sortie de type image de taille fixe pour chaque canal. Le développement des réseaux neuronaux convolutifs (CNN) a été inspiré par le système optique du cerveau, qui excelle dans l'extraction des caractéristiques cachées des images. En appliquant ce modèle d'apprentissage profond CNN, il est alors capable de classer les états </w:t>
      </w:r>
      <w:proofErr w:type="spellStart"/>
      <w:r w:rsidRPr="00602F8E">
        <w:rPr>
          <w:sz w:val="22"/>
          <w:szCs w:val="22"/>
        </w:rPr>
        <w:t>interictaux</w:t>
      </w:r>
      <w:proofErr w:type="spellEnd"/>
      <w:r w:rsidRPr="00602F8E">
        <w:rPr>
          <w:sz w:val="22"/>
          <w:szCs w:val="22"/>
        </w:rPr>
        <w:t xml:space="preserve"> et </w:t>
      </w:r>
      <w:proofErr w:type="spellStart"/>
      <w:r w:rsidRPr="00602F8E">
        <w:rPr>
          <w:sz w:val="22"/>
          <w:szCs w:val="22"/>
        </w:rPr>
        <w:t>préictaux</w:t>
      </w:r>
      <w:proofErr w:type="spellEnd"/>
      <w:r w:rsidRPr="00602F8E">
        <w:rPr>
          <w:sz w:val="22"/>
          <w:szCs w:val="22"/>
        </w:rPr>
        <w:t xml:space="preserve"> en fonction des caractéristiques cachées qu'il a apprises.</w:t>
      </w:r>
    </w:p>
    <w:p w:rsidR="00602F8E" w:rsidRPr="00602F8E" w:rsidRDefault="00602F8E" w:rsidP="00602F8E">
      <w:pPr>
        <w:pStyle w:val="Paragraphedeliste"/>
        <w:tabs>
          <w:tab w:val="left" w:pos="1739"/>
        </w:tabs>
        <w:spacing w:line="360" w:lineRule="auto"/>
        <w:ind w:left="360"/>
        <w:rPr>
          <w:sz w:val="22"/>
          <w:szCs w:val="22"/>
        </w:rPr>
      </w:pPr>
    </w:p>
    <w:p w:rsidR="00602F8E" w:rsidRDefault="00602F8E" w:rsidP="00602F8E">
      <w:pPr>
        <w:pStyle w:val="Paragraphedeliste"/>
        <w:tabs>
          <w:tab w:val="left" w:pos="1739"/>
        </w:tabs>
        <w:spacing w:line="360" w:lineRule="auto"/>
        <w:ind w:left="360"/>
        <w:jc w:val="both"/>
        <w:rPr>
          <w:sz w:val="22"/>
          <w:szCs w:val="22"/>
        </w:rPr>
      </w:pPr>
      <w:r w:rsidRPr="00602F8E">
        <w:rPr>
          <w:sz w:val="22"/>
          <w:szCs w:val="22"/>
        </w:rPr>
        <w:t>Le travail d</w:t>
      </w:r>
      <w:r w:rsidR="0055670F">
        <w:rPr>
          <w:sz w:val="22"/>
          <w:szCs w:val="22"/>
        </w:rPr>
        <w:t xml:space="preserve">ans [13] mené par </w:t>
      </w:r>
      <w:proofErr w:type="spellStart"/>
      <w:r w:rsidRPr="00602F8E">
        <w:rPr>
          <w:sz w:val="22"/>
          <w:szCs w:val="22"/>
        </w:rPr>
        <w:t>Tsiouris</w:t>
      </w:r>
      <w:proofErr w:type="spellEnd"/>
      <w:r w:rsidR="0055670F">
        <w:rPr>
          <w:sz w:val="22"/>
          <w:szCs w:val="22"/>
        </w:rPr>
        <w:t xml:space="preserve"> en </w:t>
      </w:r>
      <w:r w:rsidRPr="00602F8E">
        <w:rPr>
          <w:sz w:val="22"/>
          <w:szCs w:val="22"/>
        </w:rPr>
        <w:t>2018</w:t>
      </w:r>
      <w:r w:rsidR="0055670F">
        <w:rPr>
          <w:sz w:val="22"/>
          <w:szCs w:val="22"/>
        </w:rPr>
        <w:t xml:space="preserve"> </w:t>
      </w:r>
      <w:r w:rsidRPr="00602F8E">
        <w:rPr>
          <w:sz w:val="22"/>
          <w:szCs w:val="22"/>
        </w:rPr>
        <w:t>utilise une architecture de réseau neuronal profond différente, appelée réseau neuronal récurrent, en combinaison avec de nombreuses caractéristiques différentes, y compris des caractéristiques du domaine temporel telles que les croisements de zéro, des caractéristiques du domaine fréquentiel telles que le pourcentage d'énergie des six bandes spectrales neuronales, ainsi que des caractéristiques d'autocorrélation et de théorie des graphes. Le croisement de zéro est une caractéristique simple qui peut présumer nous indiquer à quel point l'EEG d'entrée est stable, tandis que le pourcentage d'énergie des bandes spectrales neuronales a une interprétation clinique directe de l'état du cerveau, comme nous le verrons plus tard. La théorie des graphes peut être utilisée pour comprendre le placement des canaux par rapport à la zone du cuir chevelu, ce qui peut permettre d'extraire des caractéristiques plus localisées, ce qui pourrait aider les systèmes basés sur ces caractéristiques à mieux identifier les crises focales.</w:t>
      </w:r>
    </w:p>
    <w:p w:rsidR="00602F8E" w:rsidRDefault="00602F8E" w:rsidP="00602F8E">
      <w:pPr>
        <w:pStyle w:val="Paragraphedeliste"/>
        <w:tabs>
          <w:tab w:val="left" w:pos="1739"/>
        </w:tabs>
        <w:spacing w:line="360" w:lineRule="auto"/>
        <w:ind w:left="360"/>
        <w:rPr>
          <w:sz w:val="22"/>
          <w:szCs w:val="22"/>
        </w:rPr>
      </w:pPr>
    </w:p>
    <w:p w:rsidR="001C102B" w:rsidRDefault="001C102B" w:rsidP="00721248">
      <w:pPr>
        <w:pStyle w:val="Paragraphedeliste"/>
        <w:numPr>
          <w:ilvl w:val="1"/>
          <w:numId w:val="62"/>
        </w:numPr>
        <w:tabs>
          <w:tab w:val="left" w:pos="1739"/>
        </w:tabs>
        <w:spacing w:line="360" w:lineRule="auto"/>
        <w:outlineLvl w:val="2"/>
        <w:rPr>
          <w:sz w:val="22"/>
          <w:szCs w:val="22"/>
        </w:rPr>
      </w:pPr>
      <w:bookmarkStart w:id="15" w:name="_Toc189240284"/>
      <w:r>
        <w:rPr>
          <w:sz w:val="22"/>
          <w:szCs w:val="22"/>
        </w:rPr>
        <w:t>Commentaires sur les travaux connexes</w:t>
      </w:r>
      <w:bookmarkEnd w:id="15"/>
      <w:r>
        <w:rPr>
          <w:sz w:val="22"/>
          <w:szCs w:val="22"/>
        </w:rPr>
        <w:t xml:space="preserve"> </w:t>
      </w:r>
    </w:p>
    <w:p w:rsidR="00602F8E" w:rsidRDefault="00602F8E" w:rsidP="00602F8E">
      <w:pPr>
        <w:pStyle w:val="Paragraphedeliste"/>
        <w:tabs>
          <w:tab w:val="left" w:pos="1739"/>
        </w:tabs>
        <w:spacing w:line="360" w:lineRule="auto"/>
        <w:ind w:left="360"/>
        <w:rPr>
          <w:sz w:val="22"/>
          <w:szCs w:val="22"/>
        </w:rPr>
      </w:pPr>
    </w:p>
    <w:p w:rsidR="00602F8E" w:rsidRDefault="00602F8E" w:rsidP="00602F8E">
      <w:pPr>
        <w:pStyle w:val="Paragraphedeliste"/>
        <w:tabs>
          <w:tab w:val="left" w:pos="1739"/>
        </w:tabs>
        <w:spacing w:line="360" w:lineRule="auto"/>
        <w:ind w:left="360"/>
        <w:jc w:val="both"/>
        <w:rPr>
          <w:sz w:val="22"/>
          <w:szCs w:val="22"/>
        </w:rPr>
      </w:pPr>
      <w:r w:rsidRPr="00602F8E">
        <w:rPr>
          <w:sz w:val="22"/>
          <w:szCs w:val="22"/>
        </w:rPr>
        <w:t xml:space="preserve">Le chemin vers la prédiction des crises a été long, comme nous venons de le voir. L'idée principale ici est de développer une méthode qui puisse vraisemblablement prédire les crises, puis d'établir la signification des résultats de performance. À cette fin, nous avons constaté que l'architecture SVM combinée à l'AR ou à la puissance neuronale est une approche populaire pour la prédiction en temps réel des crises avec </w:t>
      </w:r>
      <w:proofErr w:type="spellStart"/>
      <w:r w:rsidRPr="00602F8E">
        <w:rPr>
          <w:sz w:val="22"/>
          <w:szCs w:val="22"/>
        </w:rPr>
        <w:t>iEEG</w:t>
      </w:r>
      <w:proofErr w:type="spellEnd"/>
      <w:r w:rsidRPr="00602F8E">
        <w:rPr>
          <w:sz w:val="22"/>
          <w:szCs w:val="22"/>
        </w:rPr>
        <w:t xml:space="preserve">. Une autre zone difficile dans la prédiction des crises est </w:t>
      </w:r>
      <w:r w:rsidRPr="00602F8E">
        <w:rPr>
          <w:sz w:val="22"/>
          <w:szCs w:val="22"/>
        </w:rPr>
        <w:lastRenderedPageBreak/>
        <w:t xml:space="preserve">l'utilisation des périodes </w:t>
      </w:r>
      <w:proofErr w:type="spellStart"/>
      <w:r w:rsidRPr="00602F8E">
        <w:rPr>
          <w:sz w:val="22"/>
          <w:szCs w:val="22"/>
        </w:rPr>
        <w:t>préictales</w:t>
      </w:r>
      <w:proofErr w:type="spellEnd"/>
      <w:r w:rsidRPr="00602F8E">
        <w:rPr>
          <w:sz w:val="22"/>
          <w:szCs w:val="22"/>
        </w:rPr>
        <w:t xml:space="preserve">, qui semblent se produire un certain temps avant une crise. Étant donné qu'il n'existe pas de définition consensuelle sur la durée de cette période, tout travail prétendant utiliser des données </w:t>
      </w:r>
      <w:proofErr w:type="spellStart"/>
      <w:r w:rsidRPr="00602F8E">
        <w:rPr>
          <w:sz w:val="22"/>
          <w:szCs w:val="22"/>
        </w:rPr>
        <w:t>préictales</w:t>
      </w:r>
      <w:proofErr w:type="spellEnd"/>
      <w:r w:rsidRPr="00602F8E">
        <w:rPr>
          <w:sz w:val="22"/>
          <w:szCs w:val="22"/>
        </w:rPr>
        <w:t xml:space="preserve"> doit établir que leur choix de durée </w:t>
      </w:r>
      <w:proofErr w:type="spellStart"/>
      <w:r w:rsidRPr="00602F8E">
        <w:rPr>
          <w:sz w:val="22"/>
          <w:szCs w:val="22"/>
        </w:rPr>
        <w:t>préictale</w:t>
      </w:r>
      <w:proofErr w:type="spellEnd"/>
      <w:r w:rsidRPr="00602F8E">
        <w:rPr>
          <w:sz w:val="22"/>
          <w:szCs w:val="22"/>
        </w:rPr>
        <w:t xml:space="preserve"> est le bon. Ce consensus pourrait être atteint un jour, mais davantage d'études — comme celle de</w:t>
      </w:r>
      <w:r w:rsidR="00C80983">
        <w:rPr>
          <w:sz w:val="22"/>
          <w:szCs w:val="22"/>
        </w:rPr>
        <w:t xml:space="preserve"> menées par </w:t>
      </w:r>
      <w:proofErr w:type="spellStart"/>
      <w:r w:rsidRPr="00602F8E">
        <w:rPr>
          <w:sz w:val="22"/>
          <w:szCs w:val="22"/>
        </w:rPr>
        <w:t>Karoly</w:t>
      </w:r>
      <w:proofErr w:type="spellEnd"/>
      <w:r w:rsidRPr="00602F8E">
        <w:rPr>
          <w:sz w:val="22"/>
          <w:szCs w:val="22"/>
        </w:rPr>
        <w:t xml:space="preserve"> </w:t>
      </w:r>
      <w:r w:rsidR="00C80983">
        <w:rPr>
          <w:sz w:val="22"/>
          <w:szCs w:val="22"/>
        </w:rPr>
        <w:t xml:space="preserve">dans [8] en </w:t>
      </w:r>
      <w:r w:rsidRPr="00602F8E">
        <w:rPr>
          <w:sz w:val="22"/>
          <w:szCs w:val="22"/>
        </w:rPr>
        <w:t xml:space="preserve">2017, qui établit un lien entre le profil circadien et la capacité à prévoir les crises — doivent être menées afin que nous ayons une définition plus concrète de la période </w:t>
      </w:r>
      <w:proofErr w:type="spellStart"/>
      <w:r w:rsidRPr="00602F8E">
        <w:rPr>
          <w:sz w:val="22"/>
          <w:szCs w:val="22"/>
        </w:rPr>
        <w:t>préictale</w:t>
      </w:r>
      <w:proofErr w:type="spellEnd"/>
      <w:r w:rsidRPr="00602F8E">
        <w:rPr>
          <w:sz w:val="22"/>
          <w:szCs w:val="22"/>
        </w:rPr>
        <w:t>.</w:t>
      </w:r>
    </w:p>
    <w:p w:rsidR="00602F8E" w:rsidRDefault="00602F8E" w:rsidP="00602F8E">
      <w:pPr>
        <w:pStyle w:val="Paragraphedeliste"/>
        <w:tabs>
          <w:tab w:val="left" w:pos="1739"/>
        </w:tabs>
        <w:spacing w:line="360" w:lineRule="auto"/>
        <w:ind w:left="360"/>
        <w:rPr>
          <w:sz w:val="22"/>
          <w:szCs w:val="22"/>
        </w:rPr>
      </w:pPr>
    </w:p>
    <w:p w:rsidR="00602F8E" w:rsidRPr="004C7E7D" w:rsidRDefault="001C102B" w:rsidP="00721248">
      <w:pPr>
        <w:pStyle w:val="Paragraphedeliste"/>
        <w:numPr>
          <w:ilvl w:val="0"/>
          <w:numId w:val="64"/>
        </w:numPr>
        <w:tabs>
          <w:tab w:val="left" w:pos="1739"/>
        </w:tabs>
        <w:spacing w:line="360" w:lineRule="auto"/>
        <w:outlineLvl w:val="2"/>
        <w:rPr>
          <w:sz w:val="22"/>
          <w:szCs w:val="22"/>
        </w:rPr>
      </w:pPr>
      <w:bookmarkStart w:id="16" w:name="_Toc189240285"/>
      <w:r w:rsidRPr="004C7E7D">
        <w:rPr>
          <w:sz w:val="22"/>
          <w:szCs w:val="22"/>
        </w:rPr>
        <w:t>Contributions d</w:t>
      </w:r>
      <w:r w:rsidR="00721248">
        <w:rPr>
          <w:sz w:val="22"/>
          <w:szCs w:val="22"/>
        </w:rPr>
        <w:t>u mémoire</w:t>
      </w:r>
      <w:bookmarkEnd w:id="16"/>
    </w:p>
    <w:p w:rsidR="00602F8E" w:rsidRDefault="00602F8E" w:rsidP="00602F8E">
      <w:pPr>
        <w:pStyle w:val="Paragraphedeliste"/>
        <w:tabs>
          <w:tab w:val="left" w:pos="1739"/>
        </w:tabs>
        <w:spacing w:line="360" w:lineRule="auto"/>
        <w:ind w:left="360"/>
        <w:rPr>
          <w:sz w:val="22"/>
          <w:szCs w:val="22"/>
        </w:rPr>
      </w:pPr>
    </w:p>
    <w:p w:rsidR="00602F8E" w:rsidRDefault="00602F8E" w:rsidP="00602F8E">
      <w:pPr>
        <w:pStyle w:val="Paragraphedeliste"/>
        <w:tabs>
          <w:tab w:val="left" w:pos="1739"/>
        </w:tabs>
        <w:spacing w:line="360" w:lineRule="auto"/>
        <w:ind w:left="360"/>
        <w:jc w:val="both"/>
        <w:rPr>
          <w:sz w:val="22"/>
          <w:szCs w:val="22"/>
        </w:rPr>
      </w:pPr>
      <w:r w:rsidRPr="00602F8E">
        <w:rPr>
          <w:sz w:val="22"/>
          <w:szCs w:val="22"/>
        </w:rPr>
        <w:t xml:space="preserve">Nous développons un algorithme spécifique au patient pour la prédiction en temps réel du début de la crise en utilisant l'EEG scalp. Une fois formé sur une courte période de données enregistrées du patient, notre algorithme est capable de prédire en devenant confiant que ses observations correspondent à des données </w:t>
      </w:r>
      <w:proofErr w:type="spellStart"/>
      <w:r w:rsidRPr="00602F8E">
        <w:rPr>
          <w:sz w:val="22"/>
          <w:szCs w:val="22"/>
        </w:rPr>
        <w:t>préictales</w:t>
      </w:r>
      <w:proofErr w:type="spellEnd"/>
      <w:r w:rsidRPr="00602F8E">
        <w:rPr>
          <w:sz w:val="22"/>
          <w:szCs w:val="22"/>
        </w:rPr>
        <w:t>. Notre algorithme est capable de deux modes d'extraction de motifs à partir de l'EEG brut : ARMA et la puissance spectrale dans les bandes neuronales. En utilisant ces méthodes, nous testons notre système sur trois patients du jeu de données CHB-MIT de crises ouvertement disponible afin d'inférer la qualité de notre système dans le contexte des travaux existants et ce que cela signifie pour la prédiction des crises en utilisant l'EEG scalp.</w:t>
      </w:r>
    </w:p>
    <w:p w:rsidR="004C7E7D" w:rsidRDefault="004C7E7D" w:rsidP="00602F8E">
      <w:pPr>
        <w:pStyle w:val="Paragraphedeliste"/>
        <w:tabs>
          <w:tab w:val="left" w:pos="1739"/>
        </w:tabs>
        <w:spacing w:line="360" w:lineRule="auto"/>
        <w:ind w:left="360"/>
        <w:rPr>
          <w:sz w:val="22"/>
          <w:szCs w:val="22"/>
        </w:rPr>
      </w:pPr>
    </w:p>
    <w:p w:rsidR="004C7E7D" w:rsidRPr="00602F8E" w:rsidRDefault="004C7E7D" w:rsidP="00602F8E">
      <w:pPr>
        <w:pStyle w:val="Paragraphedeliste"/>
        <w:tabs>
          <w:tab w:val="left" w:pos="1739"/>
        </w:tabs>
        <w:spacing w:line="360" w:lineRule="auto"/>
        <w:ind w:left="360"/>
        <w:rPr>
          <w:sz w:val="22"/>
          <w:szCs w:val="22"/>
        </w:rPr>
      </w:pPr>
    </w:p>
    <w:p w:rsidR="001C102B" w:rsidRPr="004C7E7D" w:rsidRDefault="001C102B" w:rsidP="00721248">
      <w:pPr>
        <w:pStyle w:val="Paragraphedeliste"/>
        <w:numPr>
          <w:ilvl w:val="0"/>
          <w:numId w:val="65"/>
        </w:numPr>
        <w:tabs>
          <w:tab w:val="left" w:pos="1739"/>
        </w:tabs>
        <w:spacing w:line="360" w:lineRule="auto"/>
        <w:outlineLvl w:val="2"/>
        <w:rPr>
          <w:sz w:val="22"/>
          <w:szCs w:val="22"/>
        </w:rPr>
      </w:pPr>
      <w:bookmarkStart w:id="17" w:name="_Toc189240286"/>
      <w:r w:rsidRPr="004C7E7D">
        <w:rPr>
          <w:sz w:val="22"/>
          <w:szCs w:val="22"/>
        </w:rPr>
        <w:t xml:space="preserve">Plan </w:t>
      </w:r>
      <w:r w:rsidR="00721248">
        <w:rPr>
          <w:sz w:val="22"/>
          <w:szCs w:val="22"/>
        </w:rPr>
        <w:t>du mémoire</w:t>
      </w:r>
      <w:bookmarkEnd w:id="17"/>
    </w:p>
    <w:p w:rsidR="00602F8E" w:rsidRDefault="00602F8E" w:rsidP="00602F8E">
      <w:pPr>
        <w:pStyle w:val="Paragraphedeliste"/>
        <w:tabs>
          <w:tab w:val="left" w:pos="1739"/>
        </w:tabs>
        <w:spacing w:line="360" w:lineRule="auto"/>
        <w:ind w:left="360"/>
        <w:rPr>
          <w:sz w:val="22"/>
          <w:szCs w:val="22"/>
        </w:rPr>
      </w:pPr>
    </w:p>
    <w:p w:rsidR="00602F8E" w:rsidRDefault="00602F8E" w:rsidP="00C4177B">
      <w:pPr>
        <w:pStyle w:val="Paragraphedeliste"/>
        <w:tabs>
          <w:tab w:val="left" w:pos="1739"/>
        </w:tabs>
        <w:spacing w:line="360" w:lineRule="auto"/>
        <w:ind w:left="360"/>
        <w:jc w:val="both"/>
        <w:rPr>
          <w:sz w:val="22"/>
          <w:szCs w:val="22"/>
        </w:rPr>
      </w:pPr>
      <w:r w:rsidRPr="00602F8E">
        <w:rPr>
          <w:sz w:val="22"/>
          <w:szCs w:val="22"/>
        </w:rPr>
        <w:t xml:space="preserve">Le reste de </w:t>
      </w:r>
      <w:r w:rsidR="00C4177B">
        <w:rPr>
          <w:sz w:val="22"/>
          <w:szCs w:val="22"/>
        </w:rPr>
        <w:t>ce mémoire</w:t>
      </w:r>
      <w:r w:rsidRPr="00602F8E">
        <w:rPr>
          <w:sz w:val="22"/>
          <w:szCs w:val="22"/>
        </w:rPr>
        <w:t xml:space="preserve"> est organisé comme suit : au Chapitre </w:t>
      </w:r>
      <w:r w:rsidR="00C4177B">
        <w:rPr>
          <w:sz w:val="22"/>
          <w:szCs w:val="22"/>
        </w:rPr>
        <w:t>II</w:t>
      </w:r>
      <w:r w:rsidRPr="00602F8E">
        <w:rPr>
          <w:sz w:val="22"/>
          <w:szCs w:val="22"/>
        </w:rPr>
        <w:t xml:space="preserve">, nous fournissons des informations de base sur l'EEG scalp, les six bandes neuronales et un certain contexte que nous jugeons nécessaire pour mieux comprendre notre travail. Au Chapitre </w:t>
      </w:r>
      <w:r w:rsidR="00C4177B">
        <w:rPr>
          <w:sz w:val="22"/>
          <w:szCs w:val="22"/>
        </w:rPr>
        <w:t>III</w:t>
      </w:r>
      <w:r w:rsidRPr="00602F8E">
        <w:rPr>
          <w:sz w:val="22"/>
          <w:szCs w:val="22"/>
        </w:rPr>
        <w:t xml:space="preserve">, nous décrivons l'architecture de notre algorithme et ses trois modules principaux : l'extraction de caractéristiques, la classification et la régularisation. Le Chapitre </w:t>
      </w:r>
      <w:r w:rsidR="00C4177B">
        <w:rPr>
          <w:sz w:val="22"/>
          <w:szCs w:val="22"/>
        </w:rPr>
        <w:t>IV</w:t>
      </w:r>
      <w:r w:rsidRPr="00602F8E">
        <w:rPr>
          <w:sz w:val="22"/>
          <w:szCs w:val="22"/>
        </w:rPr>
        <w:t xml:space="preserve"> présente les résultats obtenus en testant notre algorithme de prédiction sur trois patients pédiatriques du jeu de données CHB-MIT. Au Chapitre </w:t>
      </w:r>
      <w:r w:rsidR="00C4177B">
        <w:rPr>
          <w:sz w:val="22"/>
          <w:szCs w:val="22"/>
        </w:rPr>
        <w:t>V</w:t>
      </w:r>
      <w:r w:rsidRPr="00602F8E">
        <w:rPr>
          <w:sz w:val="22"/>
          <w:szCs w:val="22"/>
        </w:rPr>
        <w:t xml:space="preserve">, nous fournissons une discussion sur nos résultats et ce qu'ils pourraient signifier, en comparant avec certains travaux précédents. Enfin, le Chapitre </w:t>
      </w:r>
      <w:r w:rsidR="00C4177B">
        <w:rPr>
          <w:sz w:val="22"/>
          <w:szCs w:val="22"/>
        </w:rPr>
        <w:t>VI</w:t>
      </w:r>
      <w:r w:rsidRPr="00602F8E">
        <w:rPr>
          <w:sz w:val="22"/>
          <w:szCs w:val="22"/>
        </w:rPr>
        <w:t xml:space="preserve"> conclut cette dissertation et inclut des commentaires sur les directions futures de la recherche.</w:t>
      </w:r>
    </w:p>
    <w:p w:rsidR="00602F8E" w:rsidRDefault="00602F8E" w:rsidP="00602F8E">
      <w:pPr>
        <w:pStyle w:val="Paragraphedeliste"/>
        <w:tabs>
          <w:tab w:val="left" w:pos="1739"/>
        </w:tabs>
        <w:spacing w:line="360" w:lineRule="auto"/>
        <w:ind w:left="360"/>
        <w:rPr>
          <w:sz w:val="22"/>
          <w:szCs w:val="22"/>
        </w:rPr>
      </w:pPr>
    </w:p>
    <w:p w:rsidR="00602F8E" w:rsidRDefault="00602F8E" w:rsidP="00602F8E">
      <w:pPr>
        <w:pStyle w:val="Paragraphedeliste"/>
        <w:tabs>
          <w:tab w:val="left" w:pos="1739"/>
        </w:tabs>
        <w:spacing w:line="360" w:lineRule="auto"/>
        <w:ind w:left="360"/>
        <w:rPr>
          <w:sz w:val="22"/>
          <w:szCs w:val="22"/>
        </w:rPr>
      </w:pPr>
    </w:p>
    <w:p w:rsidR="00DA1097" w:rsidRDefault="00DA1097" w:rsidP="00602F8E">
      <w:pPr>
        <w:pStyle w:val="Paragraphedeliste"/>
        <w:tabs>
          <w:tab w:val="left" w:pos="1739"/>
        </w:tabs>
        <w:spacing w:line="360" w:lineRule="auto"/>
        <w:ind w:left="360"/>
        <w:rPr>
          <w:sz w:val="22"/>
          <w:szCs w:val="22"/>
        </w:rPr>
      </w:pPr>
    </w:p>
    <w:p w:rsidR="00DF5EC4" w:rsidRDefault="00DF5EC4" w:rsidP="00950229">
      <w:pPr>
        <w:pStyle w:val="Paragraphedeliste"/>
        <w:tabs>
          <w:tab w:val="left" w:pos="1739"/>
        </w:tabs>
        <w:spacing w:line="360" w:lineRule="auto"/>
        <w:ind w:left="360"/>
        <w:rPr>
          <w:sz w:val="22"/>
          <w:szCs w:val="22"/>
        </w:rPr>
      </w:pPr>
    </w:p>
    <w:p w:rsidR="00602F8E" w:rsidRPr="00C723A9" w:rsidRDefault="00602F8E" w:rsidP="00721248">
      <w:pPr>
        <w:pStyle w:val="Paragraphedeliste"/>
        <w:tabs>
          <w:tab w:val="left" w:pos="1739"/>
        </w:tabs>
        <w:spacing w:line="360" w:lineRule="auto"/>
        <w:ind w:left="360"/>
        <w:outlineLvl w:val="0"/>
        <w:rPr>
          <w:b/>
          <w:bCs/>
          <w:sz w:val="32"/>
          <w:szCs w:val="32"/>
        </w:rPr>
      </w:pPr>
      <w:bookmarkStart w:id="18" w:name="_Toc189240287"/>
      <w:r w:rsidRPr="00C723A9">
        <w:rPr>
          <w:b/>
          <w:bCs/>
          <w:sz w:val="32"/>
          <w:szCs w:val="32"/>
        </w:rPr>
        <w:t>Chapitre II</w:t>
      </w:r>
      <w:bookmarkEnd w:id="18"/>
      <w:r w:rsidRPr="00C723A9">
        <w:rPr>
          <w:b/>
          <w:bCs/>
          <w:sz w:val="32"/>
          <w:szCs w:val="32"/>
        </w:rPr>
        <w:t xml:space="preserve"> </w:t>
      </w:r>
      <w:r w:rsidRPr="00C723A9">
        <w:rPr>
          <w:b/>
          <w:bCs/>
          <w:sz w:val="32"/>
          <w:szCs w:val="32"/>
        </w:rPr>
        <w:tab/>
      </w:r>
    </w:p>
    <w:p w:rsidR="00602F8E" w:rsidRDefault="00602F8E" w:rsidP="00602F8E">
      <w:pPr>
        <w:pStyle w:val="Paragraphedeliste"/>
        <w:tabs>
          <w:tab w:val="left" w:pos="1739"/>
        </w:tabs>
        <w:spacing w:line="360" w:lineRule="auto"/>
        <w:ind w:left="360"/>
        <w:rPr>
          <w:sz w:val="22"/>
          <w:szCs w:val="22"/>
        </w:rPr>
      </w:pPr>
    </w:p>
    <w:p w:rsidR="00602F8E" w:rsidRDefault="00602F8E" w:rsidP="00721248">
      <w:pPr>
        <w:pStyle w:val="Paragraphedeliste"/>
        <w:tabs>
          <w:tab w:val="left" w:pos="1739"/>
        </w:tabs>
        <w:spacing w:line="360" w:lineRule="auto"/>
        <w:ind w:left="360"/>
        <w:outlineLvl w:val="1"/>
        <w:rPr>
          <w:sz w:val="22"/>
          <w:szCs w:val="22"/>
        </w:rPr>
      </w:pPr>
      <w:bookmarkStart w:id="19" w:name="_Toc189240288"/>
      <w:r>
        <w:rPr>
          <w:sz w:val="22"/>
          <w:szCs w:val="22"/>
        </w:rPr>
        <w:t>Contexte</w:t>
      </w:r>
      <w:bookmarkEnd w:id="19"/>
    </w:p>
    <w:p w:rsidR="00602F8E" w:rsidRDefault="00602F8E" w:rsidP="00721248">
      <w:pPr>
        <w:pStyle w:val="Paragraphedeliste"/>
        <w:numPr>
          <w:ilvl w:val="1"/>
          <w:numId w:val="10"/>
        </w:numPr>
        <w:tabs>
          <w:tab w:val="left" w:pos="1739"/>
        </w:tabs>
        <w:spacing w:line="360" w:lineRule="auto"/>
        <w:outlineLvl w:val="2"/>
        <w:rPr>
          <w:sz w:val="22"/>
          <w:szCs w:val="22"/>
        </w:rPr>
      </w:pPr>
      <w:bookmarkStart w:id="20" w:name="_Toc189240289"/>
      <w:r>
        <w:rPr>
          <w:sz w:val="22"/>
          <w:szCs w:val="22"/>
        </w:rPr>
        <w:t>Le scalp EEG</w:t>
      </w:r>
      <w:bookmarkEnd w:id="20"/>
      <w:r>
        <w:rPr>
          <w:sz w:val="22"/>
          <w:szCs w:val="22"/>
        </w:rPr>
        <w:t xml:space="preserve"> </w:t>
      </w:r>
    </w:p>
    <w:p w:rsidR="00420578" w:rsidRDefault="00420578" w:rsidP="00420578">
      <w:pPr>
        <w:pStyle w:val="Paragraphedeliste"/>
        <w:tabs>
          <w:tab w:val="left" w:pos="1739"/>
        </w:tabs>
        <w:spacing w:line="360" w:lineRule="auto"/>
        <w:ind w:left="360"/>
        <w:rPr>
          <w:sz w:val="22"/>
          <w:szCs w:val="22"/>
        </w:rPr>
      </w:pPr>
    </w:p>
    <w:p w:rsidR="00420578" w:rsidRDefault="00420578" w:rsidP="00420578">
      <w:pPr>
        <w:pStyle w:val="Paragraphedeliste"/>
        <w:tabs>
          <w:tab w:val="left" w:pos="1739"/>
        </w:tabs>
        <w:spacing w:line="360" w:lineRule="auto"/>
        <w:ind w:left="360"/>
        <w:jc w:val="both"/>
        <w:rPr>
          <w:sz w:val="22"/>
          <w:szCs w:val="22"/>
        </w:rPr>
      </w:pPr>
      <w:r w:rsidRPr="00420578">
        <w:rPr>
          <w:sz w:val="22"/>
          <w:szCs w:val="22"/>
        </w:rPr>
        <w:t xml:space="preserve">L'EEG est un dispositif médical qui mesure la différence de potentiel relative entre deux électrodes placées sur le cuir chevelu. Son unité de mesure est le microvolt (µV). Lorsque des groupes de neurones s'activent de manière synchrone, des champs électriques à des échelles </w:t>
      </w:r>
      <w:proofErr w:type="spellStart"/>
      <w:r w:rsidRPr="00420578">
        <w:rPr>
          <w:sz w:val="22"/>
          <w:szCs w:val="22"/>
        </w:rPr>
        <w:t>mésoscopiques</w:t>
      </w:r>
      <w:proofErr w:type="spellEnd"/>
      <w:r w:rsidRPr="00420578">
        <w:rPr>
          <w:sz w:val="22"/>
          <w:szCs w:val="22"/>
        </w:rPr>
        <w:t xml:space="preserve"> à microscopiques sont générés, et sont captés par les électrodes placées sur diverses régions du cuir chevelu. L'échelle </w:t>
      </w:r>
      <w:proofErr w:type="spellStart"/>
      <w:r w:rsidRPr="00420578">
        <w:rPr>
          <w:sz w:val="22"/>
          <w:szCs w:val="22"/>
        </w:rPr>
        <w:t>mésoscopique</w:t>
      </w:r>
      <w:proofErr w:type="spellEnd"/>
      <w:r w:rsidRPr="00420578">
        <w:rPr>
          <w:sz w:val="22"/>
          <w:szCs w:val="22"/>
        </w:rPr>
        <w:t xml:space="preserve"> est suffisamment grande pour couvrir des zones du cortex, tandis que l'échelle macroscopique peut couvrir des régions entières du cortex. L'activité au niveau microscopique, qui peut inclure l'activation de neurones individuels, est trop faible pour être captée par l'EEG. Cela est dû à la nature des champs électriques, dont la force diminue de manière exponentielle avec la distance. De plus, les neurologues déconseillent d'utiliser la tension brute pour effectuer des comparaisons entre patients en raison de la diversité physiologique des patients, comme l'épaisseur du cuir chevelu et les variations procédurales dans le placement des électrodes </w:t>
      </w:r>
      <w:r w:rsidR="006F15D8">
        <w:rPr>
          <w:sz w:val="22"/>
          <w:szCs w:val="22"/>
        </w:rPr>
        <w:t xml:space="preserve">comme le prouve les études dans [2] </w:t>
      </w:r>
      <w:r w:rsidRPr="00420578">
        <w:rPr>
          <w:sz w:val="22"/>
          <w:szCs w:val="22"/>
        </w:rPr>
        <w:t>(</w:t>
      </w:r>
      <w:r w:rsidR="006F15D8">
        <w:rPr>
          <w:sz w:val="22"/>
          <w:szCs w:val="22"/>
        </w:rPr>
        <w:t xml:space="preserve">menées par </w:t>
      </w:r>
      <w:r w:rsidRPr="00420578">
        <w:rPr>
          <w:sz w:val="22"/>
          <w:szCs w:val="22"/>
        </w:rPr>
        <w:t>Cohen, 2019).</w:t>
      </w:r>
    </w:p>
    <w:p w:rsidR="00420578" w:rsidRDefault="00420578" w:rsidP="00420578">
      <w:pPr>
        <w:pStyle w:val="Paragraphedeliste"/>
        <w:keepNext/>
        <w:tabs>
          <w:tab w:val="left" w:pos="1739"/>
        </w:tabs>
        <w:spacing w:line="360" w:lineRule="auto"/>
        <w:ind w:left="360"/>
        <w:jc w:val="center"/>
      </w:pPr>
      <w:r>
        <w:rPr>
          <w:noProof/>
          <w:sz w:val="22"/>
          <w:szCs w:val="22"/>
        </w:rPr>
        <w:drawing>
          <wp:inline distT="0" distB="0" distL="0" distR="0">
            <wp:extent cx="2951429" cy="2334908"/>
            <wp:effectExtent l="0" t="0" r="0" b="0"/>
            <wp:docPr id="2271709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0976" name="Image 227170976"/>
                    <pic:cNvPicPr/>
                  </pic:nvPicPr>
                  <pic:blipFill>
                    <a:blip r:embed="rId12">
                      <a:extLst>
                        <a:ext uri="{28A0092B-C50C-407E-A947-70E740481C1C}">
                          <a14:useLocalDpi xmlns:a14="http://schemas.microsoft.com/office/drawing/2010/main" val="0"/>
                        </a:ext>
                      </a:extLst>
                    </a:blip>
                    <a:stretch>
                      <a:fillRect/>
                    </a:stretch>
                  </pic:blipFill>
                  <pic:spPr>
                    <a:xfrm>
                      <a:off x="0" y="0"/>
                      <a:ext cx="2952387" cy="2335666"/>
                    </a:xfrm>
                    <a:prstGeom prst="rect">
                      <a:avLst/>
                    </a:prstGeom>
                  </pic:spPr>
                </pic:pic>
              </a:graphicData>
            </a:graphic>
          </wp:inline>
        </w:drawing>
      </w:r>
    </w:p>
    <w:p w:rsidR="00420578" w:rsidRDefault="00420578" w:rsidP="00420578">
      <w:pPr>
        <w:pStyle w:val="Lgende"/>
        <w:jc w:val="center"/>
        <w:rPr>
          <w:sz w:val="22"/>
          <w:szCs w:val="22"/>
        </w:rPr>
      </w:pPr>
      <w:r>
        <w:t xml:space="preserve">Figure </w:t>
      </w:r>
      <w:fldSimple w:instr=" SEQ Figure \* ARABIC ">
        <w:r w:rsidR="00F4765A">
          <w:rPr>
            <w:noProof/>
          </w:rPr>
          <w:t>2</w:t>
        </w:r>
      </w:fldSimple>
      <w:r>
        <w:rPr>
          <w:lang w:val="fr-FR"/>
        </w:rPr>
        <w:t xml:space="preserve"> : </w:t>
      </w:r>
      <w:r w:rsidRPr="0049059F">
        <w:rPr>
          <w:lang w:val="fr-FR"/>
        </w:rPr>
        <w:t>Les lobes frontal, pariétal, occipital et temporal du cerveau</w:t>
      </w:r>
      <w:r>
        <w:rPr>
          <w:lang w:val="fr-FR"/>
        </w:rPr>
        <w:t xml:space="preserve"> ( Image de : </w:t>
      </w:r>
      <w:r w:rsidRPr="00420578">
        <w:rPr>
          <w:lang w:val="fr-FR"/>
        </w:rPr>
        <w:t xml:space="preserve">CNX </w:t>
      </w:r>
      <w:proofErr w:type="spellStart"/>
      <w:r w:rsidRPr="00420578">
        <w:rPr>
          <w:lang w:val="fr-FR"/>
        </w:rPr>
        <w:t>OpenStax</w:t>
      </w:r>
      <w:proofErr w:type="spellEnd"/>
      <w:r w:rsidRPr="00420578">
        <w:rPr>
          <w:lang w:val="fr-FR"/>
        </w:rPr>
        <w:t>, Creative Commons Attribution 4.0 International licence.</w:t>
      </w:r>
      <w:r>
        <w:rPr>
          <w:lang w:val="fr-FR"/>
        </w:rPr>
        <w:t>)</w:t>
      </w:r>
    </w:p>
    <w:p w:rsidR="00420578" w:rsidRDefault="00420578" w:rsidP="00420578">
      <w:pPr>
        <w:pStyle w:val="Paragraphedeliste"/>
        <w:keepNext/>
        <w:tabs>
          <w:tab w:val="left" w:pos="1739"/>
        </w:tabs>
        <w:spacing w:line="360" w:lineRule="auto"/>
        <w:ind w:left="360"/>
        <w:jc w:val="center"/>
      </w:pPr>
      <w:r w:rsidRPr="00420578">
        <w:rPr>
          <w:noProof/>
          <w:sz w:val="22"/>
          <w:szCs w:val="22"/>
        </w:rPr>
        <w:lastRenderedPageBreak/>
        <w:drawing>
          <wp:inline distT="0" distB="0" distL="0" distR="0" wp14:anchorId="63FBC94E" wp14:editId="45C19190">
            <wp:extent cx="5756910" cy="4112260"/>
            <wp:effectExtent l="0" t="0" r="0" b="2540"/>
            <wp:docPr id="1811018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8588" name=""/>
                    <pic:cNvPicPr/>
                  </pic:nvPicPr>
                  <pic:blipFill>
                    <a:blip r:embed="rId13"/>
                    <a:stretch>
                      <a:fillRect/>
                    </a:stretch>
                  </pic:blipFill>
                  <pic:spPr>
                    <a:xfrm>
                      <a:off x="0" y="0"/>
                      <a:ext cx="5756910" cy="4112260"/>
                    </a:xfrm>
                    <a:prstGeom prst="rect">
                      <a:avLst/>
                    </a:prstGeom>
                  </pic:spPr>
                </pic:pic>
              </a:graphicData>
            </a:graphic>
          </wp:inline>
        </w:drawing>
      </w:r>
    </w:p>
    <w:p w:rsidR="00420578" w:rsidRDefault="00420578" w:rsidP="00420578">
      <w:pPr>
        <w:pStyle w:val="Lgende"/>
        <w:jc w:val="center"/>
        <w:rPr>
          <w:lang w:val="fr-FR"/>
        </w:rPr>
      </w:pPr>
      <w:r>
        <w:t xml:space="preserve">Figure </w:t>
      </w:r>
      <w:fldSimple w:instr=" SEQ Figure \* ARABIC ">
        <w:r w:rsidR="00F4765A">
          <w:rPr>
            <w:noProof/>
          </w:rPr>
          <w:t>3</w:t>
        </w:r>
      </w:fldSimple>
      <w:r>
        <w:rPr>
          <w:lang w:val="fr-FR"/>
        </w:rPr>
        <w:t xml:space="preserve"> : </w:t>
      </w:r>
      <w:r w:rsidRPr="004A7AD1">
        <w:rPr>
          <w:lang w:val="fr-FR"/>
        </w:rPr>
        <w:t xml:space="preserve">Visualisation des périodes </w:t>
      </w:r>
      <w:proofErr w:type="spellStart"/>
      <w:r w:rsidRPr="004A7AD1">
        <w:rPr>
          <w:lang w:val="fr-FR"/>
        </w:rPr>
        <w:t>préictales</w:t>
      </w:r>
      <w:proofErr w:type="spellEnd"/>
      <w:r w:rsidRPr="004A7AD1">
        <w:rPr>
          <w:lang w:val="fr-FR"/>
        </w:rPr>
        <w:t xml:space="preserve">, </w:t>
      </w:r>
      <w:proofErr w:type="spellStart"/>
      <w:r w:rsidRPr="004A7AD1">
        <w:rPr>
          <w:lang w:val="fr-FR"/>
        </w:rPr>
        <w:t>ictales</w:t>
      </w:r>
      <w:proofErr w:type="spellEnd"/>
      <w:r w:rsidRPr="004A7AD1">
        <w:rPr>
          <w:lang w:val="fr-FR"/>
        </w:rPr>
        <w:t xml:space="preserve"> et </w:t>
      </w:r>
      <w:proofErr w:type="spellStart"/>
      <w:r w:rsidRPr="004A7AD1">
        <w:rPr>
          <w:lang w:val="fr-FR"/>
        </w:rPr>
        <w:t>interictales</w:t>
      </w:r>
      <w:proofErr w:type="spellEnd"/>
      <w:r w:rsidRPr="004A7AD1">
        <w:rPr>
          <w:lang w:val="fr-FR"/>
        </w:rPr>
        <w:t xml:space="preserve"> dans un enregistrement EEG.</w:t>
      </w:r>
    </w:p>
    <w:p w:rsidR="00420578" w:rsidRPr="00420578" w:rsidRDefault="00420578" w:rsidP="00420578">
      <w:pPr>
        <w:rPr>
          <w:lang w:val="fr-FR"/>
        </w:rPr>
      </w:pPr>
    </w:p>
    <w:p w:rsidR="00262E27" w:rsidRDefault="00602F8E" w:rsidP="00721248">
      <w:pPr>
        <w:pStyle w:val="Paragraphedeliste"/>
        <w:numPr>
          <w:ilvl w:val="1"/>
          <w:numId w:val="10"/>
        </w:numPr>
        <w:tabs>
          <w:tab w:val="left" w:pos="1739"/>
        </w:tabs>
        <w:spacing w:line="360" w:lineRule="auto"/>
        <w:outlineLvl w:val="2"/>
        <w:rPr>
          <w:sz w:val="22"/>
          <w:szCs w:val="22"/>
        </w:rPr>
      </w:pPr>
      <w:bookmarkStart w:id="21" w:name="_Toc189240290"/>
      <w:r>
        <w:rPr>
          <w:sz w:val="22"/>
          <w:szCs w:val="22"/>
        </w:rPr>
        <w:t>Les crises dans les enregistrements EEG</w:t>
      </w:r>
      <w:bookmarkEnd w:id="21"/>
      <w:r>
        <w:rPr>
          <w:sz w:val="22"/>
          <w:szCs w:val="22"/>
        </w:rPr>
        <w:t xml:space="preserve"> </w:t>
      </w:r>
    </w:p>
    <w:p w:rsidR="00262E27" w:rsidRPr="00262E27" w:rsidRDefault="00262E27" w:rsidP="00262E27">
      <w:pPr>
        <w:pStyle w:val="Paragraphedeliste"/>
        <w:tabs>
          <w:tab w:val="left" w:pos="1739"/>
        </w:tabs>
        <w:spacing w:line="360" w:lineRule="auto"/>
        <w:ind w:left="1584"/>
        <w:rPr>
          <w:sz w:val="22"/>
          <w:szCs w:val="22"/>
        </w:rPr>
      </w:pPr>
    </w:p>
    <w:p w:rsidR="00420578" w:rsidRDefault="00262E27" w:rsidP="00262E27">
      <w:pPr>
        <w:pStyle w:val="Paragraphedeliste"/>
        <w:tabs>
          <w:tab w:val="left" w:pos="1739"/>
        </w:tabs>
        <w:spacing w:line="360" w:lineRule="auto"/>
        <w:ind w:left="360"/>
        <w:jc w:val="both"/>
        <w:rPr>
          <w:sz w:val="22"/>
          <w:szCs w:val="22"/>
        </w:rPr>
      </w:pPr>
      <w:r w:rsidRPr="00262E27">
        <w:rPr>
          <w:sz w:val="22"/>
          <w:szCs w:val="22"/>
        </w:rPr>
        <w:t>Étant donné que les crises sont des événements transitoires, elles possèdent une taxonomie particulière qui est largement acceptée, comme le débatte Fisher et al. (2005)</w:t>
      </w:r>
      <w:r w:rsidR="006F15D8">
        <w:rPr>
          <w:sz w:val="22"/>
          <w:szCs w:val="22"/>
        </w:rPr>
        <w:t xml:space="preserve"> dans le document [2]</w:t>
      </w:r>
      <w:r w:rsidRPr="00262E27">
        <w:rPr>
          <w:sz w:val="22"/>
          <w:szCs w:val="22"/>
        </w:rPr>
        <w:t xml:space="preserve">. La période </w:t>
      </w:r>
      <w:proofErr w:type="spellStart"/>
      <w:r w:rsidRPr="00262E27">
        <w:rPr>
          <w:sz w:val="22"/>
          <w:szCs w:val="22"/>
        </w:rPr>
        <w:t>interictale</w:t>
      </w:r>
      <w:proofErr w:type="spellEnd"/>
      <w:r w:rsidRPr="00262E27">
        <w:rPr>
          <w:sz w:val="22"/>
          <w:szCs w:val="22"/>
        </w:rPr>
        <w:t xml:space="preserve"> est définie comme étant celle entre les crises, ce qui signifie que c'est la période où le patient se sent normal. La période ictale est celle pendant laquelle le patient est en train de faire une crise. La période </w:t>
      </w:r>
      <w:proofErr w:type="spellStart"/>
      <w:r w:rsidRPr="00262E27">
        <w:rPr>
          <w:sz w:val="22"/>
          <w:szCs w:val="22"/>
        </w:rPr>
        <w:t>préictale</w:t>
      </w:r>
      <w:proofErr w:type="spellEnd"/>
      <w:r w:rsidRPr="00262E27">
        <w:rPr>
          <w:sz w:val="22"/>
          <w:szCs w:val="22"/>
        </w:rPr>
        <w:t xml:space="preserve">, quant à elle, est une période de temps juste avant une crise. Dans la littérature sur la prédiction des crises, chaque étude définit sa propre durée de la période </w:t>
      </w:r>
      <w:proofErr w:type="spellStart"/>
      <w:r w:rsidRPr="00262E27">
        <w:rPr>
          <w:sz w:val="22"/>
          <w:szCs w:val="22"/>
        </w:rPr>
        <w:t>préictale</w:t>
      </w:r>
      <w:proofErr w:type="spellEnd"/>
      <w:r w:rsidRPr="00262E27">
        <w:rPr>
          <w:sz w:val="22"/>
          <w:szCs w:val="22"/>
        </w:rPr>
        <w:t xml:space="preserve">, mais toutes se produisent avant la période ictale, ce qui indique un manque de consensus sur la durée précise de la période </w:t>
      </w:r>
      <w:proofErr w:type="spellStart"/>
      <w:r w:rsidRPr="00262E27">
        <w:rPr>
          <w:sz w:val="22"/>
          <w:szCs w:val="22"/>
        </w:rPr>
        <w:t>préictale</w:t>
      </w:r>
      <w:proofErr w:type="spellEnd"/>
      <w:r w:rsidRPr="00262E27">
        <w:rPr>
          <w:sz w:val="22"/>
          <w:szCs w:val="22"/>
        </w:rPr>
        <w:t xml:space="preserve">. Il est important de noter que l'annotation d'une période ictale ne peut être effectuée que par un clinicien autorisé. La figure 2.2 montre l'EEG d'un patient avec un début de crise à 2996s et se terminant à 3096s. La période de crise est connue sous le nom de période ictale. Nous utilisons 200 secondes avant la crise comme exemple de période </w:t>
      </w:r>
      <w:proofErr w:type="spellStart"/>
      <w:r w:rsidRPr="00262E27">
        <w:rPr>
          <w:sz w:val="22"/>
          <w:szCs w:val="22"/>
        </w:rPr>
        <w:t>préictale</w:t>
      </w:r>
      <w:proofErr w:type="spellEnd"/>
      <w:r w:rsidRPr="00262E27">
        <w:rPr>
          <w:sz w:val="22"/>
          <w:szCs w:val="22"/>
        </w:rPr>
        <w:t xml:space="preserve">. Une fois la crise terminée, le patient est considéré comme étant dans la période </w:t>
      </w:r>
      <w:proofErr w:type="spellStart"/>
      <w:r w:rsidRPr="00262E27">
        <w:rPr>
          <w:sz w:val="22"/>
          <w:szCs w:val="22"/>
        </w:rPr>
        <w:t>interictale</w:t>
      </w:r>
      <w:proofErr w:type="spellEnd"/>
      <w:r w:rsidRPr="00262E27">
        <w:rPr>
          <w:sz w:val="22"/>
          <w:szCs w:val="22"/>
        </w:rPr>
        <w:t>.</w:t>
      </w:r>
    </w:p>
    <w:p w:rsidR="0083086D" w:rsidRDefault="0083086D" w:rsidP="00262E27">
      <w:pPr>
        <w:pStyle w:val="Paragraphedeliste"/>
        <w:tabs>
          <w:tab w:val="left" w:pos="1739"/>
        </w:tabs>
        <w:spacing w:line="360" w:lineRule="auto"/>
        <w:ind w:left="360"/>
        <w:jc w:val="both"/>
        <w:rPr>
          <w:sz w:val="22"/>
          <w:szCs w:val="22"/>
        </w:rPr>
      </w:pPr>
    </w:p>
    <w:p w:rsidR="0083086D" w:rsidRDefault="0083086D" w:rsidP="00F4765A">
      <w:pPr>
        <w:pStyle w:val="Paragraphedeliste"/>
        <w:numPr>
          <w:ilvl w:val="2"/>
          <w:numId w:val="10"/>
        </w:numPr>
        <w:tabs>
          <w:tab w:val="left" w:pos="1739"/>
        </w:tabs>
        <w:spacing w:line="360" w:lineRule="auto"/>
        <w:outlineLvl w:val="3"/>
        <w:rPr>
          <w:sz w:val="22"/>
          <w:szCs w:val="22"/>
        </w:rPr>
      </w:pPr>
      <w:r>
        <w:rPr>
          <w:sz w:val="22"/>
          <w:szCs w:val="22"/>
        </w:rPr>
        <w:lastRenderedPageBreak/>
        <w:t>L’EEG normal</w:t>
      </w:r>
    </w:p>
    <w:p w:rsidR="0083086D" w:rsidRPr="0083086D" w:rsidRDefault="0083086D" w:rsidP="0083086D">
      <w:pPr>
        <w:tabs>
          <w:tab w:val="left" w:pos="1739"/>
        </w:tabs>
        <w:spacing w:line="360" w:lineRule="auto"/>
        <w:outlineLvl w:val="2"/>
        <w:rPr>
          <w:sz w:val="22"/>
          <w:szCs w:val="22"/>
        </w:rPr>
      </w:pPr>
    </w:p>
    <w:p w:rsidR="0083086D" w:rsidRPr="0083086D" w:rsidRDefault="0083086D" w:rsidP="0083086D">
      <w:pPr>
        <w:spacing w:line="360" w:lineRule="auto"/>
        <w:ind w:firstLine="708"/>
        <w:jc w:val="both"/>
        <w:rPr>
          <w:rFonts w:cstheme="minorHAnsi"/>
          <w:sz w:val="22"/>
          <w:szCs w:val="22"/>
        </w:rPr>
      </w:pPr>
      <w:r w:rsidRPr="0047164A">
        <w:rPr>
          <w:rFonts w:asciiTheme="majorBidi" w:hAnsiTheme="majorBidi" w:cstheme="majorBidi"/>
          <w:noProof/>
          <w:sz w:val="22"/>
          <w:szCs w:val="22"/>
        </w:rPr>
        <w:drawing>
          <wp:anchor distT="0" distB="0" distL="114300" distR="114300" simplePos="0" relativeHeight="251662336" behindDoc="1" locked="0" layoutInCell="1" allowOverlap="1" wp14:anchorId="7DB70109">
            <wp:simplePos x="0" y="0"/>
            <wp:positionH relativeFrom="column">
              <wp:posOffset>-4156</wp:posOffset>
            </wp:positionH>
            <wp:positionV relativeFrom="paragraph">
              <wp:posOffset>1937963</wp:posOffset>
            </wp:positionV>
            <wp:extent cx="5756910" cy="3220578"/>
            <wp:effectExtent l="0" t="0" r="0" b="5715"/>
            <wp:wrapTight wrapText="bothSides">
              <wp:wrapPolygon edited="0">
                <wp:start x="0" y="0"/>
                <wp:lineTo x="0" y="21553"/>
                <wp:lineTo x="21538" y="21553"/>
                <wp:lineTo x="21538" y="0"/>
                <wp:lineTo x="0" y="0"/>
              </wp:wrapPolygon>
            </wp:wrapTight>
            <wp:docPr id="633853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53834" name=""/>
                    <pic:cNvPicPr/>
                  </pic:nvPicPr>
                  <pic:blipFill rotWithShape="1">
                    <a:blip r:embed="rId14" cstate="print">
                      <a:extLst>
                        <a:ext uri="{28A0092B-C50C-407E-A947-70E740481C1C}">
                          <a14:useLocalDpi xmlns:a14="http://schemas.microsoft.com/office/drawing/2010/main" val="0"/>
                        </a:ext>
                      </a:extLst>
                    </a:blip>
                    <a:srcRect r="1571"/>
                    <a:stretch/>
                  </pic:blipFill>
                  <pic:spPr bwMode="auto">
                    <a:xfrm>
                      <a:off x="0" y="0"/>
                      <a:ext cx="5756910" cy="3220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086D">
        <w:rPr>
          <w:rFonts w:cstheme="minorHAnsi"/>
          <w:sz w:val="22"/>
          <w:szCs w:val="22"/>
        </w:rPr>
        <w:t>Les attributs électro physiologiques intrinsèques du système nerveux indiquent sur quoi est basé le potentiel cérébral. Afin d'identifier les motifs électrotechniques qui expriment principalement les "ondes cérébrales", qu'elles soient anormales ou naturelles, les domaines de la diffusion et les sources du générateur sont pris comme base d'identification. La plupart des cellules électromagnétiques habituelles enregistrées à la surface du cuir chevelu montrent une activité électrique collective générée par une grande variété de neurones. Lorsque les charges électriques se déplacent dans le système nerveux central, des signaux électriques sont créés en réponse [50][51][52].</w:t>
      </w:r>
    </w:p>
    <w:p w:rsidR="0083086D" w:rsidRPr="0083086D" w:rsidRDefault="0083086D" w:rsidP="0083086D">
      <w:pPr>
        <w:spacing w:line="360" w:lineRule="auto"/>
        <w:ind w:firstLine="708"/>
        <w:jc w:val="both"/>
        <w:rPr>
          <w:rFonts w:cstheme="minorHAnsi"/>
          <w:sz w:val="22"/>
          <w:szCs w:val="22"/>
        </w:rPr>
      </w:pPr>
    </w:p>
    <w:p w:rsidR="0083086D" w:rsidRPr="0083086D" w:rsidRDefault="0083086D" w:rsidP="0083086D">
      <w:pPr>
        <w:spacing w:line="360" w:lineRule="auto"/>
        <w:ind w:firstLine="708"/>
        <w:jc w:val="center"/>
        <w:rPr>
          <w:rFonts w:cstheme="minorHAnsi"/>
          <w:sz w:val="22"/>
          <w:szCs w:val="22"/>
        </w:rPr>
      </w:pPr>
    </w:p>
    <w:p w:rsidR="0083086D" w:rsidRPr="0083086D" w:rsidRDefault="0083086D" w:rsidP="0083086D">
      <w:pPr>
        <w:spacing w:line="360" w:lineRule="auto"/>
        <w:ind w:firstLine="708"/>
        <w:jc w:val="both"/>
        <w:rPr>
          <w:rFonts w:cstheme="minorHAnsi"/>
          <w:sz w:val="22"/>
          <w:szCs w:val="22"/>
        </w:rPr>
      </w:pPr>
      <w:r w:rsidRPr="0083086D">
        <w:rPr>
          <w:rFonts w:cstheme="minorHAnsi"/>
          <w:sz w:val="22"/>
          <w:szCs w:val="22"/>
        </w:rPr>
        <w:t xml:space="preserve">Les gradients ioniques formés par les membranes neuronales maintiennent normalement la fonction neuronale. Une durée et une longueur adéquates de petites quantités d'activité électrique liée au cerveau (en microvolts) sont nécessaires pour élargir l'affichage afin de procéder à l'interprétation. Normalement, le flux d'ions chargés positivement (potassium) forme le potentiel membranaire qui soutient l'équilibre électrochimique de -75 mV. </w:t>
      </w:r>
    </w:p>
    <w:p w:rsidR="0083086D" w:rsidRPr="0083086D" w:rsidRDefault="0083086D" w:rsidP="0083086D">
      <w:pPr>
        <w:spacing w:line="360" w:lineRule="auto"/>
        <w:ind w:firstLine="708"/>
        <w:jc w:val="both"/>
        <w:rPr>
          <w:rFonts w:cstheme="minorHAnsi"/>
          <w:sz w:val="22"/>
          <w:szCs w:val="22"/>
        </w:rPr>
      </w:pPr>
    </w:p>
    <w:p w:rsidR="0083086D" w:rsidRPr="0083086D" w:rsidRDefault="0083086D" w:rsidP="0083086D">
      <w:pPr>
        <w:spacing w:line="360" w:lineRule="auto"/>
        <w:ind w:firstLine="708"/>
        <w:jc w:val="both"/>
        <w:rPr>
          <w:rFonts w:cstheme="minorHAnsi"/>
          <w:sz w:val="22"/>
          <w:szCs w:val="22"/>
        </w:rPr>
      </w:pPr>
      <w:r w:rsidRPr="0083086D">
        <w:rPr>
          <w:rFonts w:cstheme="minorHAnsi"/>
          <w:sz w:val="22"/>
          <w:szCs w:val="22"/>
        </w:rPr>
        <w:t xml:space="preserve">Lorsque le cerveau subit le processus de polarisation, il se produit une occurrence d'ions sodium chargés positivement qui dépassent l'état de repos électrochimique naturel. C'est la tension </w:t>
      </w:r>
      <w:r w:rsidRPr="0083086D">
        <w:rPr>
          <w:rFonts w:cstheme="minorHAnsi"/>
          <w:sz w:val="22"/>
          <w:szCs w:val="22"/>
        </w:rPr>
        <w:lastRenderedPageBreak/>
        <w:t>qui forme la base de l'ouverture du canal à travers la couche lipidique, tandis que c'est le temps qui forme la base de sa fermeture également [50-52].</w:t>
      </w:r>
    </w:p>
    <w:p w:rsidR="0083086D" w:rsidRPr="0083086D" w:rsidRDefault="0083086D" w:rsidP="0083086D">
      <w:pPr>
        <w:spacing w:line="360" w:lineRule="auto"/>
        <w:ind w:firstLine="708"/>
        <w:jc w:val="both"/>
        <w:rPr>
          <w:rFonts w:cstheme="minorHAnsi"/>
          <w:sz w:val="22"/>
          <w:szCs w:val="22"/>
        </w:rPr>
      </w:pPr>
    </w:p>
    <w:p w:rsidR="0083086D" w:rsidRDefault="0083086D" w:rsidP="0083086D">
      <w:pPr>
        <w:spacing w:line="360" w:lineRule="auto"/>
        <w:ind w:firstLine="708"/>
        <w:jc w:val="both"/>
        <w:rPr>
          <w:rFonts w:cstheme="minorHAnsi"/>
          <w:sz w:val="22"/>
          <w:szCs w:val="22"/>
        </w:rPr>
      </w:pPr>
      <w:r w:rsidRPr="0083086D">
        <w:rPr>
          <w:rFonts w:cstheme="minorHAnsi"/>
          <w:sz w:val="22"/>
          <w:szCs w:val="22"/>
        </w:rPr>
        <w:t>Lorsque les parties voisines des membranes neuromusculaires sont touchées, il pourrait y avoir une action possible où le seuil de dépolarisation dépasse le niveau. Cependant, lors de l'analyse de la source critique du flux de courant extracellulaire qui produit le potentiel EEG, la source la plus importante est le potentiel synaptique. La direction du flux du potentiel post-clampage (EPPs) est interne, c'est-à-dire de l'extracellulaire vers l'intracellulaire, et à travers les ions calcium ou sodium, il se déplace vers d'autres parties cellulaires (puits). En revanche, la direction du flux du potentiel post-étranglement (</w:t>
      </w:r>
      <w:proofErr w:type="spellStart"/>
      <w:r w:rsidRPr="0083086D">
        <w:rPr>
          <w:rFonts w:cstheme="minorHAnsi"/>
          <w:sz w:val="22"/>
          <w:szCs w:val="22"/>
        </w:rPr>
        <w:t>IPPs</w:t>
      </w:r>
      <w:proofErr w:type="spellEnd"/>
      <w:r w:rsidRPr="0083086D">
        <w:rPr>
          <w:rFonts w:cstheme="minorHAnsi"/>
          <w:sz w:val="22"/>
          <w:szCs w:val="22"/>
        </w:rPr>
        <w:t>) est dans le sens opposé (source), c'est-à-dire de l'intracellulaire vers l'extracellulaire vers l'extérieur, qui retient en particulier les ions potassium ou chlorure. La plupart des formes d'ondes EEG sont dues au potentiel combiné et à sa durée comparée au potentiel de travail qui est plus long. À l'intérieur du cortex cérébral, la synchronisation de groupes de neurones modernes se produit par le paillis et la fonction cérébrale sous le cortex. À noter que cela se produit en cas de conditions anormales telles que des vagues et des vagues complexes généralisées, et cela se produit également en cas d'éléments naturels tels que des éléments de sommeil également [50-52].</w:t>
      </w:r>
    </w:p>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sz w:val="22"/>
          <w:szCs w:val="22"/>
        </w:rPr>
        <w:t xml:space="preserve">L'enregistrement du scalp EEG montre la différence de position électrique entre deux positions différentes sur le dessus du cortex cérébral plus proche du pôle d'enregistrement. Au cours de l'utilisation normale, l'accomplissement indirect du potentiel électrique est obtenu à partir de la surface du scalp et les deux systèmes observent les formes d'onde pour le terrain, la morphologie, la tension et la fréquence. </w:t>
      </w:r>
      <w:r>
        <w:rPr>
          <w:rFonts w:asciiTheme="majorBidi" w:hAnsiTheme="majorBidi" w:cstheme="majorBidi"/>
          <w:sz w:val="22"/>
          <w:szCs w:val="22"/>
        </w:rPr>
        <w:tab/>
      </w:r>
    </w:p>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sz w:val="22"/>
          <w:szCs w:val="22"/>
        </w:rPr>
        <w:t>Cependant, sous la surface du cuir chevelu où se trouve la plupart du cortex humain, il montre également une source tridimensionnelle sous la forme d'une projection bidimensionnelle, ce qui pose problème lors de la localisation des générateurs à l'intérieur du scalp. De plus, une activité simultanée est observée à</w:t>
      </w:r>
      <w:r>
        <w:rPr>
          <w:rFonts w:asciiTheme="majorBidi" w:hAnsiTheme="majorBidi" w:cstheme="majorBidi"/>
          <w:sz w:val="22"/>
          <w:szCs w:val="22"/>
        </w:rPr>
        <w:t xml:space="preserve"> </w:t>
      </w:r>
      <w:r w:rsidRPr="0047164A">
        <w:rPr>
          <w:rFonts w:asciiTheme="majorBidi" w:hAnsiTheme="majorBidi" w:cstheme="majorBidi"/>
          <w:sz w:val="22"/>
          <w:szCs w:val="22"/>
        </w:rPr>
        <w:t>partir de la longueur d'onde enregistrée du scalp qui comprend un grand nombre de groupes de neurones qui pourraient ne pas montrer de sources micro ou radioactives, mais qui contribuent néanmoins à créer les capacités corticales [50-52].</w:t>
      </w:r>
    </w:p>
    <w:p w:rsidR="0083086D" w:rsidRDefault="0083086D" w:rsidP="0083086D">
      <w:pPr>
        <w:keepNext/>
        <w:spacing w:line="360" w:lineRule="auto"/>
        <w:ind w:firstLine="708"/>
        <w:jc w:val="center"/>
      </w:pPr>
      <w:r w:rsidRPr="0047164A">
        <w:rPr>
          <w:rFonts w:asciiTheme="majorBidi" w:hAnsiTheme="majorBidi" w:cstheme="majorBidi"/>
          <w:noProof/>
          <w:sz w:val="22"/>
          <w:szCs w:val="22"/>
        </w:rPr>
        <w:lastRenderedPageBreak/>
        <w:drawing>
          <wp:inline distT="0" distB="0" distL="0" distR="0" wp14:anchorId="5EC0B663" wp14:editId="2221D9F2">
            <wp:extent cx="3721009" cy="3372138"/>
            <wp:effectExtent l="0" t="0" r="635" b="0"/>
            <wp:docPr id="18299038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3840" name=""/>
                    <pic:cNvPicPr/>
                  </pic:nvPicPr>
                  <pic:blipFill>
                    <a:blip r:embed="rId15"/>
                    <a:stretch>
                      <a:fillRect/>
                    </a:stretch>
                  </pic:blipFill>
                  <pic:spPr>
                    <a:xfrm>
                      <a:off x="0" y="0"/>
                      <a:ext cx="3750961" cy="3399282"/>
                    </a:xfrm>
                    <a:prstGeom prst="rect">
                      <a:avLst/>
                    </a:prstGeom>
                  </pic:spPr>
                </pic:pic>
              </a:graphicData>
            </a:graphic>
          </wp:inline>
        </w:drawing>
      </w:r>
    </w:p>
    <w:p w:rsidR="0083086D" w:rsidRDefault="0083086D" w:rsidP="0083086D">
      <w:pPr>
        <w:pStyle w:val="Lgende"/>
        <w:jc w:val="center"/>
        <w:rPr>
          <w:lang w:val="fr-FR"/>
        </w:rPr>
      </w:pPr>
      <w:r>
        <w:t xml:space="preserve">Figure </w:t>
      </w:r>
      <w:fldSimple w:instr=" SEQ Figure \* ARABIC ">
        <w:r w:rsidR="00F4765A">
          <w:rPr>
            <w:noProof/>
          </w:rPr>
          <w:t>4</w:t>
        </w:r>
      </w:fldSimple>
      <w:r>
        <w:rPr>
          <w:lang w:val="fr-FR"/>
        </w:rPr>
        <w:t xml:space="preserve"> : </w:t>
      </w:r>
      <w:r w:rsidRPr="00937356">
        <w:rPr>
          <w:lang w:val="fr-FR"/>
        </w:rPr>
        <w:t>Système International 10/20 (Vue latérale)</w:t>
      </w:r>
    </w:p>
    <w:p w:rsidR="0083086D" w:rsidRDefault="0083086D" w:rsidP="0083086D">
      <w:pPr>
        <w:spacing w:line="360" w:lineRule="auto"/>
        <w:ind w:firstLine="708"/>
        <w:jc w:val="both"/>
        <w:rPr>
          <w:rFonts w:cstheme="minorHAnsi"/>
          <w:sz w:val="22"/>
          <w:szCs w:val="22"/>
        </w:rPr>
      </w:pPr>
      <w:r w:rsidRPr="0083086D">
        <w:rPr>
          <w:rFonts w:cstheme="minorHAnsi"/>
          <w:sz w:val="22"/>
          <w:szCs w:val="22"/>
        </w:rPr>
        <w:t>Il existe deux méthodes par lesquelles les systèmes de positionnement des pôles EEG normaux fonctionnent, soit ils utilisent un système de fusion moyenne avec un mode 10-10 (cercles blancs et noirs), soit ils utilisent un système 10-20 composé uniquement d'un circuit noir. Pour aider au processus de mode veille (avec moniteurs oculaires) ou pour aider au processus de différenciation des artefacts, les autres électrodes électrophysiologiques pourraient inclure des électrodes externes, un électromyogramme (EMG), un contrôle des mouvements oculaires ou un ECG (suggéré avec EEG).</w:t>
      </w:r>
    </w:p>
    <w:p w:rsidR="0083086D" w:rsidRDefault="0083086D" w:rsidP="0083086D">
      <w:pPr>
        <w:keepNext/>
        <w:spacing w:line="360" w:lineRule="auto"/>
        <w:ind w:firstLine="708"/>
        <w:jc w:val="center"/>
      </w:pPr>
      <w:r w:rsidRPr="0047164A">
        <w:rPr>
          <w:rFonts w:asciiTheme="majorBidi" w:hAnsiTheme="majorBidi" w:cstheme="majorBidi"/>
          <w:noProof/>
          <w:sz w:val="22"/>
          <w:szCs w:val="22"/>
        </w:rPr>
        <w:drawing>
          <wp:inline distT="0" distB="0" distL="0" distR="0" wp14:anchorId="0179126B" wp14:editId="1CC44154">
            <wp:extent cx="4452588" cy="2891777"/>
            <wp:effectExtent l="0" t="0" r="5715" b="4445"/>
            <wp:docPr id="251758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856" name=""/>
                    <pic:cNvPicPr/>
                  </pic:nvPicPr>
                  <pic:blipFill>
                    <a:blip r:embed="rId16"/>
                    <a:stretch>
                      <a:fillRect/>
                    </a:stretch>
                  </pic:blipFill>
                  <pic:spPr>
                    <a:xfrm>
                      <a:off x="0" y="0"/>
                      <a:ext cx="4483888" cy="2912105"/>
                    </a:xfrm>
                    <a:prstGeom prst="rect">
                      <a:avLst/>
                    </a:prstGeom>
                  </pic:spPr>
                </pic:pic>
              </a:graphicData>
            </a:graphic>
          </wp:inline>
        </w:drawing>
      </w:r>
    </w:p>
    <w:p w:rsidR="0083086D" w:rsidRDefault="0083086D" w:rsidP="0083086D">
      <w:pPr>
        <w:pStyle w:val="Lgende"/>
        <w:jc w:val="center"/>
      </w:pPr>
      <w:r>
        <w:t xml:space="preserve">Figure </w:t>
      </w:r>
      <w:fldSimple w:instr=" SEQ Figure \* ARABIC ">
        <w:r w:rsidR="00F4765A">
          <w:rPr>
            <w:noProof/>
          </w:rPr>
          <w:t>5</w:t>
        </w:r>
      </w:fldSimple>
      <w:r>
        <w:rPr>
          <w:lang w:val="fr-FR"/>
        </w:rPr>
        <w:t xml:space="preserve"> : </w:t>
      </w:r>
      <w:r w:rsidRPr="00C43BF1">
        <w:rPr>
          <w:lang w:val="fr-FR"/>
        </w:rPr>
        <w:t>Système International 10/20 (Vue de haut)</w:t>
      </w:r>
    </w:p>
    <w:p w:rsidR="0083086D" w:rsidRPr="0083086D" w:rsidRDefault="0083086D" w:rsidP="0083086D"/>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b/>
          <w:bCs/>
          <w:sz w:val="22"/>
          <w:szCs w:val="22"/>
        </w:rPr>
        <w:lastRenderedPageBreak/>
        <w:t>NB</w:t>
      </w:r>
      <w:r w:rsidRPr="0047164A">
        <w:rPr>
          <w:rFonts w:asciiTheme="majorBidi" w:hAnsiTheme="majorBidi" w:cstheme="majorBidi"/>
          <w:sz w:val="22"/>
          <w:szCs w:val="22"/>
        </w:rPr>
        <w:t xml:space="preserve"> : </w:t>
      </w:r>
      <w:r w:rsidRPr="005B621F">
        <w:rPr>
          <w:rFonts w:asciiTheme="majorBidi" w:hAnsiTheme="majorBidi" w:cstheme="majorBidi"/>
          <w:sz w:val="22"/>
          <w:szCs w:val="22"/>
        </w:rPr>
        <w:t>Si le patient présente des problèmes respiratoires</w:t>
      </w:r>
      <w:r w:rsidRPr="0047164A">
        <w:rPr>
          <w:rFonts w:asciiTheme="majorBidi" w:hAnsiTheme="majorBidi" w:cstheme="majorBidi"/>
          <w:sz w:val="22"/>
          <w:szCs w:val="22"/>
        </w:rPr>
        <w:t>, les moniteurs respiratoires pourraient être utilisés. Dans l'utilisation clinique quotidienne normale, la combinaison du système 10-20 avec les électrodes du système 10-10 pourrait être utilisée comme option plus pratique car la situation pourrait nécessiter une électrode supplémentaire. Au cours des méthodes d'enregistrement prolongées, les électrodes sont sécurisées en utilisant un composé d'ion colloïdal, par exemple, pendant l'observation mobile ou pendant le processus EEG. Une pâte temporaire est généralement utilisée pour les enregistrements de routine. Si les autres enregistrements ne sont pas considérés comme bénéfiques par rapport à l'USI ou à la salle d'opération, alors les électrodes de mise à la terre sont utilisées ci-dessous [50- 52].</w:t>
      </w:r>
    </w:p>
    <w:p w:rsidR="0083086D" w:rsidRDefault="0083086D" w:rsidP="0083086D">
      <w:pPr>
        <w:spacing w:line="360" w:lineRule="auto"/>
        <w:rPr>
          <w:rFonts w:asciiTheme="majorBidi" w:hAnsiTheme="majorBidi" w:cstheme="majorBidi"/>
          <w:sz w:val="22"/>
          <w:szCs w:val="22"/>
        </w:rPr>
      </w:pPr>
    </w:p>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sz w:val="22"/>
          <w:szCs w:val="22"/>
        </w:rPr>
        <w:t>Lorsque les yeux sont ouverts et retournent à la fermeture, le rythme alpha</w:t>
      </w:r>
      <w:r>
        <w:rPr>
          <w:rFonts w:asciiTheme="majorBidi" w:hAnsiTheme="majorBidi" w:cstheme="majorBidi"/>
          <w:sz w:val="22"/>
          <w:szCs w:val="22"/>
        </w:rPr>
        <w:t xml:space="preserve"> à</w:t>
      </w:r>
      <w:r w:rsidRPr="0047164A">
        <w:rPr>
          <w:rFonts w:asciiTheme="majorBidi" w:hAnsiTheme="majorBidi" w:cstheme="majorBidi"/>
          <w:sz w:val="22"/>
          <w:szCs w:val="22"/>
        </w:rPr>
        <w:t xml:space="preserve"> 10</w:t>
      </w:r>
      <w:r>
        <w:rPr>
          <w:rFonts w:asciiTheme="majorBidi" w:hAnsiTheme="majorBidi" w:cstheme="majorBidi"/>
          <w:sz w:val="22"/>
          <w:szCs w:val="22"/>
        </w:rPr>
        <w:t>Hz</w:t>
      </w:r>
      <w:r w:rsidRPr="0047164A">
        <w:rPr>
          <w:rFonts w:asciiTheme="majorBidi" w:hAnsiTheme="majorBidi" w:cstheme="majorBidi"/>
          <w:sz w:val="22"/>
          <w:szCs w:val="22"/>
        </w:rPr>
        <w:t xml:space="preserve"> normal est bloqué et immédiatement près de l'œil, une fréquence la plus rapide est remarquée ("grincement"). Dans le processus d'analyse clinique EEG, le point de départ reste le rythme alpha. De plus, lors de l'analyse EEG de routine, les zones à l'arrière de la tête montrent le rythme dominant arrière et la bande de fréquence se situe entre 8 et 13 Hz qui montre la fréquence alpha. On parle de rythme alpha lorsque ce rythme est</w:t>
      </w:r>
      <w:r>
        <w:rPr>
          <w:rFonts w:asciiTheme="majorBidi" w:hAnsiTheme="majorBidi" w:cstheme="majorBidi"/>
          <w:sz w:val="22"/>
          <w:szCs w:val="22"/>
        </w:rPr>
        <w:t xml:space="preserve"> </w:t>
      </w:r>
      <w:r w:rsidRPr="0047164A">
        <w:rPr>
          <w:rFonts w:asciiTheme="majorBidi" w:hAnsiTheme="majorBidi" w:cstheme="majorBidi"/>
          <w:sz w:val="22"/>
          <w:szCs w:val="22"/>
        </w:rPr>
        <w:t>affaibli en raison de l'ouverture des yeux. À l'âge de 3 ans, la fréquence alpha est montrée à 8 Hz pendant le développement normal. Un rythme alpha constant est observé entre 8 et 12 Hz même lorsqu'il est mesuré pendant le processus normal de vieillissement jusqu'à ce que la personne profite de ses dernières années. Il y a une faible visibilité du rythme alpha dans ces cas où presque des adultes ordinaires sont impliqués. Dans les cas où la taille du côté droit est plus petite que celle de gauche, l'EEG serait vu comme anormal à 50 % des cas. Il est mieux vu lors du processus où une vigilance sédatée est observée et il y a 50 % de différence de côté de réveil où la bande passante est entre 14-16 Hz. Lors de l'analyse de la stimulation mentale, du sommeil léger et de la somnolence, une activité bêta accrue est normalement observée. Si une faible tension est observée, cela indiquerait un défaut de matière grise corticale de plus de 50 % avec une faible amplitude à l'intérieur de l'hémisphère ; néanmoins, l'incompatibilité normale du crâne est montrée sous forme d'une inconsistance moins stable [50-52].</w:t>
      </w:r>
    </w:p>
    <w:p w:rsidR="0083086D" w:rsidRDefault="0083086D" w:rsidP="0083086D">
      <w:pPr>
        <w:spacing w:line="360" w:lineRule="auto"/>
        <w:ind w:firstLine="708"/>
        <w:rPr>
          <w:rFonts w:asciiTheme="majorBidi" w:hAnsiTheme="majorBidi" w:cstheme="majorBidi"/>
          <w:sz w:val="22"/>
          <w:szCs w:val="22"/>
        </w:rPr>
      </w:pPr>
    </w:p>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sz w:val="22"/>
          <w:szCs w:val="22"/>
        </w:rPr>
        <w:t xml:space="preserve">Il convient de noter que cela est considéré comme normal sauf s'il est accompagné de retard ou de mutations focales. Lors de l'analyse du rythme thêta normal avant un patient éveillé de 18 ans, les fréquences des rythmes thêta avec différentes configurations et amplitudes tombent dans la plage entre 4-7 Hz. Dans le cas de 1/3 des patients âgés, si les rythmes thêta droits montrent une largeur irrégulière entre 6-7 Hz en phase de réveil normal, alors cela est considéré comme normal et symptomatique. La recherche montre que chez un patient </w:t>
      </w:r>
      <w:r w:rsidRPr="00B60317">
        <w:rPr>
          <w:rFonts w:asciiTheme="majorBidi" w:eastAsiaTheme="minorEastAsia" w:hAnsiTheme="majorBidi" w:cstheme="majorBidi"/>
          <w:sz w:val="22"/>
          <w:szCs w:val="22"/>
        </w:rPr>
        <w:t>A001</w:t>
      </w:r>
      <w:r>
        <w:rPr>
          <w:rFonts w:asciiTheme="majorBidi" w:eastAsiaTheme="minorEastAsia" w:hAnsiTheme="majorBidi" w:cstheme="majorBidi"/>
          <w:sz w:val="22"/>
          <w:szCs w:val="22"/>
        </w:rPr>
        <w:t xml:space="preserve">5 </w:t>
      </w:r>
      <w:r w:rsidRPr="0047164A">
        <w:rPr>
          <w:rFonts w:asciiTheme="majorBidi" w:hAnsiTheme="majorBidi" w:cstheme="majorBidi"/>
          <w:sz w:val="22"/>
          <w:szCs w:val="22"/>
        </w:rPr>
        <w:t>de 28 ans présentant des vertiges, les ondes la</w:t>
      </w:r>
      <w:r>
        <w:rPr>
          <w:rFonts w:asciiTheme="majorBidi" w:hAnsiTheme="majorBidi" w:cstheme="majorBidi"/>
          <w:sz w:val="22"/>
          <w:szCs w:val="22"/>
        </w:rPr>
        <w:t>mbd</w:t>
      </w:r>
      <w:r w:rsidRPr="0047164A">
        <w:rPr>
          <w:rFonts w:asciiTheme="majorBidi" w:hAnsiTheme="majorBidi" w:cstheme="majorBidi"/>
          <w:sz w:val="22"/>
          <w:szCs w:val="22"/>
        </w:rPr>
        <w:t>a sont bi</w:t>
      </w:r>
      <w:r>
        <w:rPr>
          <w:rFonts w:asciiTheme="majorBidi" w:hAnsiTheme="majorBidi" w:cstheme="majorBidi"/>
          <w:sz w:val="22"/>
          <w:szCs w:val="22"/>
        </w:rPr>
        <w:t>-</w:t>
      </w:r>
      <w:r w:rsidRPr="0047164A">
        <w:rPr>
          <w:rFonts w:asciiTheme="majorBidi" w:hAnsiTheme="majorBidi" w:cstheme="majorBidi"/>
          <w:sz w:val="22"/>
          <w:szCs w:val="22"/>
        </w:rPr>
        <w:t>occipitales [47][48][49].</w:t>
      </w:r>
    </w:p>
    <w:p w:rsidR="0083086D" w:rsidRDefault="0083086D" w:rsidP="0083086D">
      <w:pPr>
        <w:spacing w:line="360" w:lineRule="auto"/>
        <w:ind w:firstLine="708"/>
        <w:rPr>
          <w:rFonts w:asciiTheme="majorBidi" w:hAnsiTheme="majorBidi" w:cstheme="majorBidi"/>
          <w:sz w:val="22"/>
          <w:szCs w:val="22"/>
        </w:rPr>
      </w:pPr>
    </w:p>
    <w:p w:rsidR="0083086D" w:rsidRDefault="0083086D" w:rsidP="0083086D">
      <w:pPr>
        <w:spacing w:line="360" w:lineRule="auto"/>
        <w:ind w:firstLine="708"/>
        <w:jc w:val="both"/>
        <w:rPr>
          <w:rFonts w:asciiTheme="majorBidi" w:hAnsiTheme="majorBidi" w:cstheme="majorBidi"/>
          <w:sz w:val="22"/>
          <w:szCs w:val="22"/>
        </w:rPr>
      </w:pPr>
      <w:r w:rsidRPr="0047164A">
        <w:rPr>
          <w:rFonts w:asciiTheme="majorBidi" w:hAnsiTheme="majorBidi" w:cstheme="majorBidi"/>
          <w:sz w:val="22"/>
          <w:szCs w:val="22"/>
        </w:rPr>
        <w:lastRenderedPageBreak/>
        <w:t>Initialement, les ondes Lambda étaient également appelées ondes thêta positives qui se produisent dans la région occipitale bilatérale portant des bords positifs nettement tranchants. Il s'agit du potentiel qui s'étend sur une durée de 160 à 250 millisecondes, et elles sont parfois appelées asymétriques, leur amplitude étant supérieure au reste du rythme dominant arrière. Une confusion avec les crises épileptiques peut survenir si elles se produisent de manière incohérente, ce qui peut également contribuer à la confusion due à une interprétation erronée de l'EEG. Bien que plus courantes chez les enfants, elles sont mieux observées chez les jeunes adultes. Lorsque le patient regarde une image visuelle complexe ou composée de mouvements rapides des yeux, les ondes lambda sont le meilleur indicateur. Les entrées visuelles essentielles à leur développement sont éliminées lorsque le patient est exposé à une feuille blanche devant lui [50-52].</w:t>
      </w:r>
    </w:p>
    <w:p w:rsidR="0083086D" w:rsidRDefault="0083086D" w:rsidP="0083086D">
      <w:pPr>
        <w:spacing w:line="360" w:lineRule="auto"/>
        <w:ind w:firstLine="708"/>
        <w:jc w:val="both"/>
        <w:rPr>
          <w:rFonts w:cstheme="minorHAnsi"/>
          <w:sz w:val="22"/>
          <w:szCs w:val="22"/>
        </w:rPr>
      </w:pPr>
    </w:p>
    <w:p w:rsidR="00F4765A" w:rsidRDefault="0083086D" w:rsidP="00F4765A">
      <w:pPr>
        <w:keepNext/>
        <w:spacing w:line="360" w:lineRule="auto"/>
        <w:ind w:firstLine="708"/>
        <w:jc w:val="center"/>
      </w:pPr>
      <w:r w:rsidRPr="005C2787">
        <w:rPr>
          <w:rFonts w:asciiTheme="majorBidi" w:hAnsiTheme="majorBidi" w:cstheme="majorBidi"/>
          <w:noProof/>
          <w:sz w:val="22"/>
          <w:szCs w:val="22"/>
        </w:rPr>
        <w:drawing>
          <wp:inline distT="0" distB="0" distL="0" distR="0" wp14:anchorId="7E1DE55D" wp14:editId="5BF51958">
            <wp:extent cx="5756910" cy="3400425"/>
            <wp:effectExtent l="0" t="0" r="0" b="3175"/>
            <wp:docPr id="645767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7209" name=""/>
                    <pic:cNvPicPr/>
                  </pic:nvPicPr>
                  <pic:blipFill>
                    <a:blip r:embed="rId17"/>
                    <a:stretch>
                      <a:fillRect/>
                    </a:stretch>
                  </pic:blipFill>
                  <pic:spPr>
                    <a:xfrm>
                      <a:off x="0" y="0"/>
                      <a:ext cx="5756910" cy="3400425"/>
                    </a:xfrm>
                    <a:prstGeom prst="rect">
                      <a:avLst/>
                    </a:prstGeom>
                  </pic:spPr>
                </pic:pic>
              </a:graphicData>
            </a:graphic>
          </wp:inline>
        </w:drawing>
      </w:r>
    </w:p>
    <w:p w:rsidR="0083086D" w:rsidRDefault="00F4765A" w:rsidP="00F4765A">
      <w:pPr>
        <w:pStyle w:val="Lgende"/>
        <w:jc w:val="center"/>
        <w:rPr>
          <w:rFonts w:cstheme="minorHAnsi"/>
          <w:sz w:val="22"/>
          <w:szCs w:val="22"/>
        </w:rPr>
      </w:pPr>
      <w:r>
        <w:t xml:space="preserve">Figure </w:t>
      </w:r>
      <w:fldSimple w:instr=" SEQ Figure \* ARABIC ">
        <w:r>
          <w:rPr>
            <w:noProof/>
          </w:rPr>
          <w:t>6</w:t>
        </w:r>
      </w:fldSimple>
      <w:r>
        <w:rPr>
          <w:lang w:val="fr-FR"/>
        </w:rPr>
        <w:t xml:space="preserve"> : </w:t>
      </w:r>
      <w:r w:rsidRPr="00CB36AE">
        <w:rPr>
          <w:lang w:val="fr-FR"/>
        </w:rPr>
        <w:t>Impact des artefacts (Ouverture des yeux) sur un EEG Normal</w:t>
      </w:r>
    </w:p>
    <w:p w:rsidR="0083086D" w:rsidRDefault="0083086D" w:rsidP="0083086D">
      <w:pPr>
        <w:spacing w:line="360" w:lineRule="auto"/>
        <w:ind w:firstLine="708"/>
        <w:jc w:val="center"/>
        <w:rPr>
          <w:rFonts w:cstheme="minorHAnsi"/>
          <w:sz w:val="22"/>
          <w:szCs w:val="22"/>
        </w:rPr>
      </w:pPr>
    </w:p>
    <w:p w:rsidR="0083086D" w:rsidRDefault="0083086D"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F4765A" w:rsidRDefault="00F4765A" w:rsidP="0083086D">
      <w:pPr>
        <w:spacing w:line="360" w:lineRule="auto"/>
        <w:ind w:firstLine="708"/>
        <w:jc w:val="center"/>
        <w:rPr>
          <w:rFonts w:cstheme="minorHAnsi"/>
          <w:sz w:val="22"/>
          <w:szCs w:val="22"/>
        </w:rPr>
      </w:pPr>
    </w:p>
    <w:p w:rsidR="0083086D" w:rsidRDefault="0083086D" w:rsidP="00F4765A">
      <w:pPr>
        <w:pStyle w:val="Paragraphedeliste"/>
        <w:numPr>
          <w:ilvl w:val="2"/>
          <w:numId w:val="69"/>
        </w:numPr>
        <w:tabs>
          <w:tab w:val="left" w:pos="1739"/>
        </w:tabs>
        <w:spacing w:line="360" w:lineRule="auto"/>
        <w:outlineLvl w:val="3"/>
        <w:rPr>
          <w:sz w:val="22"/>
          <w:szCs w:val="22"/>
        </w:rPr>
      </w:pPr>
      <w:r>
        <w:rPr>
          <w:sz w:val="22"/>
          <w:szCs w:val="22"/>
        </w:rPr>
        <w:t>L’EEG anormal</w:t>
      </w:r>
    </w:p>
    <w:p w:rsidR="00F4765A" w:rsidRDefault="00F4765A" w:rsidP="00C4177B">
      <w:r w:rsidRPr="005C2787">
        <w:rPr>
          <w:rFonts w:asciiTheme="majorBidi" w:hAnsiTheme="majorBidi" w:cstheme="majorBidi"/>
          <w:noProof/>
          <w:sz w:val="22"/>
          <w:szCs w:val="22"/>
        </w:rPr>
        <w:drawing>
          <wp:inline distT="0" distB="0" distL="0" distR="0" wp14:anchorId="7444B19B" wp14:editId="0A5E82F2">
            <wp:extent cx="5756910" cy="4540627"/>
            <wp:effectExtent l="0" t="0" r="0" b="6350"/>
            <wp:docPr id="12395179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7957" name=""/>
                    <pic:cNvPicPr/>
                  </pic:nvPicPr>
                  <pic:blipFill>
                    <a:blip r:embed="rId18"/>
                    <a:stretch>
                      <a:fillRect/>
                    </a:stretch>
                  </pic:blipFill>
                  <pic:spPr>
                    <a:xfrm>
                      <a:off x="0" y="0"/>
                      <a:ext cx="5756910" cy="4540627"/>
                    </a:xfrm>
                    <a:prstGeom prst="rect">
                      <a:avLst/>
                    </a:prstGeom>
                  </pic:spPr>
                </pic:pic>
              </a:graphicData>
            </a:graphic>
          </wp:inline>
        </w:drawing>
      </w:r>
    </w:p>
    <w:p w:rsidR="00F4765A" w:rsidRDefault="00F4765A" w:rsidP="00F4765A">
      <w:pPr>
        <w:pStyle w:val="Lgende"/>
        <w:jc w:val="center"/>
      </w:pPr>
      <w:r>
        <w:t xml:space="preserve">Figure </w:t>
      </w:r>
      <w:fldSimple w:instr=" SEQ Figure \* ARABIC ">
        <w:r>
          <w:rPr>
            <w:noProof/>
          </w:rPr>
          <w:t>7</w:t>
        </w:r>
      </w:fldSimple>
      <w:r>
        <w:rPr>
          <w:lang w:val="fr-FR"/>
        </w:rPr>
        <w:t xml:space="preserve"> : </w:t>
      </w:r>
      <w:r w:rsidRPr="00EA3152">
        <w:rPr>
          <w:lang w:val="fr-FR"/>
        </w:rPr>
        <w:t>: Exemple d’un EEG (Patiente « A0016 » de 32 ans, épilepsie myoclonique)</w:t>
      </w:r>
      <w:r>
        <w:rPr>
          <w:lang w:val="fr-FR"/>
        </w:rPr>
        <w:t>.</w:t>
      </w:r>
    </w:p>
    <w:p w:rsidR="00F4765A" w:rsidRDefault="00F4765A" w:rsidP="00F4765A">
      <w:pPr>
        <w:jc w:val="center"/>
        <w:rPr>
          <w:lang w:val="fr-FR"/>
        </w:rPr>
      </w:pPr>
      <w:r w:rsidRPr="00F4765A">
        <w:rPr>
          <w:lang w:val="fr-FR"/>
        </w:rPr>
        <w:t xml:space="preserve">Interprétation </w:t>
      </w:r>
      <w:r>
        <w:rPr>
          <w:lang w:val="fr-FR"/>
        </w:rPr>
        <w:t>Clinique</w:t>
      </w:r>
      <w:r w:rsidRPr="00F4765A">
        <w:rPr>
          <w:lang w:val="fr-FR"/>
        </w:rPr>
        <w:t xml:space="preserve"> :</w:t>
      </w:r>
    </w:p>
    <w:p w:rsidR="00F4765A" w:rsidRPr="00F4765A" w:rsidRDefault="00F4765A" w:rsidP="00F4765A">
      <w:pPr>
        <w:jc w:val="center"/>
        <w:rPr>
          <w:lang w:val="fr-FR"/>
        </w:rPr>
      </w:pPr>
    </w:p>
    <w:p w:rsidR="0083086D" w:rsidRPr="0083086D" w:rsidRDefault="0083086D" w:rsidP="0083086D">
      <w:pPr>
        <w:spacing w:line="360" w:lineRule="auto"/>
        <w:ind w:firstLine="708"/>
        <w:jc w:val="both"/>
        <w:rPr>
          <w:rFonts w:cstheme="minorHAnsi"/>
          <w:sz w:val="22"/>
          <w:szCs w:val="22"/>
        </w:rPr>
      </w:pPr>
      <w:r w:rsidRPr="0083086D">
        <w:rPr>
          <w:rFonts w:cstheme="minorHAnsi"/>
          <w:sz w:val="22"/>
          <w:szCs w:val="22"/>
        </w:rPr>
        <w:t xml:space="preserve">Le rythme alpha est de 10Hz, il prédomine sur les dérivations postérieures : Temporales postérieures, pariétales occipitales </w:t>
      </w:r>
      <w:r w:rsidRPr="0083086D">
        <w:rPr>
          <w:rFonts w:cstheme="minorHAnsi"/>
          <w:b/>
          <w:bCs/>
          <w:sz w:val="22"/>
          <w:szCs w:val="22"/>
        </w:rPr>
        <w:t>(Encadré Horizontal)</w:t>
      </w:r>
    </w:p>
    <w:p w:rsidR="0083086D" w:rsidRPr="0083086D" w:rsidRDefault="0083086D" w:rsidP="0083086D">
      <w:pPr>
        <w:spacing w:line="360" w:lineRule="auto"/>
        <w:ind w:firstLine="708"/>
        <w:jc w:val="both"/>
        <w:rPr>
          <w:rFonts w:cstheme="minorHAnsi"/>
          <w:b/>
          <w:bCs/>
          <w:sz w:val="22"/>
          <w:szCs w:val="22"/>
        </w:rPr>
      </w:pPr>
      <w:r w:rsidRPr="0083086D">
        <w:rPr>
          <w:rFonts w:cstheme="minorHAnsi"/>
          <w:sz w:val="22"/>
          <w:szCs w:val="22"/>
        </w:rPr>
        <w:t xml:space="preserve">Survenue d’une décharge paroxystique, épileptique, d’une durée de deux secondes non associée dans ce cas à une secousse majeure </w:t>
      </w:r>
      <w:r w:rsidRPr="0083086D">
        <w:rPr>
          <w:rFonts w:cstheme="minorHAnsi"/>
          <w:b/>
          <w:bCs/>
          <w:sz w:val="22"/>
          <w:szCs w:val="22"/>
        </w:rPr>
        <w:t>(Encadré Vertical)</w:t>
      </w:r>
    </w:p>
    <w:p w:rsidR="00262E27" w:rsidRDefault="00262E27" w:rsidP="00262E27">
      <w:pPr>
        <w:pStyle w:val="Paragraphedeliste"/>
        <w:tabs>
          <w:tab w:val="left" w:pos="1739"/>
        </w:tabs>
        <w:spacing w:line="360" w:lineRule="auto"/>
        <w:ind w:left="360"/>
        <w:jc w:val="both"/>
        <w:rPr>
          <w:sz w:val="22"/>
          <w:szCs w:val="22"/>
        </w:rPr>
      </w:pPr>
    </w:p>
    <w:p w:rsidR="00262E27" w:rsidRDefault="00262E27" w:rsidP="0083086D">
      <w:pPr>
        <w:pStyle w:val="Paragraphedeliste"/>
        <w:numPr>
          <w:ilvl w:val="1"/>
          <w:numId w:val="69"/>
        </w:numPr>
        <w:tabs>
          <w:tab w:val="left" w:pos="1739"/>
        </w:tabs>
        <w:spacing w:line="360" w:lineRule="auto"/>
        <w:outlineLvl w:val="2"/>
        <w:rPr>
          <w:sz w:val="22"/>
          <w:szCs w:val="22"/>
        </w:rPr>
      </w:pPr>
      <w:bookmarkStart w:id="22" w:name="_Toc189240291"/>
      <w:r w:rsidRPr="00262E27">
        <w:rPr>
          <w:sz w:val="22"/>
          <w:szCs w:val="22"/>
        </w:rPr>
        <w:t>Les bandes neuronales</w:t>
      </w:r>
      <w:bookmarkEnd w:id="22"/>
    </w:p>
    <w:p w:rsidR="00262E27" w:rsidRPr="00262E27" w:rsidRDefault="00262E27" w:rsidP="00262E27">
      <w:pPr>
        <w:pStyle w:val="Paragraphedeliste"/>
        <w:tabs>
          <w:tab w:val="left" w:pos="1739"/>
        </w:tabs>
        <w:spacing w:line="360" w:lineRule="auto"/>
        <w:ind w:left="1584"/>
        <w:rPr>
          <w:sz w:val="22"/>
          <w:szCs w:val="22"/>
        </w:rPr>
      </w:pPr>
    </w:p>
    <w:p w:rsidR="00262E27" w:rsidRDefault="00262E27" w:rsidP="00262E27">
      <w:pPr>
        <w:pStyle w:val="Paragraphedeliste"/>
        <w:tabs>
          <w:tab w:val="left" w:pos="1739"/>
        </w:tabs>
        <w:spacing w:line="360" w:lineRule="auto"/>
        <w:ind w:left="360"/>
        <w:jc w:val="both"/>
        <w:rPr>
          <w:sz w:val="22"/>
          <w:szCs w:val="22"/>
        </w:rPr>
      </w:pPr>
      <w:r w:rsidRPr="00262E27">
        <w:rPr>
          <w:sz w:val="22"/>
          <w:szCs w:val="22"/>
        </w:rPr>
        <w:t xml:space="preserve">Ces activités rythmiques sont émises par les tissus neuronaux, eux-mêmes constitués de neurones. L'activité à l'échelle </w:t>
      </w:r>
      <w:proofErr w:type="spellStart"/>
      <w:r w:rsidRPr="00262E27">
        <w:rPr>
          <w:sz w:val="22"/>
          <w:szCs w:val="22"/>
        </w:rPr>
        <w:t>mésoscopique</w:t>
      </w:r>
      <w:proofErr w:type="spellEnd"/>
      <w:r w:rsidRPr="00262E27">
        <w:rPr>
          <w:sz w:val="22"/>
          <w:szCs w:val="22"/>
        </w:rPr>
        <w:t xml:space="preserve"> donne naissance à des champs électriques qui deviennent visibles sur l'EEG. Il existe cinq bandes de fréquences neuronales : δ, θ, α, β, γ. Dans ce travail, nous subdivisons la bande γ en γ (c'est-à-dire gamma bas</w:t>
      </w:r>
      <w:r>
        <w:rPr>
          <w:sz w:val="22"/>
          <w:szCs w:val="22"/>
        </w:rPr>
        <w:t xml:space="preserve">se </w:t>
      </w:r>
      <w:proofErr w:type="spellStart"/>
      <w:r>
        <w:rPr>
          <w:sz w:val="22"/>
          <w:szCs w:val="22"/>
        </w:rPr>
        <w:t>fréuence</w:t>
      </w:r>
      <w:proofErr w:type="spellEnd"/>
      <w:r w:rsidRPr="00262E27">
        <w:rPr>
          <w:sz w:val="22"/>
          <w:szCs w:val="22"/>
        </w:rPr>
        <w:t xml:space="preserve">) et Γ (c'est-à-dire </w:t>
      </w:r>
      <w:r w:rsidRPr="00262E27">
        <w:rPr>
          <w:sz w:val="22"/>
          <w:szCs w:val="22"/>
        </w:rPr>
        <w:lastRenderedPageBreak/>
        <w:t xml:space="preserve">gamma </w:t>
      </w:r>
      <w:r>
        <w:rPr>
          <w:sz w:val="22"/>
          <w:szCs w:val="22"/>
        </w:rPr>
        <w:t>haute fréquence</w:t>
      </w:r>
      <w:r w:rsidRPr="00262E27">
        <w:rPr>
          <w:sz w:val="22"/>
          <w:szCs w:val="22"/>
        </w:rPr>
        <w:t xml:space="preserve">). Le tableau 2.1 présente les fréquences correspondant à chaque bande. Il convient de noter que, puisque le signal EEG que nous utilisons a été échantillonné à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r>
          <w:rPr>
            <w:rFonts w:ascii="Cambria Math" w:hAnsi="Cambria Math"/>
            <w:sz w:val="22"/>
            <w:szCs w:val="22"/>
          </w:rPr>
          <m:t>=256Hz</m:t>
        </m:r>
      </m:oMath>
      <w:r w:rsidRPr="00262E27">
        <w:rPr>
          <w:sz w:val="22"/>
          <w:szCs w:val="22"/>
        </w:rPr>
        <w:t>, nous ne pouvons observer que jusqu'à la fréquence maximale d</w:t>
      </w:r>
      <w:r>
        <w:rPr>
          <w:sz w:val="22"/>
          <w:szCs w:val="22"/>
        </w:rPr>
        <w:t xml:space="preserve">e </w:t>
      </w:r>
      <w:r w:rsidRPr="00262E27">
        <w:rPr>
          <w:sz w:val="22"/>
          <w:szCs w:val="22"/>
        </w:rPr>
        <w:t xml:space="preserve">Fréquence de </w:t>
      </w:r>
      <w:proofErr w:type="spellStart"/>
      <w:r w:rsidRPr="00262E27">
        <w:rPr>
          <w:sz w:val="22"/>
          <w:szCs w:val="22"/>
        </w:rPr>
        <w:t>Nyquist</w:t>
      </w:r>
      <w:proofErr w:type="spellEnd"/>
      <w:r>
        <w:rPr>
          <w:sz w:val="22"/>
          <w:szCs w:val="22"/>
        </w:rPr>
        <w:t xml:space="preserve"> </w:t>
      </w:r>
      <m:oMath>
        <m:f>
          <m:fPr>
            <m:type m:val="skw"/>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m:t>
                </m:r>
              </m:sub>
            </m:sSub>
          </m:num>
          <m:den>
            <m:r>
              <w:rPr>
                <w:rFonts w:ascii="Cambria Math" w:hAnsi="Cambria Math"/>
                <w:sz w:val="22"/>
                <w:szCs w:val="22"/>
              </w:rPr>
              <m:t>2</m:t>
            </m:r>
          </m:den>
        </m:f>
        <m:r>
          <w:rPr>
            <w:rFonts w:ascii="Cambria Math" w:hAnsi="Cambria Math"/>
            <w:sz w:val="22"/>
            <w:szCs w:val="22"/>
          </w:rPr>
          <m:t>=128Hz</m:t>
        </m:r>
      </m:oMath>
      <w:r w:rsidRPr="00262E27">
        <w:rPr>
          <w:sz w:val="22"/>
          <w:szCs w:val="22"/>
        </w:rPr>
        <w:t>. La figure 2.3 montre la réponse des six bandes sur un échantillon de données EEG.</w:t>
      </w:r>
    </w:p>
    <w:p w:rsidR="00262E27" w:rsidRDefault="00262E27" w:rsidP="00262E27">
      <w:pPr>
        <w:pStyle w:val="Paragraphedeliste"/>
        <w:keepNext/>
        <w:tabs>
          <w:tab w:val="left" w:pos="1739"/>
        </w:tabs>
        <w:spacing w:line="360" w:lineRule="auto"/>
        <w:ind w:left="360"/>
        <w:jc w:val="center"/>
      </w:pPr>
      <w:r w:rsidRPr="00262E27">
        <w:rPr>
          <w:noProof/>
          <w:sz w:val="22"/>
          <w:szCs w:val="22"/>
        </w:rPr>
        <w:drawing>
          <wp:inline distT="0" distB="0" distL="0" distR="0" wp14:anchorId="1CF7BBE1" wp14:editId="64C00D57">
            <wp:extent cx="5756910" cy="2747010"/>
            <wp:effectExtent l="0" t="0" r="0" b="0"/>
            <wp:docPr id="1718407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7608" name=""/>
                    <pic:cNvPicPr/>
                  </pic:nvPicPr>
                  <pic:blipFill>
                    <a:blip r:embed="rId19"/>
                    <a:stretch>
                      <a:fillRect/>
                    </a:stretch>
                  </pic:blipFill>
                  <pic:spPr>
                    <a:xfrm>
                      <a:off x="0" y="0"/>
                      <a:ext cx="5756910" cy="2747010"/>
                    </a:xfrm>
                    <a:prstGeom prst="rect">
                      <a:avLst/>
                    </a:prstGeom>
                  </pic:spPr>
                </pic:pic>
              </a:graphicData>
            </a:graphic>
          </wp:inline>
        </w:drawing>
      </w:r>
    </w:p>
    <w:p w:rsidR="00262E27" w:rsidRDefault="00262E27" w:rsidP="00262E27">
      <w:pPr>
        <w:pStyle w:val="Lgende"/>
        <w:jc w:val="center"/>
        <w:rPr>
          <w:lang w:val="fr-FR"/>
        </w:rPr>
      </w:pPr>
      <w:r>
        <w:t xml:space="preserve">Figure </w:t>
      </w:r>
      <w:fldSimple w:instr=" SEQ Figure \* ARABIC ">
        <w:r w:rsidR="00F4765A">
          <w:rPr>
            <w:noProof/>
          </w:rPr>
          <w:t>8</w:t>
        </w:r>
      </w:fldSimple>
      <w:r>
        <w:rPr>
          <w:lang w:val="fr-FR"/>
        </w:rPr>
        <w:t xml:space="preserve"> : </w:t>
      </w:r>
      <w:r w:rsidRPr="005A0B84">
        <w:rPr>
          <w:lang w:val="fr-FR"/>
        </w:rPr>
        <w:t>Réponse de la puissance des bandes neuronales pour un échantillon EEG.</w:t>
      </w:r>
    </w:p>
    <w:p w:rsidR="00262E27" w:rsidRDefault="00262E27" w:rsidP="00262E27">
      <w:pPr>
        <w:rPr>
          <w:lang w:val="fr-FR"/>
        </w:rPr>
      </w:pPr>
    </w:p>
    <w:p w:rsidR="00CB6C37" w:rsidRDefault="00CB6C37" w:rsidP="00262E27">
      <w:pPr>
        <w:rPr>
          <w:lang w:val="fr-FR"/>
        </w:rPr>
      </w:pPr>
    </w:p>
    <w:p w:rsidR="00CB6C37" w:rsidRDefault="00CB6C37" w:rsidP="00CB6C37">
      <w:pPr>
        <w:pStyle w:val="Lgende"/>
        <w:keepNext/>
        <w:jc w:val="center"/>
      </w:pPr>
      <w:r>
        <w:t xml:space="preserve">Tableau </w:t>
      </w:r>
      <w:fldSimple w:instr=" SEQ Tableau \* ARABIC ">
        <w:r w:rsidR="00A04A7B">
          <w:rPr>
            <w:noProof/>
          </w:rPr>
          <w:t>1</w:t>
        </w:r>
      </w:fldSimple>
      <w:r>
        <w:rPr>
          <w:lang w:val="fr-FR"/>
        </w:rPr>
        <w:t xml:space="preserve"> : Bande de fréquences neuronales.</w:t>
      </w:r>
    </w:p>
    <w:tbl>
      <w:tblPr>
        <w:tblStyle w:val="Tableausimple2"/>
        <w:tblW w:w="0" w:type="auto"/>
        <w:jc w:val="center"/>
        <w:tblLook w:val="04A0" w:firstRow="1" w:lastRow="0" w:firstColumn="1" w:lastColumn="0" w:noHBand="0" w:noVBand="1"/>
      </w:tblPr>
      <w:tblGrid>
        <w:gridCol w:w="4603"/>
        <w:gridCol w:w="4603"/>
      </w:tblGrid>
      <w:tr w:rsidR="00214BCE" w:rsidTr="00214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Pr="00CB6C37" w:rsidRDefault="00214BCE" w:rsidP="00214BCE">
            <w:pPr>
              <w:jc w:val="center"/>
              <w:rPr>
                <w:lang w:val="fr-FR"/>
              </w:rPr>
            </w:pPr>
            <w:r w:rsidRPr="00CB6C37">
              <w:rPr>
                <w:lang w:val="fr-FR"/>
              </w:rPr>
              <w:t>Bande</w:t>
            </w:r>
          </w:p>
        </w:tc>
        <w:tc>
          <w:tcPr>
            <w:tcW w:w="4603" w:type="dxa"/>
          </w:tcPr>
          <w:p w:rsidR="00214BCE" w:rsidRDefault="00214BCE" w:rsidP="00214BCE">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 xml:space="preserve">Fréquence </w:t>
            </w:r>
          </w:p>
        </w:tc>
      </w:tr>
      <w:tr w:rsidR="00214BCE" w:rsidTr="00214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i"/>
                  </m:rPr>
                  <w:rPr>
                    <w:rFonts w:ascii="Cambria Math" w:hAnsi="Cambria Math"/>
                    <w:lang w:val="fr-FR"/>
                  </w:rPr>
                  <m:t>δ</m:t>
                </m:r>
              </m:oMath>
            </m:oMathPara>
          </w:p>
        </w:tc>
        <w:tc>
          <w:tcPr>
            <w:tcW w:w="4603" w:type="dxa"/>
          </w:tcPr>
          <w:p w:rsidR="00214BCE" w:rsidRDefault="00214BCE" w:rsidP="00262E27">
            <w:pP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0.1 - 4 </w:t>
            </w:r>
          </w:p>
        </w:tc>
      </w:tr>
      <w:tr w:rsidR="00214BCE" w:rsidTr="00214BCE">
        <w:trPr>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i"/>
                  </m:rPr>
                  <w:rPr>
                    <w:rFonts w:ascii="Cambria Math" w:hAnsi="Cambria Math"/>
                    <w:lang w:val="fr-FR"/>
                  </w:rPr>
                  <m:t>θ</m:t>
                </m:r>
              </m:oMath>
            </m:oMathPara>
          </w:p>
        </w:tc>
        <w:tc>
          <w:tcPr>
            <w:tcW w:w="4603" w:type="dxa"/>
          </w:tcPr>
          <w:p w:rsidR="00214BCE" w:rsidRDefault="00214BCE" w:rsidP="00262E27">
            <w:pPr>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4 - 8 </w:t>
            </w:r>
          </w:p>
        </w:tc>
      </w:tr>
      <w:tr w:rsidR="00214BCE" w:rsidTr="00214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i"/>
                  </m:rPr>
                  <w:rPr>
                    <w:rFonts w:ascii="Cambria Math" w:hAnsi="Cambria Math"/>
                    <w:lang w:val="fr-FR"/>
                  </w:rPr>
                  <m:t>α</m:t>
                </m:r>
              </m:oMath>
            </m:oMathPara>
          </w:p>
        </w:tc>
        <w:tc>
          <w:tcPr>
            <w:tcW w:w="4603" w:type="dxa"/>
          </w:tcPr>
          <w:p w:rsidR="00214BCE" w:rsidRDefault="00214BCE" w:rsidP="00262E27">
            <w:pP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8 - 12 </w:t>
            </w:r>
          </w:p>
        </w:tc>
      </w:tr>
      <w:tr w:rsidR="00214BCE" w:rsidTr="00214BCE">
        <w:trPr>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i"/>
                  </m:rPr>
                  <w:rPr>
                    <w:rFonts w:ascii="Cambria Math" w:hAnsi="Cambria Math"/>
                    <w:lang w:val="fr-FR"/>
                  </w:rPr>
                  <m:t>β</m:t>
                </m:r>
              </m:oMath>
            </m:oMathPara>
          </w:p>
        </w:tc>
        <w:tc>
          <w:tcPr>
            <w:tcW w:w="4603" w:type="dxa"/>
          </w:tcPr>
          <w:p w:rsidR="00214BCE" w:rsidRDefault="00214BCE" w:rsidP="00262E27">
            <w:pPr>
              <w:cnfStyle w:val="000000000000" w:firstRow="0" w:lastRow="0" w:firstColumn="0" w:lastColumn="0" w:oddVBand="0" w:evenVBand="0" w:oddHBand="0" w:evenHBand="0" w:firstRowFirstColumn="0" w:firstRowLastColumn="0" w:lastRowFirstColumn="0" w:lastRowLastColumn="0"/>
              <w:rPr>
                <w:lang w:val="fr-FR"/>
              </w:rPr>
            </w:pPr>
            <w:r>
              <w:rPr>
                <w:lang w:val="fr-FR"/>
              </w:rPr>
              <w:t>12-30</w:t>
            </w:r>
          </w:p>
        </w:tc>
      </w:tr>
      <w:tr w:rsidR="00214BCE" w:rsidTr="00214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i"/>
                  </m:rPr>
                  <w:rPr>
                    <w:rFonts w:ascii="Cambria Math" w:hAnsi="Cambria Math"/>
                    <w:lang w:val="fr-FR"/>
                  </w:rPr>
                  <m:t>γ</m:t>
                </m:r>
              </m:oMath>
            </m:oMathPara>
          </w:p>
        </w:tc>
        <w:tc>
          <w:tcPr>
            <w:tcW w:w="4603" w:type="dxa"/>
          </w:tcPr>
          <w:p w:rsidR="00214BCE" w:rsidRDefault="00214BCE" w:rsidP="00262E27">
            <w:pPr>
              <w:cnfStyle w:val="000000100000" w:firstRow="0" w:lastRow="0" w:firstColumn="0" w:lastColumn="0" w:oddVBand="0" w:evenVBand="0" w:oddHBand="1" w:evenHBand="0" w:firstRowFirstColumn="0" w:firstRowLastColumn="0" w:lastRowFirstColumn="0" w:lastRowLastColumn="0"/>
              <w:rPr>
                <w:lang w:val="fr-FR"/>
              </w:rPr>
            </w:pPr>
            <w:r>
              <w:rPr>
                <w:lang w:val="fr-FR"/>
              </w:rPr>
              <w:t>30-70</w:t>
            </w:r>
          </w:p>
        </w:tc>
      </w:tr>
      <w:tr w:rsidR="00214BCE" w:rsidTr="00214BCE">
        <w:trPr>
          <w:jc w:val="center"/>
        </w:trPr>
        <w:tc>
          <w:tcPr>
            <w:cnfStyle w:val="001000000000" w:firstRow="0" w:lastRow="0" w:firstColumn="1" w:lastColumn="0" w:oddVBand="0" w:evenVBand="0" w:oddHBand="0" w:evenHBand="0" w:firstRowFirstColumn="0" w:firstRowLastColumn="0" w:lastRowFirstColumn="0" w:lastRowLastColumn="0"/>
            <w:tcW w:w="4603" w:type="dxa"/>
          </w:tcPr>
          <w:p w:rsidR="00214BCE" w:rsidRDefault="00CB6C37" w:rsidP="00262E27">
            <w:pPr>
              <w:rPr>
                <w:lang w:val="fr-FR"/>
              </w:rPr>
            </w:pPr>
            <m:oMathPara>
              <m:oMath>
                <m:r>
                  <m:rPr>
                    <m:sty m:val="b"/>
                  </m:rPr>
                  <w:rPr>
                    <w:rFonts w:ascii="Cambria Math" w:hAnsi="Cambria Math"/>
                    <w:lang w:val="fr-FR"/>
                  </w:rPr>
                  <m:t>Γ</m:t>
                </m:r>
              </m:oMath>
            </m:oMathPara>
          </w:p>
        </w:tc>
        <w:tc>
          <w:tcPr>
            <w:tcW w:w="4603" w:type="dxa"/>
          </w:tcPr>
          <w:p w:rsidR="00214BCE" w:rsidRDefault="00214BCE" w:rsidP="00262E27">
            <w:pPr>
              <w:cnfStyle w:val="000000000000" w:firstRow="0" w:lastRow="0" w:firstColumn="0" w:lastColumn="0" w:oddVBand="0" w:evenVBand="0" w:oddHBand="0" w:evenHBand="0" w:firstRowFirstColumn="0" w:firstRowLastColumn="0" w:lastRowFirstColumn="0" w:lastRowLastColumn="0"/>
              <w:rPr>
                <w:lang w:val="fr-FR"/>
              </w:rPr>
            </w:pPr>
            <w:r>
              <w:rPr>
                <w:lang w:val="fr-FR"/>
              </w:rPr>
              <w:t>70-127.9</w:t>
            </w:r>
          </w:p>
        </w:tc>
      </w:tr>
    </w:tbl>
    <w:p w:rsidR="00F4187A" w:rsidRDefault="00F4187A" w:rsidP="00262E27">
      <w:pPr>
        <w:rPr>
          <w:lang w:val="fr-FR"/>
        </w:rPr>
      </w:pPr>
    </w:p>
    <w:p w:rsidR="00CB6C37" w:rsidRDefault="00CB6C37" w:rsidP="00262E27">
      <w:pPr>
        <w:rPr>
          <w:lang w:val="fr-FR"/>
        </w:rPr>
      </w:pPr>
    </w:p>
    <w:p w:rsidR="00F4765A" w:rsidRDefault="00F4765A" w:rsidP="00F4765A">
      <w:pPr>
        <w:keepNext/>
      </w:pPr>
      <w:r w:rsidRPr="004B4DAF">
        <w:rPr>
          <w:rFonts w:asciiTheme="majorBidi" w:hAnsiTheme="majorBidi" w:cstheme="majorBidi"/>
          <w:noProof/>
          <w:sz w:val="22"/>
          <w:szCs w:val="22"/>
        </w:rPr>
        <w:lastRenderedPageBreak/>
        <w:drawing>
          <wp:inline distT="0" distB="0" distL="0" distR="0" wp14:anchorId="28D813E0" wp14:editId="047F4D7F">
            <wp:extent cx="5542058" cy="2140166"/>
            <wp:effectExtent l="0" t="0" r="0" b="6350"/>
            <wp:docPr id="1183964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64816" name=""/>
                    <pic:cNvPicPr/>
                  </pic:nvPicPr>
                  <pic:blipFill>
                    <a:blip r:embed="rId20"/>
                    <a:stretch>
                      <a:fillRect/>
                    </a:stretch>
                  </pic:blipFill>
                  <pic:spPr>
                    <a:xfrm>
                      <a:off x="0" y="0"/>
                      <a:ext cx="5620695" cy="2170533"/>
                    </a:xfrm>
                    <a:prstGeom prst="rect">
                      <a:avLst/>
                    </a:prstGeom>
                  </pic:spPr>
                </pic:pic>
              </a:graphicData>
            </a:graphic>
          </wp:inline>
        </w:drawing>
      </w:r>
    </w:p>
    <w:p w:rsidR="00CB6C37" w:rsidRDefault="00F4765A" w:rsidP="00F4765A">
      <w:pPr>
        <w:pStyle w:val="Lgende"/>
        <w:jc w:val="center"/>
        <w:rPr>
          <w:lang w:val="fr-FR"/>
        </w:rPr>
      </w:pPr>
      <w:r>
        <w:t xml:space="preserve">Figure </w:t>
      </w:r>
      <w:fldSimple w:instr=" SEQ Figure \* ARABIC ">
        <w:r>
          <w:rPr>
            <w:noProof/>
          </w:rPr>
          <w:t>9</w:t>
        </w:r>
      </w:fldSimple>
      <w:r>
        <w:rPr>
          <w:lang w:val="fr-FR"/>
        </w:rPr>
        <w:t xml:space="preserve"> : </w:t>
      </w:r>
      <w:r w:rsidRPr="009E2653">
        <w:rPr>
          <w:lang w:val="fr-FR"/>
        </w:rPr>
        <w:t>Bande de fréquences des ondes cérébrales et états de consciences correspondants</w:t>
      </w:r>
      <w:r>
        <w:rPr>
          <w:lang w:val="fr-FR"/>
        </w:rPr>
        <w:t>.</w:t>
      </w:r>
    </w:p>
    <w:p w:rsidR="00F4765A" w:rsidRDefault="00F4765A" w:rsidP="00262E27">
      <w:pPr>
        <w:rPr>
          <w:lang w:val="fr-FR"/>
        </w:rPr>
      </w:pPr>
    </w:p>
    <w:p w:rsidR="00F4765A" w:rsidRDefault="00F4765A" w:rsidP="00262E27">
      <w:pPr>
        <w:rPr>
          <w:lang w:val="fr-FR"/>
        </w:rPr>
      </w:pPr>
    </w:p>
    <w:p w:rsidR="00CB6C37" w:rsidRPr="00262E27" w:rsidRDefault="00CB6C37" w:rsidP="00262E27">
      <w:pPr>
        <w:rPr>
          <w:lang w:val="fr-FR"/>
        </w:rPr>
      </w:pPr>
    </w:p>
    <w:p w:rsidR="00262E27" w:rsidRDefault="00420578" w:rsidP="0083086D">
      <w:pPr>
        <w:pStyle w:val="Paragraphedeliste"/>
        <w:numPr>
          <w:ilvl w:val="1"/>
          <w:numId w:val="69"/>
        </w:numPr>
        <w:tabs>
          <w:tab w:val="left" w:pos="1739"/>
        </w:tabs>
        <w:spacing w:line="360" w:lineRule="auto"/>
        <w:outlineLvl w:val="2"/>
        <w:rPr>
          <w:sz w:val="22"/>
          <w:szCs w:val="22"/>
        </w:rPr>
      </w:pPr>
      <w:bookmarkStart w:id="23" w:name="_Toc189240292"/>
      <w:r>
        <w:rPr>
          <w:sz w:val="22"/>
          <w:szCs w:val="22"/>
        </w:rPr>
        <w:t>Les électrodes EE</w:t>
      </w:r>
      <w:r w:rsidR="00262E27">
        <w:rPr>
          <w:sz w:val="22"/>
          <w:szCs w:val="22"/>
        </w:rPr>
        <w:t>G</w:t>
      </w:r>
      <w:r w:rsidR="00F4765A">
        <w:rPr>
          <w:sz w:val="22"/>
          <w:szCs w:val="22"/>
        </w:rPr>
        <w:t xml:space="preserve"> dans cette étude</w:t>
      </w:r>
      <w:bookmarkEnd w:id="23"/>
    </w:p>
    <w:p w:rsidR="00721248" w:rsidRPr="00721248" w:rsidRDefault="00721248" w:rsidP="00721248">
      <w:pPr>
        <w:tabs>
          <w:tab w:val="left" w:pos="1739"/>
        </w:tabs>
        <w:spacing w:line="360" w:lineRule="auto"/>
        <w:outlineLvl w:val="2"/>
        <w:rPr>
          <w:sz w:val="22"/>
          <w:szCs w:val="22"/>
        </w:rPr>
      </w:pPr>
    </w:p>
    <w:p w:rsidR="00262E27" w:rsidRDefault="00262E27" w:rsidP="00262E27">
      <w:pPr>
        <w:pStyle w:val="Paragraphedeliste"/>
        <w:tabs>
          <w:tab w:val="left" w:pos="1739"/>
        </w:tabs>
        <w:spacing w:line="360" w:lineRule="auto"/>
        <w:ind w:left="360"/>
        <w:jc w:val="both"/>
        <w:rPr>
          <w:sz w:val="22"/>
          <w:szCs w:val="22"/>
        </w:rPr>
      </w:pPr>
      <w:r w:rsidRPr="00262E27">
        <w:rPr>
          <w:sz w:val="22"/>
          <w:szCs w:val="22"/>
        </w:rPr>
        <w:t xml:space="preserve">L'agencement des électrodes sur le cuir chevelu est effectué selon une norme internationale appelée le "système 10-20", montré à la figure </w:t>
      </w:r>
      <w:r w:rsidR="00F4765A">
        <w:rPr>
          <w:sz w:val="22"/>
          <w:szCs w:val="22"/>
        </w:rPr>
        <w:t>9</w:t>
      </w:r>
      <w:r w:rsidRPr="00262E27">
        <w:rPr>
          <w:sz w:val="22"/>
          <w:szCs w:val="22"/>
        </w:rPr>
        <w:t>. Il garantit que l'espacement entre les électrodes est égal et que les placements des électrodes sont proportionnels à la taille et à la forme du crâne du patient. Le nom d'une électrode est codifié de manière à ce que sa localisation puisse être facilement identifiée. Les lettres correspondent à une région du cerveau : F : Lobe frontal, P : Lobe pariétal, T : Lobe temporal, O : Lobe occipital. Les chiffres suivant les lettres correspondent à l'hémisphère : Nombre impair : hémisphère gauche, nombre pair : hémisphère droit. Cela à l'exception de 'z', qui fait référence à la ligne médiane s'étendant du nasion à l'inion. Les données utilisées dans cette étude contiennent 23 canaux utilisant le système 10-20</w:t>
      </w:r>
      <w:r>
        <w:rPr>
          <w:sz w:val="22"/>
          <w:szCs w:val="22"/>
        </w:rPr>
        <w:t>, s</w:t>
      </w:r>
      <w:r w:rsidRPr="00262E27">
        <w:rPr>
          <w:sz w:val="22"/>
          <w:szCs w:val="22"/>
        </w:rPr>
        <w:t>'étendant du nasion à l'inion. Les données utilisées dans cette étude contiennent 23 canaux utilisant le système 10-20.</w:t>
      </w:r>
    </w:p>
    <w:p w:rsidR="00DC7875" w:rsidRDefault="00262E27" w:rsidP="00DC7875">
      <w:pPr>
        <w:pStyle w:val="Paragraphedeliste"/>
        <w:keepNext/>
        <w:tabs>
          <w:tab w:val="left" w:pos="1739"/>
        </w:tabs>
        <w:spacing w:line="360" w:lineRule="auto"/>
        <w:ind w:left="360"/>
        <w:jc w:val="center"/>
      </w:pPr>
      <w:r>
        <w:rPr>
          <w:noProof/>
          <w:sz w:val="22"/>
          <w:szCs w:val="22"/>
        </w:rPr>
        <w:lastRenderedPageBreak/>
        <w:drawing>
          <wp:inline distT="0" distB="0" distL="0" distR="0">
            <wp:extent cx="4291168" cy="3838669"/>
            <wp:effectExtent l="0" t="0" r="1905" b="0"/>
            <wp:docPr id="14669943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4358" name="Image 1466994358"/>
                    <pic:cNvPicPr/>
                  </pic:nvPicPr>
                  <pic:blipFill>
                    <a:blip r:embed="rId21">
                      <a:extLst>
                        <a:ext uri="{28A0092B-C50C-407E-A947-70E740481C1C}">
                          <a14:useLocalDpi xmlns:a14="http://schemas.microsoft.com/office/drawing/2010/main" val="0"/>
                        </a:ext>
                      </a:extLst>
                    </a:blip>
                    <a:stretch>
                      <a:fillRect/>
                    </a:stretch>
                  </pic:blipFill>
                  <pic:spPr>
                    <a:xfrm>
                      <a:off x="0" y="0"/>
                      <a:ext cx="4316000" cy="3860882"/>
                    </a:xfrm>
                    <a:prstGeom prst="rect">
                      <a:avLst/>
                    </a:prstGeom>
                  </pic:spPr>
                </pic:pic>
              </a:graphicData>
            </a:graphic>
          </wp:inline>
        </w:drawing>
      </w:r>
    </w:p>
    <w:p w:rsidR="00262E27" w:rsidRDefault="00DC7875" w:rsidP="00DC7875">
      <w:pPr>
        <w:pStyle w:val="Lgende"/>
        <w:jc w:val="center"/>
        <w:rPr>
          <w:lang w:val="fr-FR"/>
        </w:rPr>
      </w:pPr>
      <w:r>
        <w:t xml:space="preserve">Figure </w:t>
      </w:r>
      <w:fldSimple w:instr=" SEQ Figure \* ARABIC ">
        <w:r w:rsidR="00F4765A">
          <w:rPr>
            <w:noProof/>
          </w:rPr>
          <w:t>10</w:t>
        </w:r>
      </w:fldSimple>
      <w:r>
        <w:rPr>
          <w:lang w:val="fr-FR"/>
        </w:rPr>
        <w:t xml:space="preserve"> : </w:t>
      </w:r>
      <w:r w:rsidRPr="001726B9">
        <w:rPr>
          <w:lang w:val="fr-FR"/>
        </w:rPr>
        <w:t>Le système international 10-20 définissant l'emplacement des électrodes sur le cuir chevelu.</w:t>
      </w:r>
    </w:p>
    <w:p w:rsidR="00DC7875" w:rsidRPr="00DC7875" w:rsidRDefault="00DC7875" w:rsidP="00DC7875">
      <w:pPr>
        <w:rPr>
          <w:lang w:val="fr-FR"/>
        </w:rPr>
      </w:pPr>
    </w:p>
    <w:p w:rsidR="00262E27" w:rsidRDefault="00420578" w:rsidP="0083086D">
      <w:pPr>
        <w:pStyle w:val="Paragraphedeliste"/>
        <w:numPr>
          <w:ilvl w:val="1"/>
          <w:numId w:val="69"/>
        </w:numPr>
        <w:tabs>
          <w:tab w:val="left" w:pos="1739"/>
        </w:tabs>
        <w:spacing w:line="360" w:lineRule="auto"/>
        <w:outlineLvl w:val="2"/>
        <w:rPr>
          <w:sz w:val="22"/>
          <w:szCs w:val="22"/>
        </w:rPr>
      </w:pPr>
      <w:bookmarkStart w:id="24" w:name="_Toc189240293"/>
      <w:r>
        <w:rPr>
          <w:sz w:val="22"/>
          <w:szCs w:val="22"/>
        </w:rPr>
        <w:t>Prédiction en temps réel</w:t>
      </w:r>
      <w:bookmarkEnd w:id="24"/>
      <w:r>
        <w:rPr>
          <w:sz w:val="22"/>
          <w:szCs w:val="22"/>
        </w:rPr>
        <w:t xml:space="preserve"> </w:t>
      </w:r>
    </w:p>
    <w:p w:rsidR="00DC7875" w:rsidRDefault="00DC7875" w:rsidP="00DC7875">
      <w:pPr>
        <w:pStyle w:val="Paragraphedeliste"/>
        <w:tabs>
          <w:tab w:val="left" w:pos="1739"/>
        </w:tabs>
        <w:spacing w:line="360" w:lineRule="auto"/>
        <w:ind w:left="1584"/>
        <w:rPr>
          <w:sz w:val="22"/>
          <w:szCs w:val="22"/>
        </w:rPr>
      </w:pPr>
    </w:p>
    <w:p w:rsidR="00DC7875" w:rsidRDefault="00DC7875" w:rsidP="00DC7875">
      <w:pPr>
        <w:pStyle w:val="Paragraphedeliste"/>
        <w:tabs>
          <w:tab w:val="left" w:pos="1739"/>
        </w:tabs>
        <w:spacing w:line="360" w:lineRule="auto"/>
        <w:ind w:left="360"/>
        <w:jc w:val="both"/>
        <w:rPr>
          <w:sz w:val="22"/>
          <w:szCs w:val="22"/>
        </w:rPr>
      </w:pPr>
      <w:r w:rsidRPr="00DC7875">
        <w:rPr>
          <w:sz w:val="22"/>
          <w:szCs w:val="22"/>
        </w:rPr>
        <w:t xml:space="preserve">Il s'agit d'un paradigme d'apprentissage automatique où les données arrivent de manière séquentielle, permettant ainsi d'apprendre de nouveaux concepts au fil du temps. Les apprenants en ligne, tels que le KF (Filtre de </w:t>
      </w:r>
      <w:proofErr w:type="spellStart"/>
      <w:r w:rsidRPr="00DC7875">
        <w:rPr>
          <w:sz w:val="22"/>
          <w:szCs w:val="22"/>
        </w:rPr>
        <w:t>Kalman</w:t>
      </w:r>
      <w:proofErr w:type="spellEnd"/>
      <w:r w:rsidRPr="00DC7875">
        <w:rPr>
          <w:sz w:val="22"/>
          <w:szCs w:val="22"/>
        </w:rPr>
        <w:t>), conservent une mémoire limitée du passé et l'utilisent pour faire des prédictions sur l'avenir. Étant donné que nos modèles sont formés sur un lot limité de données, nos algorithmes d'apprentissage ne sont pas en ligne. Cependant, étant donné que les prédictions sont générées en temps réel, nous qualifions notre algorithme d'algorithme de prédiction en ligne, car il n'a effectivement pas accès à l'intégralité du signal EEG, mais le reçoit plutôt par le biais d'une fenêtre de tampon beaucoup plus petite.</w:t>
      </w:r>
    </w:p>
    <w:p w:rsidR="00262E27" w:rsidRPr="00262E27" w:rsidRDefault="00262E27" w:rsidP="00262E27">
      <w:pPr>
        <w:pStyle w:val="Paragraphedeliste"/>
        <w:tabs>
          <w:tab w:val="left" w:pos="1739"/>
        </w:tabs>
        <w:spacing w:line="360" w:lineRule="auto"/>
        <w:ind w:left="1584"/>
        <w:rPr>
          <w:sz w:val="22"/>
          <w:szCs w:val="22"/>
        </w:rPr>
      </w:pPr>
    </w:p>
    <w:p w:rsidR="00DC7875" w:rsidRDefault="00420578" w:rsidP="0083086D">
      <w:pPr>
        <w:pStyle w:val="Paragraphedeliste"/>
        <w:numPr>
          <w:ilvl w:val="1"/>
          <w:numId w:val="69"/>
        </w:numPr>
        <w:tabs>
          <w:tab w:val="left" w:pos="1739"/>
        </w:tabs>
        <w:spacing w:line="360" w:lineRule="auto"/>
        <w:outlineLvl w:val="2"/>
        <w:rPr>
          <w:sz w:val="22"/>
          <w:szCs w:val="22"/>
        </w:rPr>
      </w:pPr>
      <w:bookmarkStart w:id="25" w:name="_Toc189240294"/>
      <w:r>
        <w:rPr>
          <w:sz w:val="22"/>
          <w:szCs w:val="22"/>
        </w:rPr>
        <w:t>Méthodes des moindres carrées</w:t>
      </w:r>
      <w:bookmarkEnd w:id="25"/>
    </w:p>
    <w:p w:rsidR="00DC7875" w:rsidRPr="00DC7875" w:rsidRDefault="00DC7875" w:rsidP="00DC7875">
      <w:pPr>
        <w:pStyle w:val="Paragraphedeliste"/>
        <w:tabs>
          <w:tab w:val="left" w:pos="1739"/>
        </w:tabs>
        <w:spacing w:line="360" w:lineRule="auto"/>
        <w:ind w:left="1584"/>
        <w:rPr>
          <w:sz w:val="22"/>
          <w:szCs w:val="22"/>
        </w:rPr>
      </w:pPr>
    </w:p>
    <w:p w:rsidR="00DC7875" w:rsidRDefault="00DC7875" w:rsidP="00DC7875">
      <w:pPr>
        <w:pStyle w:val="Paragraphedeliste"/>
        <w:tabs>
          <w:tab w:val="left" w:pos="1739"/>
        </w:tabs>
        <w:spacing w:line="360" w:lineRule="auto"/>
        <w:ind w:left="360"/>
        <w:jc w:val="both"/>
        <w:rPr>
          <w:sz w:val="22"/>
          <w:szCs w:val="22"/>
        </w:rPr>
      </w:pPr>
      <w:r w:rsidRPr="00DC7875">
        <w:rPr>
          <w:sz w:val="22"/>
          <w:szCs w:val="22"/>
        </w:rPr>
        <w:t xml:space="preserve">La solution des moindres carrés est trouvée en minimisant l'erreur quadratique moyenne (MSE). La dernière ligne de (2.1) suppose que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 xml:space="preserve">X </m:t>
        </m:r>
      </m:oMath>
      <w:r w:rsidRPr="00DC7875">
        <w:rPr>
          <w:sz w:val="22"/>
          <w:szCs w:val="22"/>
        </w:rPr>
        <w:t xml:space="preserve">est définie positive, ce qui signifie que </w:t>
      </w:r>
      <w:r>
        <w:rPr>
          <w:sz w:val="22"/>
          <w:szCs w:val="22"/>
        </w:rPr>
        <w:t xml:space="preserve">X </w:t>
      </w:r>
      <w:r w:rsidRPr="00DC7875">
        <w:rPr>
          <w:sz w:val="22"/>
          <w:szCs w:val="22"/>
        </w:rPr>
        <w:t xml:space="preserve">doit avoir un rang complet de colonnes. Cela permet de trouver les poids optimaux, </w:t>
      </w:r>
      <m:oMath>
        <m:r>
          <m:rPr>
            <m:scr m:val="script"/>
          </m:rPr>
          <w:rPr>
            <w:rFonts w:ascii="Cambria Math" w:hAnsi="Cambria Math"/>
            <w:sz w:val="22"/>
            <w:szCs w:val="22"/>
          </w:rPr>
          <m:t>w</m:t>
        </m:r>
      </m:oMath>
      <w:r w:rsidRPr="00DC7875">
        <w:rPr>
          <w:sz w:val="22"/>
          <w:szCs w:val="22"/>
        </w:rPr>
        <w:t xml:space="preserve">, résultant en une droite </w:t>
      </w:r>
      <w:r w:rsidRPr="00DC7875">
        <w:rPr>
          <w:sz w:val="22"/>
          <w:szCs w:val="22"/>
        </w:rPr>
        <w:lastRenderedPageBreak/>
        <w:t xml:space="preserve">de régression qui ajuste au mieux les données. La figure </w:t>
      </w:r>
      <w:r w:rsidR="00041734">
        <w:rPr>
          <w:sz w:val="22"/>
          <w:szCs w:val="22"/>
        </w:rPr>
        <w:t>11</w:t>
      </w:r>
      <w:r w:rsidRPr="00DC7875">
        <w:rPr>
          <w:sz w:val="22"/>
          <w:szCs w:val="22"/>
        </w:rPr>
        <w:t xml:space="preserve"> montre l'ajustement des moindres carrés sur des données synthétiques bruyantes.</w:t>
      </w:r>
    </w:p>
    <w:p w:rsidR="00DC7875" w:rsidRDefault="00DC7875" w:rsidP="00DC7875">
      <w:pPr>
        <w:pStyle w:val="Paragraphedeliste"/>
        <w:tabs>
          <w:tab w:val="left" w:pos="1739"/>
        </w:tabs>
        <w:spacing w:line="360" w:lineRule="auto"/>
        <w:ind w:left="1584"/>
        <w:rPr>
          <w:sz w:val="22"/>
          <w:szCs w:val="22"/>
        </w:rPr>
      </w:pPr>
    </w:p>
    <w:p w:rsidR="00DC7875" w:rsidRPr="00C234B3" w:rsidRDefault="00DC7875" w:rsidP="00DC7875">
      <w:pPr>
        <w:pStyle w:val="Paragraphedeliste"/>
        <w:tabs>
          <w:tab w:val="left" w:pos="1739"/>
        </w:tabs>
        <w:spacing w:line="360" w:lineRule="auto"/>
        <w:ind w:left="1584"/>
        <w:rPr>
          <w:rFonts w:eastAsiaTheme="minorEastAsia"/>
          <w:sz w:val="22"/>
          <w:szCs w:val="22"/>
        </w:rPr>
      </w:pPr>
      <m:oMathPara>
        <m:oMath>
          <m:r>
            <w:rPr>
              <w:rFonts w:ascii="Cambria Math" w:hAnsi="Cambria Math"/>
              <w:sz w:val="22"/>
              <w:szCs w:val="22"/>
            </w:rPr>
            <m:t>E</m:t>
          </m:r>
          <m:d>
            <m:dPr>
              <m:ctrlPr>
                <w:rPr>
                  <w:rFonts w:ascii="Cambria Math" w:hAnsi="Cambria Math"/>
                  <w:i/>
                  <w:sz w:val="22"/>
                  <w:szCs w:val="22"/>
                </w:rPr>
              </m:ctrlPr>
            </m:dPr>
            <m:e>
              <m:r>
                <m:rPr>
                  <m:scr m:val="script"/>
                </m:rPr>
                <w:rPr>
                  <w:rFonts w:ascii="Cambria Math" w:hAnsi="Cambria Math"/>
                  <w:sz w:val="22"/>
                  <w:szCs w:val="22"/>
                </w:rPr>
                <m:t>w</m:t>
              </m:r>
            </m:e>
          </m:d>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e>
              </m:nary>
              <m:r>
                <m:rPr>
                  <m:scr m:val="script"/>
                </m:rPr>
                <w:rPr>
                  <w:rFonts w:ascii="Cambria Math" w:hAnsi="Cambria Math"/>
                  <w:sz w:val="22"/>
                  <w:szCs w:val="22"/>
                </w:rPr>
                <m:t>,w)-</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2</m:t>
              </m:r>
            </m:sup>
          </m:sSup>
        </m:oMath>
      </m:oMathPara>
    </w:p>
    <w:p w:rsidR="00C234B3" w:rsidRPr="00C234B3" w:rsidRDefault="00C234B3" w:rsidP="00DC7875">
      <w:pPr>
        <w:pStyle w:val="Paragraphedeliste"/>
        <w:tabs>
          <w:tab w:val="left" w:pos="1739"/>
        </w:tabs>
        <w:spacing w:line="360" w:lineRule="auto"/>
        <w:ind w:left="1584"/>
        <w:rPr>
          <w:rFonts w:eastAsiaTheme="minorEastAsia"/>
          <w:sz w:val="22"/>
          <w:szCs w:val="22"/>
        </w:rPr>
      </w:pPr>
      <m:oMathPara>
        <m:oMath>
          <m:r>
            <w:rPr>
              <w:rFonts w:ascii="Cambria Math" w:hAnsi="Cambria Math"/>
              <w:sz w:val="22"/>
              <w:szCs w:val="22"/>
            </w:rPr>
            <m:t>E</m:t>
          </m:r>
          <m:d>
            <m:dPr>
              <m:ctrlPr>
                <w:rPr>
                  <w:rFonts w:ascii="Cambria Math" w:hAnsi="Cambria Math"/>
                  <w:i/>
                  <w:sz w:val="22"/>
                  <w:szCs w:val="22"/>
                </w:rPr>
              </m:ctrlPr>
            </m:dPr>
            <m:e>
              <m:r>
                <m:rPr>
                  <m:scr m:val="script"/>
                </m:rPr>
                <w:rPr>
                  <w:rFonts w:ascii="Cambria Math" w:hAnsi="Cambria Math"/>
                  <w:sz w:val="22"/>
                  <w:szCs w:val="22"/>
                </w:rPr>
                <m:t>w</m:t>
              </m:r>
            </m:e>
          </m:d>
          <m:r>
            <w:rPr>
              <w:rFonts w:ascii="Cambria Math" w:eastAsiaTheme="minorEastAsia" w:hAnsi="Cambria Math"/>
              <w:sz w:val="22"/>
              <w:szCs w:val="22"/>
            </w:rPr>
            <m:t xml:space="preserve">= </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r>
                    <w:rPr>
                      <w:rFonts w:ascii="Cambria Math" w:eastAsiaTheme="minorEastAsia" w:hAnsi="Cambria Math"/>
                      <w:sz w:val="22"/>
                      <w:szCs w:val="22"/>
                    </w:rPr>
                    <m:t>t-</m:t>
                  </m:r>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m:rPr>
                          <m:scr m:val="script"/>
                        </m:rPr>
                        <w:rPr>
                          <w:rFonts w:ascii="Cambria Math" w:hAnsi="Cambria Math"/>
                          <w:sz w:val="22"/>
                          <w:szCs w:val="22"/>
                        </w:rPr>
                        <m:t>w</m:t>
                      </m:r>
                    </m:sub>
                  </m:sSub>
                </m:e>
              </m:d>
            </m:e>
            <m:sup>
              <m:r>
                <w:rPr>
                  <w:rFonts w:ascii="Cambria Math" w:eastAsiaTheme="minorEastAsia" w:hAnsi="Cambria Math"/>
                  <w:sz w:val="22"/>
                  <w:szCs w:val="22"/>
                </w:rPr>
                <m:t>T</m:t>
              </m:r>
            </m:sup>
          </m:sSup>
          <m:d>
            <m:dPr>
              <m:ctrlPr>
                <w:rPr>
                  <w:rFonts w:ascii="Cambria Math" w:eastAsiaTheme="minorEastAsia" w:hAnsi="Cambria Math"/>
                  <w:i/>
                  <w:sz w:val="22"/>
                  <w:szCs w:val="22"/>
                </w:rPr>
              </m:ctrlPr>
            </m:dPr>
            <m:e>
              <m:r>
                <w:rPr>
                  <w:rFonts w:ascii="Cambria Math" w:eastAsiaTheme="minorEastAsia" w:hAnsi="Cambria Math"/>
                  <w:sz w:val="22"/>
                  <w:szCs w:val="22"/>
                </w:rPr>
                <m:t>t-</m:t>
              </m:r>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m:rPr>
                      <m:scr m:val="script"/>
                    </m:rPr>
                    <w:rPr>
                      <w:rFonts w:ascii="Cambria Math" w:hAnsi="Cambria Math"/>
                      <w:sz w:val="22"/>
                      <w:szCs w:val="22"/>
                    </w:rPr>
                    <m:t>w</m:t>
                  </m:r>
                </m:sub>
              </m:sSub>
            </m:e>
          </m:d>
        </m:oMath>
      </m:oMathPara>
    </w:p>
    <w:p w:rsidR="00C234B3" w:rsidRPr="00C234B3" w:rsidRDefault="00C234B3" w:rsidP="00DC7875">
      <w:pPr>
        <w:pStyle w:val="Paragraphedeliste"/>
        <w:tabs>
          <w:tab w:val="left" w:pos="1739"/>
        </w:tabs>
        <w:spacing w:line="360" w:lineRule="auto"/>
        <w:ind w:left="1584"/>
        <w:rPr>
          <w:rFonts w:eastAsiaTheme="minorEastAsia"/>
          <w:sz w:val="22"/>
          <w:szCs w:val="22"/>
        </w:rPr>
      </w:pPr>
      <m:oMathPara>
        <m:oMath>
          <m:r>
            <w:rPr>
              <w:rFonts w:ascii="Cambria Math" w:hAnsi="Cambria Math"/>
              <w:sz w:val="22"/>
              <w:szCs w:val="22"/>
            </w:rPr>
            <m:t>E</m:t>
          </m:r>
          <m:d>
            <m:dPr>
              <m:ctrlPr>
                <w:rPr>
                  <w:rFonts w:ascii="Cambria Math" w:hAnsi="Cambria Math"/>
                  <w:i/>
                  <w:sz w:val="22"/>
                  <w:szCs w:val="22"/>
                </w:rPr>
              </m:ctrlPr>
            </m:dPr>
            <m:e>
              <m:r>
                <m:rPr>
                  <m:scr m:val="script"/>
                </m:rPr>
                <w:rPr>
                  <w:rFonts w:ascii="Cambria Math" w:hAnsi="Cambria Math"/>
                  <w:sz w:val="22"/>
                  <w:szCs w:val="22"/>
                </w:rPr>
                <m:t>w</m:t>
              </m:r>
            </m:e>
          </m:d>
          <m:r>
            <w:rPr>
              <w:rFonts w:ascii="Cambria Math" w:eastAsiaTheme="minorEastAsia" w:hAnsi="Cambria Math"/>
              <w:sz w:val="22"/>
              <w:szCs w:val="22"/>
            </w:rPr>
            <m:t xml:space="preserve">= </m:t>
          </m:r>
          <m:f>
            <m:fPr>
              <m:ctrlPr>
                <w:rPr>
                  <w:rFonts w:ascii="Cambria Math" w:eastAsiaTheme="minorEastAsia" w:hAnsi="Cambria Math"/>
                  <w:i/>
                  <w:sz w:val="22"/>
                  <w:szCs w:val="22"/>
                </w:rPr>
              </m:ctrlPr>
            </m:fPr>
            <m:num>
              <m:r>
                <w:rPr>
                  <w:rFonts w:ascii="Cambria Math" w:eastAsiaTheme="minorEastAsia" w:hAnsi="Cambria Math"/>
                  <w:sz w:val="22"/>
                  <w:szCs w:val="22"/>
                </w:rPr>
                <m:t>δE</m:t>
              </m:r>
              <m:d>
                <m:dPr>
                  <m:ctrlPr>
                    <w:rPr>
                      <w:rFonts w:ascii="Cambria Math" w:hAnsi="Cambria Math"/>
                      <w:i/>
                      <w:sz w:val="22"/>
                      <w:szCs w:val="22"/>
                    </w:rPr>
                  </m:ctrlPr>
                </m:dPr>
                <m:e>
                  <m:r>
                    <m:rPr>
                      <m:scr m:val="script"/>
                    </m:rPr>
                    <w:rPr>
                      <w:rFonts w:ascii="Cambria Math" w:hAnsi="Cambria Math"/>
                      <w:sz w:val="22"/>
                      <w:szCs w:val="22"/>
                    </w:rPr>
                    <m:t>w</m:t>
                  </m:r>
                </m:e>
              </m:d>
            </m:num>
            <m:den>
              <m:r>
                <w:rPr>
                  <w:rFonts w:ascii="Cambria Math" w:eastAsiaTheme="minorEastAsia" w:hAnsi="Cambria Math"/>
                  <w:sz w:val="22"/>
                  <w:szCs w:val="22"/>
                </w:rPr>
                <m:t>δ</m:t>
              </m:r>
              <m:r>
                <m:rPr>
                  <m:scr m:val="script"/>
                </m:rPr>
                <w:rPr>
                  <w:rFonts w:ascii="Cambria Math" w:hAnsi="Cambria Math"/>
                  <w:sz w:val="22"/>
                  <w:szCs w:val="22"/>
                </w:rPr>
                <m:t>w</m:t>
              </m:r>
            </m:den>
          </m:f>
          <m:r>
            <w:rPr>
              <w:rFonts w:ascii="Cambria Math" w:eastAsiaTheme="minorEastAsia" w:hAnsi="Cambria Math"/>
              <w:sz w:val="22"/>
              <w:szCs w:val="22"/>
            </w:rPr>
            <m:t xml:space="preserve">= </m:t>
          </m:r>
          <m:r>
            <m:rPr>
              <m:scr m:val="script"/>
            </m:rPr>
            <w:rPr>
              <w:rFonts w:ascii="Cambria Math" w:hAnsi="Cambria Math"/>
              <w:sz w:val="22"/>
              <w:szCs w:val="22"/>
            </w:rPr>
            <m:t xml:space="preserve">w= </m:t>
          </m:r>
          <m:sSup>
            <m:sSupPr>
              <m:ctrlPr>
                <w:rPr>
                  <w:rFonts w:ascii="Cambria Math" w:hAnsi="Cambria Math"/>
                  <w:i/>
                  <w:sz w:val="22"/>
                  <w:szCs w:val="22"/>
                </w:rPr>
              </m:ctrlPr>
            </m:sSup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X)</m:t>
              </m:r>
            </m:e>
            <m:sup>
              <m:r>
                <w:rPr>
                  <w:rFonts w:ascii="Cambria Math" w:hAnsi="Cambria Math"/>
                  <w:sz w:val="22"/>
                  <w:szCs w:val="22"/>
                </w:rPr>
                <m:t>-1</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t</m:t>
          </m:r>
        </m:oMath>
      </m:oMathPara>
    </w:p>
    <w:p w:rsidR="00C234B3" w:rsidRPr="00C234B3" w:rsidRDefault="00C234B3" w:rsidP="00DC7875">
      <w:pPr>
        <w:pStyle w:val="Paragraphedeliste"/>
        <w:tabs>
          <w:tab w:val="left" w:pos="1739"/>
        </w:tabs>
        <w:spacing w:line="360" w:lineRule="auto"/>
        <w:ind w:left="1584"/>
        <w:rPr>
          <w:rFonts w:eastAsiaTheme="minorEastAsia"/>
          <w:sz w:val="22"/>
          <w:szCs w:val="22"/>
        </w:rPr>
      </w:pPr>
    </w:p>
    <w:p w:rsidR="009D188A" w:rsidRDefault="009D188A" w:rsidP="009D188A">
      <w:pPr>
        <w:pStyle w:val="Paragraphedeliste"/>
        <w:keepNext/>
        <w:tabs>
          <w:tab w:val="left" w:pos="1739"/>
        </w:tabs>
        <w:spacing w:line="360" w:lineRule="auto"/>
        <w:ind w:left="1584"/>
      </w:pPr>
      <w:r>
        <w:rPr>
          <w:noProof/>
          <w:sz w:val="22"/>
          <w:szCs w:val="22"/>
        </w:rPr>
        <w:drawing>
          <wp:inline distT="0" distB="0" distL="0" distR="0">
            <wp:extent cx="4395831" cy="3516665"/>
            <wp:effectExtent l="0" t="0" r="0" b="0"/>
            <wp:docPr id="10163492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9275" name="Image 1016349275"/>
                    <pic:cNvPicPr/>
                  </pic:nvPicPr>
                  <pic:blipFill>
                    <a:blip r:embed="rId22">
                      <a:extLst>
                        <a:ext uri="{28A0092B-C50C-407E-A947-70E740481C1C}">
                          <a14:useLocalDpi xmlns:a14="http://schemas.microsoft.com/office/drawing/2010/main" val="0"/>
                        </a:ext>
                      </a:extLst>
                    </a:blip>
                    <a:stretch>
                      <a:fillRect/>
                    </a:stretch>
                  </pic:blipFill>
                  <pic:spPr>
                    <a:xfrm>
                      <a:off x="0" y="0"/>
                      <a:ext cx="4397731" cy="3518185"/>
                    </a:xfrm>
                    <a:prstGeom prst="rect">
                      <a:avLst/>
                    </a:prstGeom>
                  </pic:spPr>
                </pic:pic>
              </a:graphicData>
            </a:graphic>
          </wp:inline>
        </w:drawing>
      </w:r>
    </w:p>
    <w:p w:rsidR="00C234B3" w:rsidRDefault="009D188A" w:rsidP="009D188A">
      <w:pPr>
        <w:pStyle w:val="Lgende"/>
        <w:jc w:val="center"/>
        <w:rPr>
          <w:lang w:val="fr-FR"/>
        </w:rPr>
      </w:pPr>
      <w:r>
        <w:t xml:space="preserve">Figure </w:t>
      </w:r>
      <w:fldSimple w:instr=" SEQ Figure \* ARABIC ">
        <w:r w:rsidR="00F4765A">
          <w:rPr>
            <w:noProof/>
          </w:rPr>
          <w:t>11</w:t>
        </w:r>
      </w:fldSimple>
      <w:r>
        <w:rPr>
          <w:lang w:val="fr-FR"/>
        </w:rPr>
        <w:t xml:space="preserve"> : Modèles des moindres carrés ajusté sur des régresseurs à 2 dimensions</w:t>
      </w:r>
    </w:p>
    <w:p w:rsidR="009D188A" w:rsidRPr="009D188A" w:rsidRDefault="009D188A" w:rsidP="009D188A">
      <w:pPr>
        <w:rPr>
          <w:lang w:val="fr-FR"/>
        </w:rPr>
      </w:pPr>
    </w:p>
    <w:p w:rsidR="009D188A" w:rsidRDefault="00420578" w:rsidP="0083086D">
      <w:pPr>
        <w:pStyle w:val="Paragraphedeliste"/>
        <w:numPr>
          <w:ilvl w:val="1"/>
          <w:numId w:val="69"/>
        </w:numPr>
        <w:tabs>
          <w:tab w:val="left" w:pos="1739"/>
        </w:tabs>
        <w:spacing w:line="360" w:lineRule="auto"/>
        <w:outlineLvl w:val="2"/>
        <w:rPr>
          <w:sz w:val="22"/>
          <w:szCs w:val="22"/>
        </w:rPr>
      </w:pPr>
      <w:bookmarkStart w:id="26" w:name="_Toc189240295"/>
      <w:r>
        <w:rPr>
          <w:sz w:val="22"/>
          <w:szCs w:val="22"/>
        </w:rPr>
        <w:t>Modélisation AR</w:t>
      </w:r>
      <w:bookmarkEnd w:id="26"/>
      <w:r>
        <w:rPr>
          <w:sz w:val="22"/>
          <w:szCs w:val="22"/>
        </w:rPr>
        <w:t xml:space="preserve"> </w:t>
      </w:r>
    </w:p>
    <w:p w:rsidR="00721248" w:rsidRPr="00721248" w:rsidRDefault="00721248" w:rsidP="00721248">
      <w:pPr>
        <w:tabs>
          <w:tab w:val="left" w:pos="1739"/>
        </w:tabs>
        <w:spacing w:line="360" w:lineRule="auto"/>
        <w:outlineLvl w:val="2"/>
        <w:rPr>
          <w:sz w:val="22"/>
          <w:szCs w:val="22"/>
        </w:rPr>
      </w:pPr>
    </w:p>
    <w:p w:rsidR="009D188A" w:rsidRDefault="009D188A" w:rsidP="009D188A">
      <w:pPr>
        <w:pStyle w:val="Paragraphedeliste"/>
        <w:tabs>
          <w:tab w:val="left" w:pos="1739"/>
        </w:tabs>
        <w:spacing w:line="360" w:lineRule="auto"/>
        <w:ind w:left="360"/>
        <w:jc w:val="both"/>
        <w:rPr>
          <w:sz w:val="22"/>
          <w:szCs w:val="22"/>
        </w:rPr>
      </w:pPr>
      <w:r w:rsidRPr="009D188A">
        <w:rPr>
          <w:sz w:val="22"/>
          <w:szCs w:val="22"/>
        </w:rPr>
        <w:t>L'auto-régression est un modèle génératif, car une somme pondérée dans le passé induit une corrélation.</w:t>
      </w:r>
    </w:p>
    <w:p w:rsidR="009D188A" w:rsidRDefault="00000000" w:rsidP="009D188A">
      <w:pPr>
        <w:pStyle w:val="Paragraphedeliste"/>
        <w:tabs>
          <w:tab w:val="left" w:pos="1739"/>
        </w:tabs>
        <w:spacing w:line="360" w:lineRule="auto"/>
        <w:ind w:left="36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n</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p</m:t>
              </m:r>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m:rPr>
                      <m:scr m:val="script"/>
                    </m:rPr>
                    <w:rPr>
                      <w:rFonts w:ascii="Cambria Math" w:hAnsi="Cambria Math"/>
                      <w:sz w:val="22"/>
                      <w:szCs w:val="22"/>
                    </w:rPr>
                    <m:t>v</m:t>
                  </m:r>
                </m:e>
                <m:sub>
                  <m:r>
                    <w:rPr>
                      <w:rFonts w:ascii="Cambria Math" w:hAnsi="Cambria Math"/>
                      <w:sz w:val="22"/>
                      <w:szCs w:val="22"/>
                    </w:rPr>
                    <m:t>n</m:t>
                  </m:r>
                </m:sub>
              </m:sSub>
            </m:e>
          </m:nary>
        </m:oMath>
      </m:oMathPara>
    </w:p>
    <w:p w:rsidR="009D188A" w:rsidRDefault="009D188A" w:rsidP="009D188A">
      <w:pPr>
        <w:pStyle w:val="Paragraphedeliste"/>
        <w:tabs>
          <w:tab w:val="left" w:pos="1739"/>
        </w:tabs>
        <w:spacing w:line="360" w:lineRule="auto"/>
        <w:ind w:left="360"/>
        <w:jc w:val="both"/>
        <w:rPr>
          <w:rFonts w:eastAsiaTheme="minorEastAsia"/>
          <w:sz w:val="22"/>
          <w:szCs w:val="22"/>
        </w:rPr>
      </w:pPr>
      <w:r w:rsidRPr="009D188A">
        <w:rPr>
          <w:sz w:val="22"/>
          <w:szCs w:val="22"/>
        </w:rPr>
        <w:t xml:space="preserve">Le modèle AR d'ordre p au </w:t>
      </w:r>
      <w:r>
        <w:rPr>
          <w:sz w:val="22"/>
          <w:szCs w:val="22"/>
        </w:rPr>
        <w:t>moment</w:t>
      </w:r>
      <w:r w:rsidRPr="009D188A">
        <w:rPr>
          <w:sz w:val="22"/>
          <w:szCs w:val="22"/>
        </w:rPr>
        <w:t xml:space="preserve"> n et ses paramètres du modèle sont</w:t>
      </w:r>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r>
          <w:rPr>
            <w:rFonts w:ascii="Cambria Math" w:hAnsi="Cambria Math"/>
            <w:sz w:val="22"/>
            <w:szCs w:val="22"/>
          </w:rPr>
          <m:t xml:space="preserve"> ou i∈1,…,p.</m:t>
        </m:r>
        <m:sSub>
          <m:sSubPr>
            <m:ctrlPr>
              <w:rPr>
                <w:rFonts w:ascii="Cambria Math" w:hAnsi="Cambria Math"/>
                <w:i/>
                <w:sz w:val="22"/>
                <w:szCs w:val="22"/>
              </w:rPr>
            </m:ctrlPr>
          </m:sSubPr>
          <m:e>
            <m:r>
              <m:rPr>
                <m:scr m:val="script"/>
              </m:rPr>
              <w:rPr>
                <w:rFonts w:ascii="Cambria Math" w:hAnsi="Cambria Math"/>
                <w:sz w:val="22"/>
                <w:szCs w:val="22"/>
              </w:rPr>
              <m:t>v</m:t>
            </m:r>
          </m:e>
          <m:sub>
            <m:r>
              <w:rPr>
                <w:rFonts w:ascii="Cambria Math" w:hAnsi="Cambria Math"/>
                <w:sz w:val="22"/>
                <w:szCs w:val="22"/>
              </w:rPr>
              <m:t>n</m:t>
            </m:r>
          </m:sub>
        </m:sSub>
      </m:oMath>
      <w:r w:rsidRPr="009D188A">
        <w:rPr>
          <w:rFonts w:eastAsiaTheme="minorEastAsia"/>
          <w:sz w:val="22"/>
          <w:szCs w:val="22"/>
        </w:rPr>
        <w:t xml:space="preserve">est un bruit blanc qui ajoute l'hypothèse que le signal entrant est perturbé par </w:t>
      </w:r>
      <w:r w:rsidR="00671D98">
        <w:rPr>
          <w:rFonts w:eastAsiaTheme="minorEastAsia"/>
          <w:sz w:val="22"/>
          <w:szCs w:val="22"/>
        </w:rPr>
        <w:t>un</w:t>
      </w:r>
      <w:r w:rsidRPr="009D188A">
        <w:rPr>
          <w:rFonts w:eastAsiaTheme="minorEastAsia"/>
          <w:sz w:val="22"/>
          <w:szCs w:val="22"/>
        </w:rPr>
        <w:t xml:space="preserve"> bruit blanc. La figure</w:t>
      </w:r>
      <w:r w:rsidR="00041734">
        <w:rPr>
          <w:rFonts w:eastAsiaTheme="minorEastAsia"/>
          <w:sz w:val="22"/>
          <w:szCs w:val="22"/>
        </w:rPr>
        <w:t xml:space="preserve"> 12 </w:t>
      </w:r>
      <w:r w:rsidRPr="009D188A">
        <w:rPr>
          <w:rFonts w:eastAsiaTheme="minorEastAsia"/>
          <w:sz w:val="22"/>
          <w:szCs w:val="22"/>
        </w:rPr>
        <w:t>montre les mises à jour des deux paramètres du modèle AR(2) d'ordre deux.</w:t>
      </w:r>
    </w:p>
    <w:p w:rsidR="009D188A" w:rsidRDefault="009D188A" w:rsidP="009D188A">
      <w:pPr>
        <w:pStyle w:val="Paragraphedeliste"/>
        <w:tabs>
          <w:tab w:val="left" w:pos="1739"/>
        </w:tabs>
        <w:spacing w:line="360" w:lineRule="auto"/>
        <w:ind w:left="360"/>
        <w:jc w:val="both"/>
        <w:rPr>
          <w:rFonts w:eastAsiaTheme="minorEastAsia"/>
          <w:sz w:val="22"/>
          <w:szCs w:val="22"/>
        </w:rPr>
      </w:pPr>
    </w:p>
    <w:p w:rsidR="009D188A" w:rsidRDefault="00420578" w:rsidP="0083086D">
      <w:pPr>
        <w:pStyle w:val="Paragraphedeliste"/>
        <w:numPr>
          <w:ilvl w:val="1"/>
          <w:numId w:val="69"/>
        </w:numPr>
        <w:tabs>
          <w:tab w:val="left" w:pos="1739"/>
        </w:tabs>
        <w:spacing w:line="360" w:lineRule="auto"/>
        <w:outlineLvl w:val="2"/>
        <w:rPr>
          <w:sz w:val="22"/>
          <w:szCs w:val="22"/>
        </w:rPr>
      </w:pPr>
      <w:bookmarkStart w:id="27" w:name="_Toc189240296"/>
      <w:r>
        <w:rPr>
          <w:sz w:val="22"/>
          <w:szCs w:val="22"/>
        </w:rPr>
        <w:lastRenderedPageBreak/>
        <w:t>Évaluations des métriques</w:t>
      </w:r>
      <w:bookmarkEnd w:id="27"/>
      <w:r>
        <w:rPr>
          <w:sz w:val="22"/>
          <w:szCs w:val="22"/>
        </w:rPr>
        <w:t xml:space="preserve"> </w:t>
      </w:r>
    </w:p>
    <w:p w:rsidR="00721248" w:rsidRPr="00721248" w:rsidRDefault="00721248" w:rsidP="00721248">
      <w:pPr>
        <w:tabs>
          <w:tab w:val="left" w:pos="1739"/>
        </w:tabs>
        <w:spacing w:line="360" w:lineRule="auto"/>
        <w:rPr>
          <w:sz w:val="22"/>
          <w:szCs w:val="22"/>
        </w:rPr>
      </w:pPr>
    </w:p>
    <w:p w:rsidR="009D188A" w:rsidRDefault="009D188A" w:rsidP="00114B8F">
      <w:pPr>
        <w:pStyle w:val="Paragraphedeliste"/>
        <w:tabs>
          <w:tab w:val="left" w:pos="1739"/>
        </w:tabs>
        <w:spacing w:line="360" w:lineRule="auto"/>
        <w:ind w:left="360"/>
        <w:jc w:val="both"/>
        <w:rPr>
          <w:sz w:val="22"/>
          <w:szCs w:val="22"/>
        </w:rPr>
      </w:pPr>
      <w:r w:rsidRPr="009D188A">
        <w:rPr>
          <w:sz w:val="22"/>
          <w:szCs w:val="22"/>
        </w:rPr>
        <w:t xml:space="preserve">En classification binaire, les métriques qui nous intéressent sont la sensibilité et la spécificité. La sensibilité est calculée à partir du nombre de vrais positifs, tandis que la spécificité est calculée à partir du nombre de vrais négatifs. La figure </w:t>
      </w:r>
      <w:r w:rsidR="00041734">
        <w:rPr>
          <w:sz w:val="22"/>
          <w:szCs w:val="22"/>
        </w:rPr>
        <w:t>13</w:t>
      </w:r>
      <w:r w:rsidRPr="009D188A">
        <w:rPr>
          <w:sz w:val="22"/>
          <w:szCs w:val="22"/>
        </w:rPr>
        <w:t xml:space="preserve"> montre une matrice de confusion, qui est un outil utile pour comprendre les différences entre les vrais négatifs et les faux positifs. Dans notre étude, nous utilisons le taux de faux positifs (FPR) :</w:t>
      </w:r>
    </w:p>
    <w:p w:rsidR="00171D6B" w:rsidRDefault="00171D6B" w:rsidP="00171D6B">
      <w:pPr>
        <w:pStyle w:val="Paragraphedeliste"/>
        <w:keepNext/>
        <w:tabs>
          <w:tab w:val="left" w:pos="1739"/>
        </w:tabs>
        <w:spacing w:line="360" w:lineRule="auto"/>
        <w:ind w:left="360"/>
        <w:jc w:val="center"/>
      </w:pPr>
      <w:r w:rsidRPr="00171D6B">
        <w:rPr>
          <w:noProof/>
          <w:sz w:val="22"/>
          <w:szCs w:val="22"/>
        </w:rPr>
        <w:drawing>
          <wp:inline distT="0" distB="0" distL="0" distR="0" wp14:anchorId="6C0BC6C9" wp14:editId="7430CC3E">
            <wp:extent cx="5114114" cy="2597672"/>
            <wp:effectExtent l="0" t="0" r="4445" b="6350"/>
            <wp:docPr id="849239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9198" name=""/>
                    <pic:cNvPicPr/>
                  </pic:nvPicPr>
                  <pic:blipFill>
                    <a:blip r:embed="rId23"/>
                    <a:stretch>
                      <a:fillRect/>
                    </a:stretch>
                  </pic:blipFill>
                  <pic:spPr>
                    <a:xfrm>
                      <a:off x="0" y="0"/>
                      <a:ext cx="5123790" cy="2602587"/>
                    </a:xfrm>
                    <a:prstGeom prst="rect">
                      <a:avLst/>
                    </a:prstGeom>
                  </pic:spPr>
                </pic:pic>
              </a:graphicData>
            </a:graphic>
          </wp:inline>
        </w:drawing>
      </w:r>
    </w:p>
    <w:p w:rsidR="009D188A" w:rsidRDefault="00171D6B" w:rsidP="00171D6B">
      <w:pPr>
        <w:pStyle w:val="Lgende"/>
        <w:jc w:val="center"/>
        <w:rPr>
          <w:lang w:val="fr-FR"/>
        </w:rPr>
      </w:pPr>
      <w:r>
        <w:t xml:space="preserve">Figure </w:t>
      </w:r>
      <w:fldSimple w:instr=" SEQ Figure \* ARABIC ">
        <w:r w:rsidR="00F4765A">
          <w:rPr>
            <w:noProof/>
          </w:rPr>
          <w:t>12</w:t>
        </w:r>
      </w:fldSimple>
      <w:r>
        <w:rPr>
          <w:lang w:val="fr-FR"/>
        </w:rPr>
        <w:t xml:space="preserve"> : </w:t>
      </w:r>
      <w:r w:rsidRPr="00703665">
        <w:rPr>
          <w:lang w:val="fr-FR"/>
        </w:rPr>
        <w:t>Estimation en ligne des paramètres AR à l'aide d'un signal d'observation synthétique</w:t>
      </w:r>
    </w:p>
    <w:p w:rsidR="00171D6B" w:rsidRPr="00171D6B" w:rsidRDefault="00171D6B" w:rsidP="00171D6B">
      <w:pPr>
        <w:rPr>
          <w:rFonts w:eastAsiaTheme="minorEastAsia"/>
          <w:lang w:val="fr-FR"/>
        </w:rPr>
      </w:pPr>
      <m:oMathPara>
        <m:oMath>
          <m:r>
            <w:rPr>
              <w:rFonts w:ascii="Cambria Math" w:hAnsi="Cambria Math"/>
              <w:lang w:val="fr-FR"/>
            </w:rPr>
            <m:t xml:space="preserve">FPR= </m:t>
          </m:r>
          <m:f>
            <m:fPr>
              <m:ctrlPr>
                <w:rPr>
                  <w:rFonts w:ascii="Cambria Math" w:hAnsi="Cambria Math"/>
                  <w:i/>
                  <w:lang w:val="fr-FR"/>
                </w:rPr>
              </m:ctrlPr>
            </m:fPr>
            <m:num>
              <m:r>
                <w:rPr>
                  <w:rFonts w:ascii="Cambria Math" w:hAnsi="Cambria Math"/>
                  <w:lang w:val="fr-FR"/>
                </w:rPr>
                <m:t>FP</m:t>
              </m:r>
            </m:num>
            <m:den>
              <m:r>
                <w:rPr>
                  <w:rFonts w:ascii="Cambria Math" w:hAnsi="Cambria Math"/>
                  <w:lang w:val="fr-FR"/>
                </w:rPr>
                <m:t>FP+TN</m:t>
              </m:r>
            </m:den>
          </m:f>
        </m:oMath>
      </m:oMathPara>
    </w:p>
    <w:p w:rsidR="00171D6B" w:rsidRPr="00171D6B" w:rsidRDefault="00171D6B" w:rsidP="00171D6B">
      <w:pPr>
        <w:rPr>
          <w:rFonts w:eastAsiaTheme="minorEastAsia"/>
          <w:lang w:val="fr-FR"/>
        </w:rPr>
      </w:pPr>
    </w:p>
    <w:p w:rsidR="009D188A" w:rsidRDefault="00171D6B" w:rsidP="009D188A">
      <w:pPr>
        <w:pStyle w:val="Paragraphedeliste"/>
        <w:tabs>
          <w:tab w:val="left" w:pos="1739"/>
        </w:tabs>
        <w:spacing w:line="360" w:lineRule="auto"/>
        <w:ind w:left="360"/>
        <w:rPr>
          <w:sz w:val="22"/>
          <w:szCs w:val="22"/>
        </w:rPr>
      </w:pPr>
      <w:r w:rsidRPr="00171D6B">
        <w:rPr>
          <w:sz w:val="22"/>
          <w:szCs w:val="22"/>
        </w:rPr>
        <w:t>et taux de vrais positifs (TPR) :</w:t>
      </w:r>
    </w:p>
    <w:p w:rsidR="00171D6B" w:rsidRPr="00171D6B" w:rsidRDefault="00171D6B" w:rsidP="009D188A">
      <w:pPr>
        <w:pStyle w:val="Paragraphedeliste"/>
        <w:tabs>
          <w:tab w:val="left" w:pos="1739"/>
        </w:tabs>
        <w:spacing w:line="360" w:lineRule="auto"/>
        <w:ind w:left="360"/>
        <w:rPr>
          <w:rFonts w:eastAsiaTheme="minorEastAsia"/>
          <w:sz w:val="22"/>
          <w:szCs w:val="22"/>
        </w:rPr>
      </w:pPr>
      <m:oMathPara>
        <m:oMath>
          <m:r>
            <w:rPr>
              <w:rFonts w:ascii="Cambria Math" w:hAnsi="Cambria Math"/>
              <w:sz w:val="22"/>
              <w:szCs w:val="22"/>
            </w:rPr>
            <m:t>TPR=</m:t>
          </m:r>
          <m:f>
            <m:fPr>
              <m:ctrlPr>
                <w:rPr>
                  <w:rFonts w:ascii="Cambria Math" w:hAnsi="Cambria Math"/>
                  <w:i/>
                  <w:sz w:val="22"/>
                  <w:szCs w:val="22"/>
                </w:rPr>
              </m:ctrlPr>
            </m:fPr>
            <m:num>
              <m:r>
                <w:rPr>
                  <w:rFonts w:ascii="Cambria Math" w:hAnsi="Cambria Math"/>
                  <w:sz w:val="22"/>
                  <w:szCs w:val="22"/>
                </w:rPr>
                <m:t>TP</m:t>
              </m:r>
            </m:num>
            <m:den>
              <m:r>
                <w:rPr>
                  <w:rFonts w:ascii="Cambria Math" w:hAnsi="Cambria Math"/>
                  <w:sz w:val="22"/>
                  <w:szCs w:val="22"/>
                </w:rPr>
                <m:t>TP+FN</m:t>
              </m:r>
            </m:den>
          </m:f>
        </m:oMath>
      </m:oMathPara>
    </w:p>
    <w:p w:rsidR="00171D6B" w:rsidRDefault="00171D6B" w:rsidP="009D188A">
      <w:pPr>
        <w:pStyle w:val="Paragraphedeliste"/>
        <w:tabs>
          <w:tab w:val="left" w:pos="1739"/>
        </w:tabs>
        <w:spacing w:line="360" w:lineRule="auto"/>
        <w:ind w:left="360"/>
        <w:rPr>
          <w:rFonts w:eastAsiaTheme="minorEastAsia"/>
          <w:sz w:val="22"/>
          <w:szCs w:val="22"/>
        </w:rPr>
      </w:pPr>
    </w:p>
    <w:p w:rsidR="00171D6B" w:rsidRDefault="00171D6B" w:rsidP="009D188A">
      <w:pPr>
        <w:pStyle w:val="Paragraphedeliste"/>
        <w:tabs>
          <w:tab w:val="left" w:pos="1739"/>
        </w:tabs>
        <w:spacing w:line="360" w:lineRule="auto"/>
        <w:ind w:left="360"/>
        <w:rPr>
          <w:sz w:val="22"/>
          <w:szCs w:val="22"/>
        </w:rPr>
      </w:pPr>
      <w:r w:rsidRPr="00171D6B">
        <w:rPr>
          <w:sz w:val="22"/>
          <w:szCs w:val="22"/>
        </w:rPr>
        <w:t xml:space="preserve">pour évaluer la </w:t>
      </w:r>
      <w:proofErr w:type="spellStart"/>
      <w:r w:rsidRPr="00171D6B">
        <w:rPr>
          <w:sz w:val="22"/>
          <w:szCs w:val="22"/>
        </w:rPr>
        <w:t>performancee</w:t>
      </w:r>
      <w:proofErr w:type="spellEnd"/>
      <w:r w:rsidRPr="00171D6B">
        <w:rPr>
          <w:sz w:val="22"/>
          <w:szCs w:val="22"/>
        </w:rPr>
        <w:t xml:space="preserve"> notre algorithme. Ces métriques ont été choisies afin que notre travail soit comparable aux travaux précédents.</w:t>
      </w:r>
    </w:p>
    <w:p w:rsidR="00171D6B" w:rsidRDefault="00171D6B" w:rsidP="009D188A">
      <w:pPr>
        <w:pStyle w:val="Paragraphedeliste"/>
        <w:tabs>
          <w:tab w:val="left" w:pos="1739"/>
        </w:tabs>
        <w:spacing w:line="360" w:lineRule="auto"/>
        <w:ind w:left="360"/>
        <w:rPr>
          <w:sz w:val="22"/>
          <w:szCs w:val="22"/>
        </w:rPr>
      </w:pPr>
    </w:p>
    <w:p w:rsidR="00171D6B" w:rsidRDefault="00171D6B" w:rsidP="00171D6B">
      <w:pPr>
        <w:pStyle w:val="Paragraphedeliste"/>
        <w:keepNext/>
        <w:tabs>
          <w:tab w:val="left" w:pos="1739"/>
        </w:tabs>
        <w:spacing w:line="360" w:lineRule="auto"/>
        <w:ind w:left="360"/>
        <w:jc w:val="center"/>
      </w:pPr>
      <w:r w:rsidRPr="00171D6B">
        <w:rPr>
          <w:noProof/>
          <w:sz w:val="22"/>
          <w:szCs w:val="22"/>
        </w:rPr>
        <w:drawing>
          <wp:inline distT="0" distB="0" distL="0" distR="0" wp14:anchorId="57984F8F" wp14:editId="08F80AAC">
            <wp:extent cx="2241698" cy="1620570"/>
            <wp:effectExtent l="0" t="0" r="6350" b="5080"/>
            <wp:docPr id="1131302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2452" name=""/>
                    <pic:cNvPicPr/>
                  </pic:nvPicPr>
                  <pic:blipFill>
                    <a:blip r:embed="rId24"/>
                    <a:stretch>
                      <a:fillRect/>
                    </a:stretch>
                  </pic:blipFill>
                  <pic:spPr>
                    <a:xfrm>
                      <a:off x="0" y="0"/>
                      <a:ext cx="2258371" cy="1632623"/>
                    </a:xfrm>
                    <a:prstGeom prst="rect">
                      <a:avLst/>
                    </a:prstGeom>
                  </pic:spPr>
                </pic:pic>
              </a:graphicData>
            </a:graphic>
          </wp:inline>
        </w:drawing>
      </w:r>
    </w:p>
    <w:p w:rsidR="009D188A" w:rsidRDefault="00171D6B" w:rsidP="004C4EC9">
      <w:pPr>
        <w:pStyle w:val="Lgende"/>
        <w:jc w:val="center"/>
        <w:rPr>
          <w:lang w:val="fr-FR"/>
        </w:rPr>
      </w:pPr>
      <w:r>
        <w:tab/>
        <w:t xml:space="preserve">Figure </w:t>
      </w:r>
      <w:fldSimple w:instr=" SEQ Figure \* ARABIC ">
        <w:r w:rsidR="00F4765A">
          <w:rPr>
            <w:noProof/>
          </w:rPr>
          <w:t>13</w:t>
        </w:r>
      </w:fldSimple>
      <w:r>
        <w:rPr>
          <w:lang w:val="fr-FR"/>
        </w:rPr>
        <w:t xml:space="preserve"> : Matrice de confusion pour une classification binaire</w:t>
      </w:r>
    </w:p>
    <w:p w:rsidR="00114B8F" w:rsidRPr="00114B8F" w:rsidRDefault="00114B8F" w:rsidP="00114B8F">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rsidP="004C4EC9">
      <w:pPr>
        <w:rPr>
          <w:lang w:val="fr-FR"/>
        </w:rPr>
      </w:pPr>
    </w:p>
    <w:p w:rsidR="00DA1097" w:rsidRDefault="00DA1097">
      <w:pPr>
        <w:rPr>
          <w:lang w:val="fr-FR"/>
        </w:rPr>
      </w:pPr>
      <w:r>
        <w:rPr>
          <w:lang w:val="fr-FR"/>
        </w:rPr>
        <w:br w:type="page"/>
      </w:r>
    </w:p>
    <w:p w:rsidR="004C4EC9" w:rsidRPr="00C723A9" w:rsidRDefault="004C4EC9" w:rsidP="00885BBE">
      <w:pPr>
        <w:pStyle w:val="Titre1"/>
        <w:rPr>
          <w:rFonts w:asciiTheme="minorHAnsi" w:hAnsiTheme="minorHAnsi" w:cstheme="minorHAnsi"/>
          <w:b/>
          <w:bCs/>
          <w:lang w:val="fr-FR"/>
        </w:rPr>
      </w:pPr>
      <w:bookmarkStart w:id="28" w:name="_Toc189240297"/>
      <w:r w:rsidRPr="00C723A9">
        <w:rPr>
          <w:rFonts w:asciiTheme="minorHAnsi" w:hAnsiTheme="minorHAnsi" w:cstheme="minorHAnsi"/>
          <w:b/>
          <w:bCs/>
          <w:lang w:val="fr-FR"/>
        </w:rPr>
        <w:lastRenderedPageBreak/>
        <w:t>CHAPITRE III</w:t>
      </w:r>
      <w:bookmarkEnd w:id="28"/>
      <w:r w:rsidRPr="00C723A9">
        <w:rPr>
          <w:rFonts w:asciiTheme="minorHAnsi" w:hAnsiTheme="minorHAnsi" w:cstheme="minorHAnsi"/>
          <w:b/>
          <w:bCs/>
          <w:lang w:val="fr-FR"/>
        </w:rPr>
        <w:t xml:space="preserve"> </w:t>
      </w:r>
    </w:p>
    <w:p w:rsidR="004C4EC9" w:rsidRDefault="004C4EC9" w:rsidP="004C4EC9">
      <w:pPr>
        <w:rPr>
          <w:lang w:val="fr-FR"/>
        </w:rPr>
      </w:pPr>
    </w:p>
    <w:p w:rsidR="00206E67" w:rsidRDefault="004C4EC9" w:rsidP="00885BBE">
      <w:pPr>
        <w:pStyle w:val="Titre2"/>
        <w:rPr>
          <w:lang w:val="fr-FR"/>
        </w:rPr>
      </w:pPr>
      <w:bookmarkStart w:id="29" w:name="_Toc189240298"/>
      <w:r>
        <w:rPr>
          <w:lang w:val="fr-FR"/>
        </w:rPr>
        <w:t>Méthodologie</w:t>
      </w:r>
      <w:bookmarkEnd w:id="29"/>
    </w:p>
    <w:p w:rsidR="00206E67" w:rsidRDefault="00206E67" w:rsidP="00206E67">
      <w:pPr>
        <w:pStyle w:val="Paragraphedeliste"/>
        <w:ind w:left="360"/>
        <w:rPr>
          <w:lang w:val="fr-FR"/>
        </w:rPr>
      </w:pPr>
    </w:p>
    <w:p w:rsidR="00114B8F" w:rsidRDefault="00206E67" w:rsidP="00885BBE">
      <w:pPr>
        <w:pStyle w:val="Paragraphedeliste"/>
        <w:numPr>
          <w:ilvl w:val="1"/>
          <w:numId w:val="37"/>
        </w:numPr>
        <w:outlineLvl w:val="2"/>
        <w:rPr>
          <w:lang w:val="fr-FR"/>
        </w:rPr>
      </w:pPr>
      <w:bookmarkStart w:id="30" w:name="_Toc189240299"/>
      <w:r>
        <w:rPr>
          <w:lang w:val="fr-FR"/>
        </w:rPr>
        <w:t>Problématique de recherche</w:t>
      </w:r>
      <w:bookmarkEnd w:id="30"/>
      <w:r>
        <w:rPr>
          <w:lang w:val="fr-FR"/>
        </w:rPr>
        <w:t> </w:t>
      </w:r>
    </w:p>
    <w:p w:rsidR="00114B8F" w:rsidRDefault="00114B8F" w:rsidP="00114B8F">
      <w:pPr>
        <w:pStyle w:val="Paragraphedeliste"/>
        <w:ind w:left="792"/>
        <w:rPr>
          <w:lang w:val="fr-FR"/>
        </w:rPr>
      </w:pPr>
    </w:p>
    <w:p w:rsidR="00114B8F" w:rsidRDefault="00114B8F" w:rsidP="00114B8F">
      <w:pPr>
        <w:tabs>
          <w:tab w:val="left" w:pos="1739"/>
        </w:tabs>
        <w:spacing w:line="360" w:lineRule="auto"/>
        <w:jc w:val="both"/>
        <w:rPr>
          <w:sz w:val="22"/>
          <w:szCs w:val="22"/>
        </w:rPr>
      </w:pPr>
      <w:r w:rsidRPr="00114B8F">
        <w:rPr>
          <w:sz w:val="22"/>
          <w:szCs w:val="22"/>
        </w:rPr>
        <w:t>Nous abordons la question de recherche suivante : « Les crises épileptiques peuvent-elles être prédites en temps réel à partir des données EEG de scalp pour un patient ? ». Pour répondre à cette question, il est tout d'abord nécessaire de disposer de données EEG spécifiques au patient, accompagnées d'annotations médicalement vérifiées. Ensuite, il nous faut une base pour la prédiction des crises : que devons-nous rechercher dans un enregistrement EEG pour conclure qu'une crise est imminente ? Troisièmement, en supposant qu'un certain type de motif existe dans les données EEG avant qu'un patient ne fasse une crise, pouvons-nous développer un algorithme capable de reconnaître ces motifs dans l'EEG, afin de discriminer les périodes normales de ces périodes dites « pré-crise » ? Comment construire cet algorithme ? Enfin, comment tester cet algorithme pour évaluer la qualité de ses prédictions pour un patient ?</w:t>
      </w:r>
    </w:p>
    <w:p w:rsidR="00114B8F" w:rsidRPr="00114B8F" w:rsidRDefault="00114B8F" w:rsidP="00114B8F">
      <w:pPr>
        <w:pStyle w:val="Paragraphedeliste"/>
        <w:ind w:left="792"/>
      </w:pPr>
    </w:p>
    <w:p w:rsidR="00206E67" w:rsidRDefault="00206E67" w:rsidP="00885BBE">
      <w:pPr>
        <w:pStyle w:val="Paragraphedeliste"/>
        <w:numPr>
          <w:ilvl w:val="1"/>
          <w:numId w:val="37"/>
        </w:numPr>
        <w:outlineLvl w:val="2"/>
        <w:rPr>
          <w:lang w:val="fr-FR"/>
        </w:rPr>
      </w:pPr>
      <w:r>
        <w:rPr>
          <w:lang w:val="fr-FR"/>
        </w:rPr>
        <w:t xml:space="preserve"> </w:t>
      </w:r>
      <w:bookmarkStart w:id="31" w:name="_Toc189240300"/>
      <w:r>
        <w:rPr>
          <w:lang w:val="fr-FR"/>
        </w:rPr>
        <w:t>DATA</w:t>
      </w:r>
      <w:bookmarkEnd w:id="31"/>
    </w:p>
    <w:p w:rsidR="00114B8F" w:rsidRDefault="00114B8F" w:rsidP="00114B8F">
      <w:pPr>
        <w:pStyle w:val="Paragraphedeliste"/>
        <w:ind w:left="792"/>
        <w:rPr>
          <w:lang w:val="fr-FR"/>
        </w:rPr>
      </w:pPr>
    </w:p>
    <w:p w:rsidR="004763F5" w:rsidRDefault="00114B8F" w:rsidP="004763F5">
      <w:pPr>
        <w:tabs>
          <w:tab w:val="left" w:pos="1739"/>
        </w:tabs>
        <w:spacing w:line="360" w:lineRule="auto"/>
        <w:jc w:val="both"/>
        <w:rPr>
          <w:sz w:val="22"/>
          <w:szCs w:val="22"/>
        </w:rPr>
      </w:pPr>
      <w:r w:rsidRPr="00114B8F">
        <w:rPr>
          <w:sz w:val="22"/>
          <w:szCs w:val="22"/>
        </w:rPr>
        <w:t xml:space="preserve">Un jeu de données EEG de scalp largement utilisé dans la communauté scientifique dédiée à la prédiction des crises est le jeu de données CHB-MIT. Il a été introduit par </w:t>
      </w:r>
      <w:proofErr w:type="spellStart"/>
      <w:r w:rsidRPr="00114B8F">
        <w:rPr>
          <w:sz w:val="22"/>
          <w:szCs w:val="22"/>
        </w:rPr>
        <w:t>Shoeb</w:t>
      </w:r>
      <w:proofErr w:type="spellEnd"/>
      <w:r w:rsidRPr="00114B8F">
        <w:rPr>
          <w:sz w:val="22"/>
          <w:szCs w:val="22"/>
        </w:rPr>
        <w:t xml:space="preserve"> </w:t>
      </w:r>
      <w:r w:rsidR="0055670F">
        <w:rPr>
          <w:sz w:val="22"/>
          <w:szCs w:val="22"/>
        </w:rPr>
        <w:t xml:space="preserve">en </w:t>
      </w:r>
      <w:r w:rsidRPr="00114B8F">
        <w:rPr>
          <w:sz w:val="22"/>
          <w:szCs w:val="22"/>
        </w:rPr>
        <w:t>2009</w:t>
      </w:r>
      <w:r w:rsidR="0055670F">
        <w:rPr>
          <w:sz w:val="22"/>
          <w:szCs w:val="22"/>
        </w:rPr>
        <w:t xml:space="preserve"> comme le montre [11],</w:t>
      </w:r>
      <w:r w:rsidRPr="00114B8F">
        <w:rPr>
          <w:sz w:val="22"/>
          <w:szCs w:val="22"/>
        </w:rPr>
        <w:t xml:space="preserve"> dans le cadre de sa thèse de doctorat </w:t>
      </w:r>
      <w:r w:rsidR="0055670F">
        <w:rPr>
          <w:sz w:val="22"/>
          <w:szCs w:val="22"/>
        </w:rPr>
        <w:t>qui</w:t>
      </w:r>
      <w:r w:rsidRPr="00114B8F">
        <w:rPr>
          <w:sz w:val="22"/>
          <w:szCs w:val="22"/>
        </w:rPr>
        <w:t xml:space="preserve"> est hébergé sur </w:t>
      </w:r>
      <w:proofErr w:type="spellStart"/>
      <w:r w:rsidRPr="00114B8F">
        <w:rPr>
          <w:sz w:val="22"/>
          <w:szCs w:val="22"/>
        </w:rPr>
        <w:t>Physionet</w:t>
      </w:r>
      <w:proofErr w:type="spellEnd"/>
      <w:r w:rsidRPr="00114B8F">
        <w:rPr>
          <w:sz w:val="22"/>
          <w:szCs w:val="22"/>
        </w:rPr>
        <w:t xml:space="preserve"> par </w:t>
      </w:r>
      <w:proofErr w:type="spellStart"/>
      <w:r w:rsidRPr="00114B8F">
        <w:rPr>
          <w:sz w:val="22"/>
          <w:szCs w:val="22"/>
        </w:rPr>
        <w:t>Goldberger</w:t>
      </w:r>
      <w:proofErr w:type="spellEnd"/>
      <w:r w:rsidRPr="00114B8F">
        <w:rPr>
          <w:sz w:val="22"/>
          <w:szCs w:val="22"/>
        </w:rPr>
        <w:t xml:space="preserve"> et al</w:t>
      </w:r>
      <w:r w:rsidR="006F15D8">
        <w:rPr>
          <w:sz w:val="22"/>
          <w:szCs w:val="22"/>
        </w:rPr>
        <w:t xml:space="preserve"> comme montré dans [5]</w:t>
      </w:r>
      <w:r w:rsidRPr="00114B8F">
        <w:rPr>
          <w:sz w:val="22"/>
          <w:szCs w:val="22"/>
        </w:rPr>
        <w:t xml:space="preserve">. </w:t>
      </w:r>
      <w:r w:rsidR="006F15D8">
        <w:rPr>
          <w:sz w:val="22"/>
          <w:szCs w:val="22"/>
        </w:rPr>
        <w:t xml:space="preserve">à l’année </w:t>
      </w:r>
      <w:r w:rsidRPr="00114B8F">
        <w:rPr>
          <w:sz w:val="22"/>
          <w:szCs w:val="22"/>
        </w:rPr>
        <w:t>2000 au moment de la rédaction. Ce jeu de données contient des enregistrements EEG de 23 cas provenant de 22 sujets pédiatriques souffrant de crises intraitables, alors qu'ils étaient évalués en vue d'une intervention chirurgicale. Le 23ᵉ cas appartient au même sujet que le cas 1, mais enregistré 1,5 an plus tard. Des critères supplémentaires décrits dans la section 3.2.1 sont appliqués avant la sélection des données, dont un résumé est présenté dans le tableau 3.1. Toutes les périodes de crise dans les enregistrements EEG sont annotées par des cliniciens.</w:t>
      </w:r>
    </w:p>
    <w:p w:rsidR="00CB6C37" w:rsidRDefault="00CB6C37" w:rsidP="00CB6C37">
      <w:pPr>
        <w:pStyle w:val="Lgende"/>
        <w:keepNext/>
        <w:jc w:val="center"/>
      </w:pPr>
      <w:r>
        <w:t xml:space="preserve">Tableau </w:t>
      </w:r>
      <w:fldSimple w:instr=" SEQ Tableau \* ARABIC ">
        <w:r w:rsidR="00A04A7B">
          <w:rPr>
            <w:noProof/>
          </w:rPr>
          <w:t>2</w:t>
        </w:r>
      </w:fldSimple>
      <w:r>
        <w:rPr>
          <w:lang w:val="fr-FR"/>
        </w:rPr>
        <w:t xml:space="preserve"> : Données des patients prises en compte dans ce mémoire.</w:t>
      </w:r>
    </w:p>
    <w:tbl>
      <w:tblPr>
        <w:tblStyle w:val="Tableausimple2"/>
        <w:tblW w:w="0" w:type="auto"/>
        <w:jc w:val="center"/>
        <w:tblBorders>
          <w:insideH w:val="single" w:sz="4" w:space="0" w:color="auto"/>
          <w:insideV w:val="single" w:sz="4" w:space="0" w:color="auto"/>
        </w:tblBorders>
        <w:tblLook w:val="04A0" w:firstRow="1" w:lastRow="0" w:firstColumn="1" w:lastColumn="0" w:noHBand="0" w:noVBand="1"/>
      </w:tblPr>
      <w:tblGrid>
        <w:gridCol w:w="1463"/>
        <w:gridCol w:w="1513"/>
        <w:gridCol w:w="1414"/>
      </w:tblGrid>
      <w:tr w:rsidR="00DF2451" w:rsidTr="004763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tcBorders>
              <w:bottom w:val="none" w:sz="0" w:space="0" w:color="auto"/>
            </w:tcBorders>
          </w:tcPr>
          <w:p w:rsidR="00114B8F" w:rsidRDefault="00DF2451" w:rsidP="00114B8F">
            <w:pPr>
              <w:tabs>
                <w:tab w:val="left" w:pos="1739"/>
              </w:tabs>
              <w:spacing w:line="360" w:lineRule="auto"/>
              <w:jc w:val="both"/>
              <w:rPr>
                <w:sz w:val="22"/>
                <w:szCs w:val="22"/>
              </w:rPr>
            </w:pPr>
            <w:r>
              <w:rPr>
                <w:sz w:val="22"/>
                <w:szCs w:val="22"/>
              </w:rPr>
              <w:t xml:space="preserve">Patient ID </w:t>
            </w:r>
          </w:p>
        </w:tc>
        <w:tc>
          <w:tcPr>
            <w:tcW w:w="1513" w:type="dxa"/>
            <w:tcBorders>
              <w:bottom w:val="none" w:sz="0" w:space="0" w:color="auto"/>
            </w:tcBorders>
          </w:tcPr>
          <w:p w:rsidR="00114B8F" w:rsidRDefault="00DF2451" w:rsidP="00114B8F">
            <w:pPr>
              <w:tabs>
                <w:tab w:val="left" w:pos="1739"/>
              </w:tabs>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Channels</w:t>
            </w:r>
          </w:p>
        </w:tc>
        <w:tc>
          <w:tcPr>
            <w:tcW w:w="1414" w:type="dxa"/>
            <w:tcBorders>
              <w:bottom w:val="none" w:sz="0" w:space="0" w:color="auto"/>
            </w:tcBorders>
          </w:tcPr>
          <w:p w:rsidR="00114B8F" w:rsidRDefault="00DF2451" w:rsidP="00114B8F">
            <w:pPr>
              <w:tabs>
                <w:tab w:val="left" w:pos="1739"/>
              </w:tabs>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Nb de crises</w:t>
            </w:r>
          </w:p>
        </w:tc>
      </w:tr>
      <w:tr w:rsidR="00114B8F" w:rsidTr="004763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tcBorders>
              <w:top w:val="none" w:sz="0" w:space="0" w:color="auto"/>
              <w:bottom w:val="none" w:sz="0" w:space="0" w:color="auto"/>
            </w:tcBorders>
          </w:tcPr>
          <w:p w:rsidR="00114B8F" w:rsidRDefault="00DF2451" w:rsidP="00114B8F">
            <w:pPr>
              <w:tabs>
                <w:tab w:val="left" w:pos="1739"/>
              </w:tabs>
              <w:spacing w:line="360" w:lineRule="auto"/>
              <w:jc w:val="both"/>
              <w:rPr>
                <w:sz w:val="22"/>
                <w:szCs w:val="22"/>
              </w:rPr>
            </w:pPr>
            <w:r>
              <w:rPr>
                <w:sz w:val="22"/>
                <w:szCs w:val="22"/>
              </w:rPr>
              <w:t>Chb01</w:t>
            </w:r>
          </w:p>
        </w:tc>
        <w:tc>
          <w:tcPr>
            <w:tcW w:w="1513" w:type="dxa"/>
            <w:tcBorders>
              <w:top w:val="none" w:sz="0" w:space="0" w:color="auto"/>
              <w:bottom w:val="none" w:sz="0" w:space="0" w:color="auto"/>
            </w:tcBorders>
          </w:tcPr>
          <w:p w:rsidR="00114B8F" w:rsidRDefault="00DF2451" w:rsidP="00114B8F">
            <w:pPr>
              <w:tabs>
                <w:tab w:val="left" w:pos="1739"/>
              </w:tabs>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23</w:t>
            </w:r>
          </w:p>
        </w:tc>
        <w:tc>
          <w:tcPr>
            <w:tcW w:w="1414" w:type="dxa"/>
            <w:tcBorders>
              <w:top w:val="none" w:sz="0" w:space="0" w:color="auto"/>
              <w:bottom w:val="none" w:sz="0" w:space="0" w:color="auto"/>
            </w:tcBorders>
          </w:tcPr>
          <w:p w:rsidR="00114B8F" w:rsidRDefault="00DF2451" w:rsidP="00114B8F">
            <w:pPr>
              <w:tabs>
                <w:tab w:val="left" w:pos="1739"/>
              </w:tabs>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w:t>
            </w:r>
          </w:p>
        </w:tc>
      </w:tr>
      <w:tr w:rsidR="004763F5" w:rsidTr="004763F5">
        <w:trPr>
          <w:jc w:val="center"/>
        </w:trPr>
        <w:tc>
          <w:tcPr>
            <w:cnfStyle w:val="001000000000" w:firstRow="0" w:lastRow="0" w:firstColumn="1" w:lastColumn="0" w:oddVBand="0" w:evenVBand="0" w:oddHBand="0" w:evenHBand="0" w:firstRowFirstColumn="0" w:firstRowLastColumn="0" w:lastRowFirstColumn="0" w:lastRowLastColumn="0"/>
            <w:tcW w:w="1463" w:type="dxa"/>
          </w:tcPr>
          <w:p w:rsidR="00114B8F" w:rsidRDefault="00DF2451" w:rsidP="00114B8F">
            <w:pPr>
              <w:tabs>
                <w:tab w:val="left" w:pos="1739"/>
              </w:tabs>
              <w:spacing w:line="360" w:lineRule="auto"/>
              <w:jc w:val="both"/>
              <w:rPr>
                <w:sz w:val="22"/>
                <w:szCs w:val="22"/>
              </w:rPr>
            </w:pPr>
            <w:r>
              <w:rPr>
                <w:sz w:val="22"/>
                <w:szCs w:val="22"/>
              </w:rPr>
              <w:t>Chb03</w:t>
            </w:r>
          </w:p>
        </w:tc>
        <w:tc>
          <w:tcPr>
            <w:tcW w:w="1513" w:type="dxa"/>
          </w:tcPr>
          <w:p w:rsidR="00114B8F" w:rsidRDefault="00DF2451" w:rsidP="00114B8F">
            <w:pPr>
              <w:tabs>
                <w:tab w:val="left" w:pos="1739"/>
              </w:tabs>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w:t>
            </w:r>
          </w:p>
        </w:tc>
        <w:tc>
          <w:tcPr>
            <w:tcW w:w="1414" w:type="dxa"/>
          </w:tcPr>
          <w:p w:rsidR="00114B8F" w:rsidRDefault="00DF2451" w:rsidP="00114B8F">
            <w:pPr>
              <w:tabs>
                <w:tab w:val="left" w:pos="1739"/>
              </w:tabs>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7</w:t>
            </w:r>
          </w:p>
        </w:tc>
      </w:tr>
      <w:tr w:rsidR="00114B8F" w:rsidTr="004763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tcBorders>
              <w:top w:val="none" w:sz="0" w:space="0" w:color="auto"/>
              <w:bottom w:val="none" w:sz="0" w:space="0" w:color="auto"/>
            </w:tcBorders>
          </w:tcPr>
          <w:p w:rsidR="00114B8F" w:rsidRDefault="00DF2451" w:rsidP="00114B8F">
            <w:pPr>
              <w:tabs>
                <w:tab w:val="left" w:pos="1739"/>
              </w:tabs>
              <w:spacing w:line="360" w:lineRule="auto"/>
              <w:jc w:val="both"/>
              <w:rPr>
                <w:sz w:val="22"/>
                <w:szCs w:val="22"/>
              </w:rPr>
            </w:pPr>
            <w:r>
              <w:rPr>
                <w:sz w:val="22"/>
                <w:szCs w:val="22"/>
              </w:rPr>
              <w:t>Chb06</w:t>
            </w:r>
          </w:p>
        </w:tc>
        <w:tc>
          <w:tcPr>
            <w:tcW w:w="1513" w:type="dxa"/>
            <w:tcBorders>
              <w:top w:val="none" w:sz="0" w:space="0" w:color="auto"/>
              <w:bottom w:val="none" w:sz="0" w:space="0" w:color="auto"/>
            </w:tcBorders>
          </w:tcPr>
          <w:p w:rsidR="00114B8F" w:rsidRDefault="00DF2451" w:rsidP="00114B8F">
            <w:pPr>
              <w:tabs>
                <w:tab w:val="left" w:pos="1739"/>
              </w:tabs>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23</w:t>
            </w:r>
          </w:p>
        </w:tc>
        <w:tc>
          <w:tcPr>
            <w:tcW w:w="1414" w:type="dxa"/>
            <w:tcBorders>
              <w:top w:val="none" w:sz="0" w:space="0" w:color="auto"/>
              <w:bottom w:val="none" w:sz="0" w:space="0" w:color="auto"/>
            </w:tcBorders>
          </w:tcPr>
          <w:p w:rsidR="00114B8F" w:rsidRDefault="00DF2451" w:rsidP="00114B8F">
            <w:pPr>
              <w:tabs>
                <w:tab w:val="left" w:pos="1739"/>
              </w:tabs>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w:t>
            </w:r>
          </w:p>
        </w:tc>
      </w:tr>
      <w:tr w:rsidR="004763F5" w:rsidTr="004763F5">
        <w:trPr>
          <w:jc w:val="center"/>
        </w:trPr>
        <w:tc>
          <w:tcPr>
            <w:cnfStyle w:val="001000000000" w:firstRow="0" w:lastRow="0" w:firstColumn="1" w:lastColumn="0" w:oddVBand="0" w:evenVBand="0" w:oddHBand="0" w:evenHBand="0" w:firstRowFirstColumn="0" w:firstRowLastColumn="0" w:lastRowFirstColumn="0" w:lastRowLastColumn="0"/>
            <w:tcW w:w="1463" w:type="dxa"/>
          </w:tcPr>
          <w:p w:rsidR="00114B8F" w:rsidRDefault="00DF2451" w:rsidP="00114B8F">
            <w:pPr>
              <w:tabs>
                <w:tab w:val="left" w:pos="1739"/>
              </w:tabs>
              <w:spacing w:line="360" w:lineRule="auto"/>
              <w:jc w:val="both"/>
              <w:rPr>
                <w:sz w:val="22"/>
                <w:szCs w:val="22"/>
              </w:rPr>
            </w:pPr>
            <w:r>
              <w:rPr>
                <w:sz w:val="22"/>
                <w:szCs w:val="22"/>
              </w:rPr>
              <w:t>Chb10</w:t>
            </w:r>
          </w:p>
        </w:tc>
        <w:tc>
          <w:tcPr>
            <w:tcW w:w="1513" w:type="dxa"/>
          </w:tcPr>
          <w:p w:rsidR="00114B8F" w:rsidRDefault="00DF2451" w:rsidP="00114B8F">
            <w:pPr>
              <w:tabs>
                <w:tab w:val="left" w:pos="1739"/>
              </w:tabs>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w:t>
            </w:r>
          </w:p>
        </w:tc>
        <w:tc>
          <w:tcPr>
            <w:tcW w:w="1414" w:type="dxa"/>
          </w:tcPr>
          <w:p w:rsidR="00114B8F" w:rsidRDefault="00DF2451" w:rsidP="004763F5">
            <w:pPr>
              <w:keepNext/>
              <w:tabs>
                <w:tab w:val="left" w:pos="1739"/>
              </w:tabs>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7</w:t>
            </w:r>
          </w:p>
        </w:tc>
      </w:tr>
    </w:tbl>
    <w:p w:rsidR="00114B8F" w:rsidRDefault="00114B8F" w:rsidP="00114B8F">
      <w:pPr>
        <w:pStyle w:val="Paragraphedeliste"/>
        <w:ind w:left="792"/>
      </w:pPr>
    </w:p>
    <w:p w:rsidR="004763F5" w:rsidRDefault="004763F5" w:rsidP="00114B8F">
      <w:pPr>
        <w:pStyle w:val="Paragraphedeliste"/>
        <w:ind w:left="792"/>
      </w:pPr>
    </w:p>
    <w:p w:rsidR="004763F5" w:rsidRDefault="004763F5" w:rsidP="00114B8F">
      <w:pPr>
        <w:pStyle w:val="Paragraphedeliste"/>
        <w:ind w:left="792"/>
      </w:pPr>
    </w:p>
    <w:p w:rsidR="004763F5" w:rsidRPr="00114B8F" w:rsidRDefault="004763F5" w:rsidP="00114B8F">
      <w:pPr>
        <w:pStyle w:val="Paragraphedeliste"/>
        <w:ind w:left="792"/>
      </w:pPr>
    </w:p>
    <w:p w:rsidR="004763F5" w:rsidRDefault="00206E67" w:rsidP="00885BBE">
      <w:pPr>
        <w:pStyle w:val="Paragraphedeliste"/>
        <w:numPr>
          <w:ilvl w:val="2"/>
          <w:numId w:val="37"/>
        </w:numPr>
        <w:outlineLvl w:val="3"/>
        <w:rPr>
          <w:lang w:val="fr-FR"/>
        </w:rPr>
      </w:pPr>
      <w:r>
        <w:rPr>
          <w:lang w:val="fr-FR"/>
        </w:rPr>
        <w:t xml:space="preserve">Critères de sélection </w:t>
      </w:r>
    </w:p>
    <w:p w:rsidR="004763F5" w:rsidRPr="004763F5" w:rsidRDefault="004763F5" w:rsidP="004763F5">
      <w:pPr>
        <w:pStyle w:val="Paragraphedeliste"/>
        <w:ind w:left="1224"/>
        <w:rPr>
          <w:lang w:val="fr-FR"/>
        </w:rPr>
      </w:pPr>
    </w:p>
    <w:p w:rsidR="004763F5" w:rsidRDefault="004763F5" w:rsidP="004763F5">
      <w:pPr>
        <w:tabs>
          <w:tab w:val="left" w:pos="1739"/>
        </w:tabs>
        <w:spacing w:line="360" w:lineRule="auto"/>
        <w:jc w:val="both"/>
        <w:rPr>
          <w:sz w:val="22"/>
          <w:szCs w:val="22"/>
        </w:rPr>
      </w:pPr>
      <w:r w:rsidRPr="004763F5">
        <w:rPr>
          <w:sz w:val="22"/>
          <w:szCs w:val="22"/>
        </w:rPr>
        <w:t xml:space="preserve">L'Annexe A contient le tableau A.1, qui présente des statistiques descriptives pour l'ensemble du jeu de données, à examiner dans le contexte des figures A.1 et A.2. Nous utilisons deux critères pour sélectionner un sous-ensemble de ces données afin d'assurer la robustesse de nos résultats. Le premier critère consiste à éliminer les cas dont le nombre de canaux n'est pas égal au nombre de canaux modal. Cela permet de réduire la variation des résultats, car un plus grand nombre de canaux implique un signal plus riche, tandis qu'un nombre réduit de canaux entraîne un signal plus atténué provenant du patient. </w:t>
      </w:r>
    </w:p>
    <w:p w:rsidR="004763F5" w:rsidRDefault="004763F5" w:rsidP="004763F5">
      <w:pPr>
        <w:tabs>
          <w:tab w:val="left" w:pos="1739"/>
        </w:tabs>
        <w:spacing w:line="360" w:lineRule="auto"/>
        <w:jc w:val="both"/>
        <w:rPr>
          <w:sz w:val="22"/>
          <w:szCs w:val="22"/>
        </w:rPr>
      </w:pPr>
      <w:r w:rsidRPr="004763F5">
        <w:rPr>
          <w:sz w:val="22"/>
          <w:szCs w:val="22"/>
        </w:rPr>
        <w:t xml:space="preserve">Le deuxième critère repose sur l'observation que les crises sont des événements relativement rares. Par conséquent, nous souhaitons sélectionner les cas ayant le plus grand nombre de crises, ce qui garantit un ensemble d'entraînement et de test plus robuste pour notre classificateur binaire. Le jeu de données fournit des enregistrements EEG des patients en blocs de durée fixe. Étant donné qu'il ne peut être garanti qu'il n'y ait pas de lacunes entre deux blocs, nous ne considérerons que les données </w:t>
      </w:r>
      <w:proofErr w:type="spellStart"/>
      <w:r w:rsidRPr="004763F5">
        <w:rPr>
          <w:sz w:val="22"/>
          <w:szCs w:val="22"/>
        </w:rPr>
        <w:t>préictales</w:t>
      </w:r>
      <w:proofErr w:type="spellEnd"/>
      <w:r w:rsidRPr="004763F5">
        <w:rPr>
          <w:sz w:val="22"/>
          <w:szCs w:val="22"/>
        </w:rPr>
        <w:t xml:space="preserve"> contenues dans le même bloc que la crise. </w:t>
      </w:r>
    </w:p>
    <w:p w:rsidR="004763F5" w:rsidRDefault="004763F5" w:rsidP="004763F5">
      <w:pPr>
        <w:tabs>
          <w:tab w:val="left" w:pos="1739"/>
        </w:tabs>
        <w:spacing w:line="360" w:lineRule="auto"/>
        <w:jc w:val="both"/>
        <w:rPr>
          <w:sz w:val="22"/>
          <w:szCs w:val="22"/>
        </w:rPr>
      </w:pPr>
      <w:r w:rsidRPr="004763F5">
        <w:rPr>
          <w:sz w:val="22"/>
          <w:szCs w:val="22"/>
        </w:rPr>
        <w:t>Les tableaux A.2 à A.5 de l'annexe A montrent les blocs de fichiers de durée fixe ainsi que le point de départ des crises. Ces informations révèlent que pour *chb01* et *chb03*, les fichiers sont fournis en blocs d'une heure, tandis que *chb06* est fourni en blocs de quatre heures et *chb10* en blocs de deux heures. Pour évaluer la performance généralisée de notre modèle, nous séparons les données en ensembles d'entraînement et de test. Étant donné que le déséquilibre des classes peut affecter négativement la performance du modèle, nous veillons à ce que des quantités égales de données soient choisies pour les deux classes lors de l'entraînement. Afin de refléter un scénario plus réaliste, nous produisons un jeu de test déséquilibré.</w:t>
      </w:r>
    </w:p>
    <w:p w:rsidR="004763F5" w:rsidRPr="004763F5" w:rsidRDefault="004763F5" w:rsidP="004763F5">
      <w:pPr>
        <w:pStyle w:val="Paragraphedeliste"/>
        <w:ind w:left="1224"/>
        <w:rPr>
          <w:lang w:val="fr-FR"/>
        </w:rPr>
      </w:pPr>
    </w:p>
    <w:p w:rsidR="00206E67" w:rsidRDefault="00114B8F" w:rsidP="00885BBE">
      <w:pPr>
        <w:pStyle w:val="Paragraphedeliste"/>
        <w:numPr>
          <w:ilvl w:val="2"/>
          <w:numId w:val="37"/>
        </w:numPr>
        <w:outlineLvl w:val="3"/>
        <w:rPr>
          <w:lang w:val="fr-FR"/>
        </w:rPr>
      </w:pPr>
      <w:r>
        <w:rPr>
          <w:lang w:val="fr-FR"/>
        </w:rPr>
        <w:t xml:space="preserve">Le stade </w:t>
      </w:r>
      <w:proofErr w:type="spellStart"/>
      <w:r>
        <w:rPr>
          <w:lang w:val="fr-FR"/>
        </w:rPr>
        <w:t>préictale</w:t>
      </w:r>
      <w:proofErr w:type="spellEnd"/>
      <w:r>
        <w:rPr>
          <w:lang w:val="fr-FR"/>
        </w:rPr>
        <w:t xml:space="preserve"> </w:t>
      </w:r>
    </w:p>
    <w:p w:rsidR="004763F5" w:rsidRDefault="004763F5" w:rsidP="004763F5">
      <w:pPr>
        <w:pStyle w:val="Paragraphedeliste"/>
        <w:ind w:left="1224"/>
        <w:rPr>
          <w:lang w:val="fr-FR"/>
        </w:rPr>
      </w:pPr>
    </w:p>
    <w:p w:rsidR="004763F5" w:rsidRDefault="004763F5" w:rsidP="004763F5">
      <w:pPr>
        <w:tabs>
          <w:tab w:val="left" w:pos="1739"/>
        </w:tabs>
        <w:spacing w:line="360" w:lineRule="auto"/>
        <w:jc w:val="both"/>
        <w:rPr>
          <w:sz w:val="22"/>
          <w:szCs w:val="22"/>
        </w:rPr>
      </w:pPr>
      <w:r w:rsidRPr="004763F5">
        <w:rPr>
          <w:sz w:val="22"/>
          <w:szCs w:val="22"/>
        </w:rPr>
        <w:t>À partir de la revue de la littérature menée, nous avons constaté que les neurologues ont identifié un état pré-</w:t>
      </w:r>
      <w:proofErr w:type="spellStart"/>
      <w:r w:rsidRPr="004763F5">
        <w:rPr>
          <w:sz w:val="22"/>
          <w:szCs w:val="22"/>
        </w:rPr>
        <w:t>saisique</w:t>
      </w:r>
      <w:proofErr w:type="spellEnd"/>
      <w:r w:rsidRPr="004763F5">
        <w:rPr>
          <w:sz w:val="22"/>
          <w:szCs w:val="22"/>
        </w:rPr>
        <w:t xml:space="preserve"> dans les enregistrements EEG, appelé l’état « </w:t>
      </w:r>
      <w:proofErr w:type="spellStart"/>
      <w:r w:rsidRPr="004763F5">
        <w:rPr>
          <w:sz w:val="22"/>
          <w:szCs w:val="22"/>
        </w:rPr>
        <w:t>préictal</w:t>
      </w:r>
      <w:proofErr w:type="spellEnd"/>
      <w:r w:rsidRPr="004763F5">
        <w:rPr>
          <w:sz w:val="22"/>
          <w:szCs w:val="22"/>
        </w:rPr>
        <w:t xml:space="preserve"> », décrit plus en détail dans la section 2.2. Cela constitue la base de notre prédiction, car le raisonnement est que si nous pouvons prédire avec succès un état </w:t>
      </w:r>
      <w:proofErr w:type="spellStart"/>
      <w:r w:rsidRPr="004763F5">
        <w:rPr>
          <w:sz w:val="22"/>
          <w:szCs w:val="22"/>
        </w:rPr>
        <w:t>préictal</w:t>
      </w:r>
      <w:proofErr w:type="spellEnd"/>
      <w:r w:rsidRPr="004763F5">
        <w:rPr>
          <w:sz w:val="22"/>
          <w:szCs w:val="22"/>
        </w:rPr>
        <w:t xml:space="preserve">, une crise (ou « état </w:t>
      </w:r>
      <w:proofErr w:type="spellStart"/>
      <w:r w:rsidRPr="004763F5">
        <w:rPr>
          <w:sz w:val="22"/>
          <w:szCs w:val="22"/>
        </w:rPr>
        <w:t>ictal</w:t>
      </w:r>
      <w:proofErr w:type="spellEnd"/>
      <w:r w:rsidRPr="004763F5">
        <w:rPr>
          <w:sz w:val="22"/>
          <w:szCs w:val="22"/>
        </w:rPr>
        <w:t xml:space="preserve"> », comme il est connu dans la littérature) suivra inévitablement. L’objectif de notre algorithme est donc de différencier un état « normal » (connu sous le nom d’« </w:t>
      </w:r>
      <w:proofErr w:type="spellStart"/>
      <w:r w:rsidRPr="004763F5">
        <w:rPr>
          <w:sz w:val="22"/>
          <w:szCs w:val="22"/>
        </w:rPr>
        <w:t>interictal</w:t>
      </w:r>
      <w:proofErr w:type="spellEnd"/>
      <w:r w:rsidRPr="004763F5">
        <w:rPr>
          <w:sz w:val="22"/>
          <w:szCs w:val="22"/>
        </w:rPr>
        <w:t xml:space="preserve"> ») d’un état « pré-</w:t>
      </w:r>
      <w:proofErr w:type="spellStart"/>
      <w:r w:rsidRPr="004763F5">
        <w:rPr>
          <w:sz w:val="22"/>
          <w:szCs w:val="22"/>
        </w:rPr>
        <w:t>saisique</w:t>
      </w:r>
      <w:proofErr w:type="spellEnd"/>
      <w:r w:rsidRPr="004763F5">
        <w:rPr>
          <w:sz w:val="22"/>
          <w:szCs w:val="22"/>
        </w:rPr>
        <w:t xml:space="preserve"> » (appelé « </w:t>
      </w:r>
      <w:proofErr w:type="spellStart"/>
      <w:r w:rsidRPr="004763F5">
        <w:rPr>
          <w:sz w:val="22"/>
          <w:szCs w:val="22"/>
        </w:rPr>
        <w:t>préictal</w:t>
      </w:r>
      <w:proofErr w:type="spellEnd"/>
      <w:r w:rsidRPr="004763F5">
        <w:rPr>
          <w:sz w:val="22"/>
          <w:szCs w:val="22"/>
        </w:rPr>
        <w:t xml:space="preserve"> »). Comme nous l’avons mentionné précédemment, un problème clé pour reconnaître l’état </w:t>
      </w:r>
      <w:proofErr w:type="spellStart"/>
      <w:r w:rsidRPr="004763F5">
        <w:rPr>
          <w:sz w:val="22"/>
          <w:szCs w:val="22"/>
        </w:rPr>
        <w:t>préictal</w:t>
      </w:r>
      <w:proofErr w:type="spellEnd"/>
      <w:r w:rsidRPr="004763F5">
        <w:rPr>
          <w:sz w:val="22"/>
          <w:szCs w:val="22"/>
        </w:rPr>
        <w:t xml:space="preserve"> dans les enregistrements EEG est que sa durée n’est pas strictement définie. Nous avons trouvé des études utilisant des données EEG intracrâniennes avec des durées de données </w:t>
      </w:r>
      <w:proofErr w:type="spellStart"/>
      <w:r w:rsidRPr="004763F5">
        <w:rPr>
          <w:sz w:val="22"/>
          <w:szCs w:val="22"/>
        </w:rPr>
        <w:t>préictales</w:t>
      </w:r>
      <w:proofErr w:type="spellEnd"/>
      <w:r w:rsidRPr="004763F5">
        <w:rPr>
          <w:sz w:val="22"/>
          <w:szCs w:val="22"/>
        </w:rPr>
        <w:t xml:space="preserve"> apparemment </w:t>
      </w:r>
      <w:r w:rsidRPr="004763F5">
        <w:rPr>
          <w:sz w:val="22"/>
          <w:szCs w:val="22"/>
        </w:rPr>
        <w:lastRenderedPageBreak/>
        <w:t xml:space="preserve">définies de manière arbitraire, variant entre 15 minutes et 90 minutes. Dans notre étude, nous combinons des blocs </w:t>
      </w:r>
      <w:proofErr w:type="spellStart"/>
      <w:r w:rsidRPr="004763F5">
        <w:rPr>
          <w:sz w:val="22"/>
          <w:szCs w:val="22"/>
        </w:rPr>
        <w:t>préictaux</w:t>
      </w:r>
      <w:proofErr w:type="spellEnd"/>
      <w:r w:rsidRPr="004763F5">
        <w:rPr>
          <w:sz w:val="22"/>
          <w:szCs w:val="22"/>
        </w:rPr>
        <w:t xml:space="preserve"> de 15 minutes pour démontrer que notre algorithme peut discriminer cette période de la période </w:t>
      </w:r>
      <w:proofErr w:type="spellStart"/>
      <w:r w:rsidRPr="004763F5">
        <w:rPr>
          <w:sz w:val="22"/>
          <w:szCs w:val="22"/>
        </w:rPr>
        <w:t>interictale</w:t>
      </w:r>
      <w:proofErr w:type="spellEnd"/>
      <w:r w:rsidRPr="004763F5">
        <w:rPr>
          <w:sz w:val="22"/>
          <w:szCs w:val="22"/>
        </w:rPr>
        <w:t>.</w:t>
      </w:r>
    </w:p>
    <w:p w:rsidR="004763F5" w:rsidRPr="004763F5" w:rsidRDefault="004763F5" w:rsidP="004763F5">
      <w:pPr>
        <w:pStyle w:val="Paragraphedeliste"/>
        <w:ind w:left="1224"/>
      </w:pPr>
    </w:p>
    <w:p w:rsidR="004763F5" w:rsidRDefault="00114B8F" w:rsidP="00885BBE">
      <w:pPr>
        <w:pStyle w:val="Paragraphedeliste"/>
        <w:numPr>
          <w:ilvl w:val="1"/>
          <w:numId w:val="37"/>
        </w:numPr>
        <w:outlineLvl w:val="2"/>
        <w:rPr>
          <w:lang w:val="fr-FR"/>
        </w:rPr>
      </w:pPr>
      <w:bookmarkStart w:id="32" w:name="_Toc189240301"/>
      <w:r>
        <w:rPr>
          <w:lang w:val="fr-FR"/>
        </w:rPr>
        <w:t>Détection des moments pré-</w:t>
      </w:r>
      <w:proofErr w:type="spellStart"/>
      <w:r>
        <w:rPr>
          <w:lang w:val="fr-FR"/>
        </w:rPr>
        <w:t>ictales</w:t>
      </w:r>
      <w:bookmarkEnd w:id="32"/>
      <w:proofErr w:type="spellEnd"/>
      <w:r>
        <w:rPr>
          <w:lang w:val="fr-FR"/>
        </w:rPr>
        <w:t xml:space="preserve"> </w:t>
      </w:r>
    </w:p>
    <w:p w:rsidR="004763F5" w:rsidRDefault="004763F5" w:rsidP="004763F5">
      <w:pPr>
        <w:pStyle w:val="Paragraphedeliste"/>
        <w:ind w:left="792"/>
        <w:rPr>
          <w:lang w:val="fr-FR"/>
        </w:rPr>
      </w:pPr>
    </w:p>
    <w:p w:rsidR="004763F5" w:rsidRDefault="004763F5" w:rsidP="004763F5">
      <w:pPr>
        <w:tabs>
          <w:tab w:val="left" w:pos="1739"/>
        </w:tabs>
        <w:spacing w:line="360" w:lineRule="auto"/>
        <w:jc w:val="both"/>
        <w:rPr>
          <w:sz w:val="22"/>
          <w:szCs w:val="22"/>
        </w:rPr>
      </w:pPr>
      <w:r w:rsidRPr="004763F5">
        <w:rPr>
          <w:sz w:val="22"/>
          <w:szCs w:val="22"/>
        </w:rPr>
        <w:t xml:space="preserve">Notre problématique de recherche nous impose de développer un algorithme reposant sur des ressources modestes, qui servira de référence pour de futures études. Par conséquent, nous visons un niveau de complexité que nous estimons suffisant pour cet objectif. Nous attachons également une grande importance à l’interprétabilité clinique, ce qui signifie que toutes les décisions prises par l’algorithme doivent pouvoir être examinées. L’utilisation d’un algorithme excessivement complexe, intégrant une multitude de caractéristiques, est à la fois coûteuse en ressources et complique l’interprétation clinique. </w:t>
      </w:r>
    </w:p>
    <w:p w:rsidR="004763F5" w:rsidRDefault="004763F5" w:rsidP="004763F5">
      <w:pPr>
        <w:tabs>
          <w:tab w:val="left" w:pos="1739"/>
        </w:tabs>
        <w:spacing w:line="360" w:lineRule="auto"/>
        <w:jc w:val="both"/>
        <w:rPr>
          <w:sz w:val="22"/>
          <w:szCs w:val="22"/>
        </w:rPr>
      </w:pPr>
      <w:r w:rsidRPr="004763F5">
        <w:rPr>
          <w:sz w:val="22"/>
          <w:szCs w:val="22"/>
        </w:rPr>
        <w:t>Ainsi, notre travail repose sur deux méthodes d’extraction de caractéristiques : l’autocorrélation et la densité spectrale de puissance, exprimée en pourcentage d’énergie pour chacune des six bandes neuronales. Dans les sections suivantes de ce travail, la première approche sera appelée « ARMA » et la seconde, « Puissance Spectrale ».</w:t>
      </w:r>
    </w:p>
    <w:p w:rsidR="004763F5" w:rsidRPr="004763F5" w:rsidRDefault="004763F5" w:rsidP="004763F5">
      <w:pPr>
        <w:pStyle w:val="Paragraphedeliste"/>
        <w:ind w:left="792"/>
      </w:pPr>
    </w:p>
    <w:p w:rsidR="00114B8F" w:rsidRDefault="00114B8F" w:rsidP="00885BBE">
      <w:pPr>
        <w:pStyle w:val="Paragraphedeliste"/>
        <w:numPr>
          <w:ilvl w:val="1"/>
          <w:numId w:val="37"/>
        </w:numPr>
        <w:outlineLvl w:val="2"/>
        <w:rPr>
          <w:lang w:val="fr-FR"/>
        </w:rPr>
      </w:pPr>
      <w:bookmarkStart w:id="33" w:name="_Toc189240302"/>
      <w:r>
        <w:rPr>
          <w:lang w:val="fr-FR"/>
        </w:rPr>
        <w:t>Architecture</w:t>
      </w:r>
      <w:bookmarkEnd w:id="33"/>
      <w:r>
        <w:rPr>
          <w:lang w:val="fr-FR"/>
        </w:rPr>
        <w:t xml:space="preserve"> </w:t>
      </w:r>
    </w:p>
    <w:p w:rsidR="004763F5" w:rsidRDefault="004763F5" w:rsidP="004763F5">
      <w:pPr>
        <w:pStyle w:val="Paragraphedeliste"/>
        <w:ind w:left="792"/>
        <w:rPr>
          <w:lang w:val="fr-FR"/>
        </w:rPr>
      </w:pPr>
    </w:p>
    <w:p w:rsidR="004763F5" w:rsidRPr="004763F5" w:rsidRDefault="004763F5" w:rsidP="004763F5">
      <w:pPr>
        <w:tabs>
          <w:tab w:val="left" w:pos="1739"/>
        </w:tabs>
        <w:spacing w:line="360" w:lineRule="auto"/>
        <w:jc w:val="both"/>
        <w:rPr>
          <w:sz w:val="22"/>
          <w:szCs w:val="22"/>
        </w:rPr>
      </w:pPr>
      <w:r w:rsidRPr="004763F5">
        <w:rPr>
          <w:sz w:val="22"/>
          <w:szCs w:val="22"/>
        </w:rPr>
        <w:t xml:space="preserve">L'algorithme que nous avons développé comporte deux modules principaux : un extracteur de caractéristiques et un classificateur. L'objectif de l'extracteur de caractéristiques est de recevoir les signaux captés par le cerveau et de les projeter dans un espace de dimension inférieure. Cela s'explique par le fait que les données EEG brutes se situent dans un espace de haute dimension, avec 23 canaux, chacun enregistrant des valeurs de tension au fil du temps. Cela est illustré à gauche de la figure </w:t>
      </w:r>
      <w:r w:rsidR="00BF44E7">
        <w:rPr>
          <w:sz w:val="22"/>
          <w:szCs w:val="22"/>
        </w:rPr>
        <w:t>9</w:t>
      </w:r>
      <w:r w:rsidRPr="004763F5">
        <w:rPr>
          <w:sz w:val="22"/>
          <w:szCs w:val="22"/>
        </w:rPr>
        <w:t xml:space="preserve">. </w:t>
      </w:r>
    </w:p>
    <w:p w:rsidR="004763F5" w:rsidRDefault="004763F5" w:rsidP="00542E24">
      <w:pPr>
        <w:tabs>
          <w:tab w:val="left" w:pos="1739"/>
        </w:tabs>
        <w:spacing w:line="360" w:lineRule="auto"/>
        <w:jc w:val="both"/>
        <w:rPr>
          <w:sz w:val="22"/>
          <w:szCs w:val="22"/>
        </w:rPr>
      </w:pPr>
      <w:r w:rsidRPr="004763F5">
        <w:rPr>
          <w:sz w:val="22"/>
          <w:szCs w:val="22"/>
        </w:rPr>
        <w:t xml:space="preserve">La modélisation du signal cérébral brut à l'aide d'ARMA ou de la puissance spectrale par bande constitue une étape de réduction dimensionnelle, qui permet à notre algorithme de traiter les données en temps réel sans entraîner une latence excessive. Le module d'extraction de caractéristiques génère des vecteurs de caractéristiques sous-échantillonnés, car nous nous attendons à ce que les valeurs des paramètres changent à un rythme plus lent que les valeurs de tension brutes. En général, la mise en correspondance du signal d'entrée </w:t>
      </w:r>
      <w:r w:rsidR="00542E24">
        <w:rPr>
          <w:sz w:val="22"/>
          <w:szCs w:val="22"/>
        </w:rPr>
        <w:t xml:space="preserve">x </w:t>
      </w:r>
      <w:r w:rsidRPr="004763F5">
        <w:rPr>
          <w:sz w:val="22"/>
          <w:szCs w:val="22"/>
        </w:rPr>
        <w:t xml:space="preserve">au temps </w:t>
      </w:r>
      <w:r w:rsidR="00542E24">
        <w:rPr>
          <w:sz w:val="22"/>
          <w:szCs w:val="22"/>
        </w:rPr>
        <w:t xml:space="preserve">t </w:t>
      </w:r>
      <w:r w:rsidRPr="004763F5">
        <w:rPr>
          <w:sz w:val="22"/>
          <w:szCs w:val="22"/>
        </w:rPr>
        <w:t>est donnée par :</w:t>
      </w:r>
      <w:r w:rsidR="00542E24">
        <w:rPr>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k</m:t>
            </m:r>
          </m:sub>
        </m:sSub>
        <m:r>
          <w:rPr>
            <w:rFonts w:ascii="Cambria Math" w:hAnsi="Cambria Math"/>
            <w:sz w:val="22"/>
            <w:szCs w:val="22"/>
          </w:rPr>
          <m:t>:</m:t>
        </m:r>
      </m:oMath>
    </w:p>
    <w:p w:rsidR="00542E24" w:rsidRPr="00542E24" w:rsidRDefault="00000000" w:rsidP="00542E24">
      <w:pPr>
        <w:tabs>
          <w:tab w:val="left" w:pos="1739"/>
        </w:tabs>
        <w:spacing w:line="360" w:lineRule="auto"/>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1</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x</m:t>
                        </m:r>
                      </m:e>
                      <m:sub>
                        <m:r>
                          <w:rPr>
                            <w:rFonts w:ascii="Cambria Math" w:hAnsi="Cambria Math"/>
                          </w:rPr>
                          <m:t>t</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p</m:t>
              </m:r>
            </m:sup>
          </m:sSubSup>
          <m:r>
            <w:rPr>
              <w:rFonts w:ascii="Cambria Math" w:hAnsi="Cambria Math"/>
            </w:rPr>
            <m:t>]</m:t>
          </m:r>
        </m:oMath>
      </m:oMathPara>
    </w:p>
    <w:p w:rsidR="00920AF5" w:rsidRDefault="00542E24" w:rsidP="001D014D">
      <w:pPr>
        <w:pStyle w:val="Corpsdetexte"/>
        <w:spacing w:line="360" w:lineRule="auto"/>
        <w:jc w:val="both"/>
      </w:pPr>
      <w:proofErr w:type="gramStart"/>
      <w:r w:rsidRPr="00542E24">
        <w:t>où</w:t>
      </w:r>
      <w:proofErr w:type="gramEnd"/>
      <w:r w:rsidRPr="00542E24">
        <w:t xml:space="preserve"> </w:t>
      </w:r>
      <m:oMath>
        <m:sSub>
          <m:sSubPr>
            <m:ctrlPr>
              <w:rPr>
                <w:rFonts w:ascii="Cambria Math" w:eastAsiaTheme="minorHAnsi" w:hAnsi="Cambria Math" w:cstheme="minorBidi"/>
                <w:i/>
                <w:kern w:val="2"/>
                <w:sz w:val="24"/>
                <w:szCs w:val="24"/>
                <w:lang w:val="fr-MA"/>
                <w14:ligatures w14:val="standardContextual"/>
              </w:rPr>
            </m:ctrlPr>
          </m:sSubPr>
          <m:e>
            <m:r>
              <w:rPr>
                <w:rFonts w:ascii="Cambria Math" w:hAnsi="Cambria Math"/>
              </w:rPr>
              <m:t>n</m:t>
            </m:r>
          </m:e>
          <m:sub>
            <m:r>
              <w:rPr>
                <w:rFonts w:ascii="Cambria Math" w:hAnsi="Cambria Math"/>
              </w:rPr>
              <m:t xml:space="preserve">c </m:t>
            </m:r>
          </m:sub>
        </m:sSub>
      </m:oMath>
      <w:r w:rsidRPr="00542E24">
        <w:t xml:space="preserve">représente le nombre total de canaux et </w:t>
      </w:r>
      <m:oMath>
        <m:sSub>
          <m:sSubPr>
            <m:ctrlPr>
              <w:rPr>
                <w:rFonts w:ascii="Cambria Math" w:eastAsiaTheme="minorHAnsi" w:hAnsi="Cambria Math" w:cstheme="minorBidi"/>
                <w:i/>
                <w:kern w:val="2"/>
                <w:sz w:val="24"/>
                <w:szCs w:val="24"/>
                <w:lang w:val="fr-MA"/>
                <w14:ligatures w14:val="standardContextual"/>
              </w:rPr>
            </m:ctrlPr>
          </m:sSubPr>
          <m:e>
            <m:r>
              <w:rPr>
                <w:rFonts w:ascii="Cambria Math" w:hAnsi="Cambria Math"/>
              </w:rPr>
              <m:t>a</m:t>
            </m:r>
          </m:e>
          <m:sub>
            <m:r>
              <w:rPr>
                <w:rFonts w:ascii="Cambria Math" w:hAnsi="Cambria Math"/>
              </w:rPr>
              <m:t xml:space="preserve">k </m:t>
            </m:r>
          </m:sub>
        </m:sSub>
      </m:oMath>
      <w:r w:rsidRPr="00542E24">
        <w:t xml:space="preserve">est un vecteur de caractéristiques de dimension </w:t>
      </w:r>
      <m:oMath>
        <m:r>
          <w:rPr>
            <w:rFonts w:ascii="Cambria Math" w:hAnsi="Cambria Math"/>
          </w:rPr>
          <m:t xml:space="preserve">p </m:t>
        </m:r>
      </m:oMath>
      <w:r w:rsidRPr="00542E24">
        <w:t xml:space="preserve"> </w:t>
      </w:r>
      <w:r w:rsidRPr="00542E24">
        <w:lastRenderedPageBreak/>
        <w:t>au moment de prédiction</w:t>
      </w:r>
      <w:r w:rsidR="00E03E83">
        <w:t xml:space="preserve"> k</w:t>
      </w:r>
      <w:r w:rsidRPr="00542E24">
        <w:t>. La taille du tampon de flux est calculée par</w:t>
      </w:r>
      <w:r w:rsidR="00E03E83">
        <w:t xml:space="preserve"> : </w:t>
      </w:r>
    </w:p>
    <w:p w:rsidR="00542E24" w:rsidRPr="001D014D" w:rsidRDefault="00000000" w:rsidP="001D014D">
      <w:pPr>
        <w:pStyle w:val="Corpsdetexte"/>
        <w:spacing w:line="360" w:lineRule="auto"/>
        <w:jc w:val="both"/>
        <w:rPr>
          <w:rFonts w:asciiTheme="minorHAnsi" w:eastAsiaTheme="minorEastAsia" w:hAnsiTheme="minorHAnsi" w:cstheme="minorHAnsi"/>
        </w:rPr>
      </w:pPr>
      <m:oMath>
        <m:sSub>
          <m:sSubPr>
            <m:ctrlPr>
              <w:rPr>
                <w:rFonts w:ascii="Cambria Math" w:eastAsiaTheme="minorHAnsi" w:hAnsi="Cambria Math" w:cstheme="minorHAnsi"/>
                <w:i/>
                <w:kern w:val="2"/>
                <w:lang w:val="fr-MA"/>
                <w14:ligatures w14:val="standardContextual"/>
              </w:rPr>
            </m:ctrlPr>
          </m:sSubPr>
          <m:e>
            <m:r>
              <w:rPr>
                <w:rFonts w:ascii="Cambria Math" w:hAnsi="Cambria Math" w:cstheme="minorHAnsi"/>
              </w:rPr>
              <m:t>I</m:t>
            </m:r>
          </m:e>
          <m:sub>
            <m:r>
              <w:rPr>
                <w:rFonts w:ascii="Cambria Math" w:hAnsi="Cambria Math" w:cstheme="minorHAnsi"/>
              </w:rPr>
              <m:t>k</m:t>
            </m:r>
          </m:sub>
        </m:sSub>
        <m:r>
          <w:rPr>
            <w:rFonts w:ascii="Cambria Math" w:hAnsi="Cambria Math" w:cstheme="minorHAnsi"/>
          </w:rPr>
          <m:t>=</m:t>
        </m:r>
        <m:d>
          <m:dPr>
            <m:ctrlPr>
              <w:rPr>
                <w:rFonts w:ascii="Cambria Math" w:hAnsi="Cambria Math" w:cstheme="minorHAnsi"/>
                <w:i/>
              </w:rPr>
            </m:ctrlPr>
          </m:dPr>
          <m:e>
            <m:r>
              <w:rPr>
                <w:rFonts w:ascii="Cambria Math" w:hAnsi="Cambria Math" w:cstheme="minorHAnsi"/>
              </w:rPr>
              <m:t>k-1</m:t>
            </m:r>
          </m:e>
        </m:d>
        <m:r>
          <w:rPr>
            <w:rFonts w:ascii="Cambria Math" w:hAnsi="Cambria Math" w:cstheme="minorHAnsi"/>
          </w:rPr>
          <m:t>N+1</m:t>
        </m:r>
      </m:oMath>
      <w:r w:rsidR="003D73E3" w:rsidRPr="001D014D">
        <w:rPr>
          <w:rFonts w:asciiTheme="minorHAnsi" w:hAnsiTheme="minorHAnsi" w:cstheme="minorHAnsi"/>
        </w:rPr>
        <w:t xml:space="preserve"> </w:t>
      </w:r>
      <w:r w:rsidR="00542E24" w:rsidRPr="001D014D">
        <w:rPr>
          <w:rFonts w:asciiTheme="minorHAnsi" w:hAnsiTheme="minorHAnsi" w:cstheme="minorHAnsi"/>
        </w:rPr>
        <w:t xml:space="preserve">, </w:t>
      </w:r>
      <w:r w:rsidR="003D73E3" w:rsidRPr="001D014D">
        <w:rPr>
          <w:rFonts w:asciiTheme="minorHAnsi" w:hAnsiTheme="minorHAnsi" w:cstheme="minorHAnsi"/>
        </w:rPr>
        <w:t xml:space="preserve">ou </w:t>
      </w:r>
      <m:oMath>
        <m:r>
          <w:rPr>
            <w:rFonts w:ascii="Cambria Math" w:hAnsi="Cambria Math" w:cstheme="minorHAnsi"/>
          </w:rPr>
          <m:t>N≫1,N∈</m:t>
        </m:r>
        <m:sSup>
          <m:sSupPr>
            <m:ctrlPr>
              <w:rPr>
                <w:rFonts w:ascii="Cambria Math" w:eastAsiaTheme="minorHAnsi" w:hAnsi="Cambria Math" w:cstheme="minorHAnsi"/>
                <w:i/>
                <w:kern w:val="2"/>
                <w:lang w:val="fr-MA"/>
                <w14:ligatures w14:val="standardContextual"/>
              </w:rPr>
            </m:ctrlPr>
          </m:sSupPr>
          <m:e>
            <m:r>
              <m:rPr>
                <m:scr m:val="double-struck"/>
              </m:rPr>
              <w:rPr>
                <w:rFonts w:ascii="Cambria Math" w:hAnsi="Cambria Math" w:cstheme="minorHAnsi"/>
              </w:rPr>
              <m:t>z</m:t>
            </m:r>
          </m:e>
          <m:sup>
            <m:r>
              <w:rPr>
                <w:rFonts w:ascii="Cambria Math" w:hAnsi="Cambria Math" w:cstheme="minorHAnsi"/>
              </w:rPr>
              <m:t>+</m:t>
            </m:r>
          </m:sup>
        </m:sSup>
      </m:oMath>
      <w:r w:rsidR="003D73E3" w:rsidRPr="001D014D">
        <w:rPr>
          <w:rFonts w:asciiTheme="minorHAnsi" w:eastAsiaTheme="minorEastAsia" w:hAnsiTheme="minorHAnsi" w:cstheme="minorHAnsi"/>
        </w:rPr>
        <w:t xml:space="preserve"> est </w:t>
      </w:r>
      <w:r w:rsidR="00542E24" w:rsidRPr="001D014D">
        <w:rPr>
          <w:rFonts w:asciiTheme="minorHAnsi" w:hAnsiTheme="minorHAnsi" w:cstheme="minorHAnsi"/>
        </w:rPr>
        <w:t xml:space="preserve">choisi de manière appropriée pour que le signal dans le tampon de flux de durée </w:t>
      </w:r>
      <m:oMath>
        <m:f>
          <m:fPr>
            <m:type m:val="skw"/>
            <m:ctrlPr>
              <w:rPr>
                <w:rFonts w:ascii="Cambria Math" w:eastAsiaTheme="minorHAnsi" w:hAnsi="Cambria Math" w:cstheme="minorHAnsi"/>
                <w:i/>
                <w:kern w:val="2"/>
                <w:lang w:val="fr-MA"/>
                <w14:ligatures w14:val="standardContextual"/>
              </w:rPr>
            </m:ctrlPr>
          </m:fPr>
          <m:num>
            <m:r>
              <w:rPr>
                <w:rFonts w:ascii="Cambria Math" w:hAnsi="Cambria Math" w:cstheme="minorHAnsi"/>
              </w:rPr>
              <m:t>N</m:t>
            </m:r>
          </m:num>
          <m:den>
            <m:sSub>
              <m:sSubPr>
                <m:ctrlPr>
                  <w:rPr>
                    <w:rFonts w:ascii="Cambria Math" w:eastAsiaTheme="minorHAnsi" w:hAnsi="Cambria Math" w:cstheme="minorHAnsi"/>
                    <w:i/>
                    <w:kern w:val="2"/>
                    <w:lang w:val="fr-MA"/>
                    <w14:ligatures w14:val="standardContextual"/>
                  </w:rPr>
                </m:ctrlPr>
              </m:sSubPr>
              <m:e>
                <m:r>
                  <w:rPr>
                    <w:rFonts w:ascii="Cambria Math" w:hAnsi="Cambria Math" w:cstheme="minorHAnsi"/>
                  </w:rPr>
                  <m:t>f</m:t>
                </m:r>
              </m:e>
              <m:sub>
                <m:r>
                  <w:rPr>
                    <w:rFonts w:ascii="Cambria Math" w:hAnsi="Cambria Math" w:cstheme="minorHAnsi"/>
                  </w:rPr>
                  <m:t>s</m:t>
                </m:r>
              </m:sub>
            </m:sSub>
          </m:den>
        </m:f>
        <m:r>
          <w:rPr>
            <w:rFonts w:ascii="Cambria Math" w:hAnsi="Cambria Math" w:cstheme="minorHAnsi"/>
          </w:rPr>
          <m:t xml:space="preserve"> </m:t>
        </m:r>
      </m:oMath>
      <w:r w:rsidR="00542E24" w:rsidRPr="001D014D">
        <w:rPr>
          <w:rFonts w:asciiTheme="minorHAnsi" w:hAnsiTheme="minorHAnsi" w:cstheme="minorHAnsi"/>
        </w:rPr>
        <w:t>puisse être supposé stationnaire.</w:t>
      </w:r>
      <w:r w:rsidR="003D73E3" w:rsidRPr="001D014D">
        <w:rPr>
          <w:rFonts w:asciiTheme="minorHAnsi" w:hAnsiTheme="minorHAnsi" w:cstheme="minorHAnsi"/>
        </w:rPr>
        <w:t xml:space="preserve"> Notre fréquence de prédiction </w:t>
      </w:r>
      <m:oMath>
        <m:sSub>
          <m:sSubPr>
            <m:ctrlPr>
              <w:rPr>
                <w:rFonts w:ascii="Cambria Math" w:eastAsiaTheme="minorHAnsi" w:hAnsi="Cambria Math" w:cstheme="minorHAnsi"/>
                <w:i/>
                <w:kern w:val="2"/>
                <w:lang w:val="fr-MA"/>
                <w14:ligatures w14:val="standardContextual"/>
              </w:rPr>
            </m:ctrlPr>
          </m:sSubPr>
          <m:e>
            <m:r>
              <w:rPr>
                <w:rFonts w:ascii="Cambria Math" w:hAnsi="Cambria Math" w:cstheme="minorHAnsi"/>
              </w:rPr>
              <m:t>f</m:t>
            </m:r>
          </m:e>
          <m:sub>
            <m:r>
              <w:rPr>
                <w:rFonts w:ascii="Cambria Math" w:hAnsi="Cambria Math" w:cstheme="minorHAnsi"/>
              </w:rPr>
              <m:t>p</m:t>
            </m:r>
          </m:sub>
        </m:sSub>
      </m:oMath>
      <w:r w:rsidR="003D73E3" w:rsidRPr="001D014D">
        <w:rPr>
          <w:rFonts w:asciiTheme="minorHAnsi" w:eastAsiaTheme="minorEastAsia" w:hAnsiTheme="minorHAnsi" w:cstheme="minorHAnsi"/>
        </w:rPr>
        <w:t xml:space="preserve"> est alors donnée par</w:t>
      </w:r>
      <w:r w:rsidR="001D014D">
        <w:rPr>
          <w:rFonts w:asciiTheme="minorHAnsi" w:eastAsiaTheme="minorEastAsia" w:hAnsiTheme="minorHAnsi" w:cstheme="minorHAnsi"/>
        </w:rPr>
        <w:t xml:space="preserve"> </w:t>
      </w:r>
      <w:r w:rsidR="003D73E3" w:rsidRPr="001D014D">
        <w:rPr>
          <w:rFonts w:asciiTheme="minorHAnsi" w:eastAsiaTheme="minorEastAsia" w:hAnsiTheme="minorHAnsi" w:cstheme="minorHAnsi"/>
        </w:rPr>
        <w:t> </w:t>
      </w:r>
      <m:oMath>
        <m:f>
          <m:fPr>
            <m:type m:val="skw"/>
            <m:ctrlPr>
              <w:rPr>
                <w:rFonts w:ascii="Cambria Math" w:eastAsiaTheme="minorEastAsia" w:hAnsi="Cambria Math" w:cstheme="minorHAnsi"/>
                <w:i/>
              </w:rPr>
            </m:ctrlPr>
          </m:fPr>
          <m:num>
            <m:sSub>
              <m:sSubPr>
                <m:ctrlPr>
                  <w:rPr>
                    <w:rFonts w:ascii="Cambria Math" w:eastAsiaTheme="minorEastAsia" w:hAnsi="Cambria Math" w:cstheme="minorHAnsi"/>
                    <w:i/>
                    <w:kern w:val="2"/>
                    <w:lang w:val="fr-MA"/>
                    <w14:ligatures w14:val="standardContextual"/>
                  </w:rPr>
                </m:ctrlPr>
              </m:sSubPr>
              <m:e>
                <m:r>
                  <w:rPr>
                    <w:rFonts w:ascii="Cambria Math" w:eastAsiaTheme="minorEastAsia" w:hAnsi="Cambria Math" w:cstheme="minorHAnsi"/>
                  </w:rPr>
                  <m:t>f</m:t>
                </m:r>
              </m:e>
              <m:sub>
                <m:r>
                  <w:rPr>
                    <w:rFonts w:ascii="Cambria Math" w:eastAsiaTheme="minorEastAsia" w:hAnsi="Cambria Math" w:cstheme="minorHAnsi"/>
                  </w:rPr>
                  <m:t>s</m:t>
                </m:r>
              </m:sub>
            </m:sSub>
          </m:num>
          <m:den>
            <m:r>
              <w:rPr>
                <w:rFonts w:ascii="Cambria Math" w:eastAsiaTheme="minorEastAsia" w:hAnsi="Cambria Math" w:cstheme="minorHAnsi"/>
              </w:rPr>
              <m:t>N</m:t>
            </m:r>
          </m:den>
        </m:f>
      </m:oMath>
      <w:r w:rsidR="003D73E3" w:rsidRPr="001D014D">
        <w:rPr>
          <w:rFonts w:asciiTheme="minorHAnsi" w:eastAsiaTheme="minorEastAsia" w:hAnsiTheme="minorHAnsi" w:cstheme="minorHAnsi"/>
        </w:rPr>
        <w:t xml:space="preserve">  ou </w:t>
      </w:r>
      <m:oMath>
        <m:sSub>
          <m:sSubPr>
            <m:ctrlPr>
              <w:rPr>
                <w:rFonts w:ascii="Cambria Math" w:eastAsiaTheme="minorHAnsi" w:hAnsi="Cambria Math" w:cstheme="minorHAnsi"/>
                <w:i/>
                <w:kern w:val="2"/>
                <w:lang w:val="fr-MA"/>
                <w14:ligatures w14:val="standardContextual"/>
              </w:rPr>
            </m:ctrlPr>
          </m:sSubPr>
          <m:e>
            <m:r>
              <w:rPr>
                <w:rFonts w:ascii="Cambria Math" w:hAnsi="Cambria Math" w:cstheme="minorHAnsi"/>
              </w:rPr>
              <m:t>f</m:t>
            </m:r>
          </m:e>
          <m:sub>
            <m:r>
              <w:rPr>
                <w:rFonts w:ascii="Cambria Math" w:hAnsi="Cambria Math" w:cstheme="minorHAnsi"/>
              </w:rPr>
              <m:t>s</m:t>
            </m:r>
          </m:sub>
        </m:sSub>
      </m:oMath>
      <w:r w:rsidR="003D73E3" w:rsidRPr="001D014D">
        <w:rPr>
          <w:rFonts w:asciiTheme="minorHAnsi" w:eastAsiaTheme="minorEastAsia" w:hAnsiTheme="minorHAnsi" w:cstheme="minorHAnsi"/>
        </w:rPr>
        <w:t xml:space="preserve"> est la fréquence d’échantillonnage du signal EEG. Pour notre cas, on</w:t>
      </w:r>
      <w:r w:rsidR="00920AF5" w:rsidRPr="001D014D">
        <w:rPr>
          <w:rFonts w:asciiTheme="minorHAnsi" w:eastAsiaTheme="minorEastAsia" w:hAnsiTheme="minorHAnsi" w:cstheme="minorHAnsi"/>
        </w:rPr>
        <w:t xml:space="preserve"> </w:t>
      </w:r>
      <w:r w:rsidR="003D73E3" w:rsidRPr="001D014D">
        <w:rPr>
          <w:rFonts w:asciiTheme="minorHAnsi" w:eastAsiaTheme="minorEastAsia" w:hAnsiTheme="minorHAnsi" w:cstheme="minorHAnsi"/>
        </w:rPr>
        <w:t>prend N= 512 Hz et la fréquence d’échantillonnage de toute</w:t>
      </w:r>
      <w:r w:rsidR="00920AF5" w:rsidRPr="001D014D">
        <w:rPr>
          <w:rFonts w:asciiTheme="minorHAnsi" w:eastAsiaTheme="minorEastAsia" w:hAnsiTheme="minorHAnsi" w:cstheme="minorHAnsi"/>
        </w:rPr>
        <w:t xml:space="preserve">s les données est de </w:t>
      </w:r>
      <m:oMath>
        <m:sSub>
          <m:sSubPr>
            <m:ctrlPr>
              <w:rPr>
                <w:rFonts w:ascii="Cambria Math" w:eastAsiaTheme="minorHAnsi" w:hAnsi="Cambria Math" w:cstheme="minorHAnsi"/>
                <w:i/>
                <w:kern w:val="2"/>
                <w:lang w:val="fr-MA"/>
                <w14:ligatures w14:val="standardContextual"/>
              </w:rPr>
            </m:ctrlPr>
          </m:sSubPr>
          <m:e>
            <m:r>
              <w:rPr>
                <w:rFonts w:ascii="Cambria Math" w:hAnsi="Cambria Math" w:cstheme="minorHAnsi"/>
              </w:rPr>
              <m:t>f</m:t>
            </m:r>
          </m:e>
          <m:sub>
            <m:r>
              <w:rPr>
                <w:rFonts w:ascii="Cambria Math" w:hAnsi="Cambria Math" w:cstheme="minorHAnsi"/>
              </w:rPr>
              <m:t>s</m:t>
            </m:r>
          </m:sub>
        </m:sSub>
        <m:r>
          <w:rPr>
            <w:rFonts w:ascii="Cambria Math" w:eastAsiaTheme="minorEastAsia" w:hAnsi="Cambria Math" w:cstheme="minorHAnsi"/>
          </w:rPr>
          <m:t>=256 Hz</m:t>
        </m:r>
      </m:oMath>
      <w:r w:rsidR="00920AF5" w:rsidRPr="001D014D">
        <w:rPr>
          <w:rFonts w:asciiTheme="minorHAnsi" w:eastAsiaTheme="minorEastAsia" w:hAnsiTheme="minorHAnsi" w:cstheme="minorHAnsi"/>
        </w:rPr>
        <w:t>.</w:t>
      </w:r>
    </w:p>
    <w:p w:rsidR="00CB6C37" w:rsidRDefault="00920AF5" w:rsidP="00CB6C37">
      <w:pPr>
        <w:keepNext/>
        <w:tabs>
          <w:tab w:val="left" w:pos="1739"/>
        </w:tabs>
        <w:spacing w:line="360" w:lineRule="auto"/>
        <w:jc w:val="center"/>
      </w:pPr>
      <w:r w:rsidRPr="00920AF5">
        <w:rPr>
          <w:noProof/>
        </w:rPr>
        <w:drawing>
          <wp:inline distT="0" distB="0" distL="0" distR="0" wp14:anchorId="6CB29069" wp14:editId="433090F1">
            <wp:extent cx="5756910" cy="1943735"/>
            <wp:effectExtent l="0" t="0" r="0" b="0"/>
            <wp:docPr id="1674624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4320" name=""/>
                    <pic:cNvPicPr/>
                  </pic:nvPicPr>
                  <pic:blipFill>
                    <a:blip r:embed="rId25"/>
                    <a:stretch>
                      <a:fillRect/>
                    </a:stretch>
                  </pic:blipFill>
                  <pic:spPr>
                    <a:xfrm>
                      <a:off x="0" y="0"/>
                      <a:ext cx="5756910" cy="1943735"/>
                    </a:xfrm>
                    <a:prstGeom prst="rect">
                      <a:avLst/>
                    </a:prstGeom>
                  </pic:spPr>
                </pic:pic>
              </a:graphicData>
            </a:graphic>
          </wp:inline>
        </w:drawing>
      </w:r>
    </w:p>
    <w:p w:rsidR="001D014D" w:rsidRPr="00CB6C37" w:rsidRDefault="00CB6C37" w:rsidP="00CB6C37">
      <w:pPr>
        <w:pStyle w:val="Lgende"/>
        <w:jc w:val="center"/>
      </w:pPr>
      <w:r>
        <w:t xml:space="preserve">Figure </w:t>
      </w:r>
      <w:fldSimple w:instr=" SEQ Figure \* ARABIC ">
        <w:r w:rsidR="00F4765A">
          <w:rPr>
            <w:noProof/>
          </w:rPr>
          <w:t>14</w:t>
        </w:r>
      </w:fldSimple>
      <w:r>
        <w:rPr>
          <w:lang w:val="fr-FR"/>
        </w:rPr>
        <w:t xml:space="preserve"> : </w:t>
      </w:r>
      <w:r w:rsidRPr="002468CF">
        <w:rPr>
          <w:lang w:val="fr-FR"/>
        </w:rPr>
        <w:t>: Réduction des dimensions de données neuronales à travers les caractéristiques ARMA et spectrales</w:t>
      </w:r>
    </w:p>
    <w:p w:rsidR="001D014D" w:rsidRDefault="001D014D" w:rsidP="001D014D">
      <w:pPr>
        <w:pStyle w:val="Corpsdetexte"/>
        <w:spacing w:line="360" w:lineRule="auto"/>
        <w:jc w:val="both"/>
        <w:rPr>
          <w:rFonts w:asciiTheme="minorHAnsi" w:eastAsiaTheme="minorHAnsi" w:hAnsiTheme="minorHAnsi" w:cstheme="minorBidi"/>
          <w:kern w:val="2"/>
          <w:lang w:val="fr-MA"/>
          <w14:ligatures w14:val="standardContextual"/>
        </w:rPr>
      </w:pPr>
      <w:r w:rsidRPr="001D014D">
        <w:rPr>
          <w:rFonts w:asciiTheme="minorHAnsi" w:eastAsiaTheme="minorHAnsi" w:hAnsiTheme="minorHAnsi" w:cstheme="minorBidi"/>
          <w:kern w:val="2"/>
          <w:lang w:val="fr-MA"/>
          <w14:ligatures w14:val="standardContextual"/>
        </w:rPr>
        <w:t xml:space="preserve">Avec l'hypothèse que des motifs différents existent pour les classes </w:t>
      </w:r>
      <w:proofErr w:type="spellStart"/>
      <w:r w:rsidRPr="001D014D">
        <w:rPr>
          <w:rFonts w:asciiTheme="minorHAnsi" w:eastAsiaTheme="minorHAnsi" w:hAnsiTheme="minorHAnsi" w:cstheme="minorBidi"/>
          <w:kern w:val="2"/>
          <w:lang w:val="fr-MA"/>
          <w14:ligatures w14:val="standardContextual"/>
        </w:rPr>
        <w:t>interictale</w:t>
      </w:r>
      <w:proofErr w:type="spellEnd"/>
      <w:r w:rsidRPr="001D014D">
        <w:rPr>
          <w:rFonts w:asciiTheme="minorHAnsi" w:eastAsiaTheme="minorHAnsi" w:hAnsiTheme="minorHAnsi" w:cstheme="minorBidi"/>
          <w:kern w:val="2"/>
          <w:lang w:val="fr-MA"/>
          <w14:ligatures w14:val="standardContextual"/>
        </w:rPr>
        <w:t xml:space="preserve"> et </w:t>
      </w:r>
      <w:proofErr w:type="spellStart"/>
      <w:r w:rsidRPr="001D014D">
        <w:rPr>
          <w:rFonts w:asciiTheme="minorHAnsi" w:eastAsiaTheme="minorHAnsi" w:hAnsiTheme="minorHAnsi" w:cstheme="minorBidi"/>
          <w:kern w:val="2"/>
          <w:lang w:val="fr-MA"/>
          <w14:ligatures w14:val="standardContextual"/>
        </w:rPr>
        <w:t>préictale</w:t>
      </w:r>
      <w:proofErr w:type="spellEnd"/>
      <w:r w:rsidRPr="001D014D">
        <w:rPr>
          <w:rFonts w:asciiTheme="minorHAnsi" w:eastAsiaTheme="minorHAnsi" w:hAnsiTheme="minorHAnsi" w:cstheme="minorBidi"/>
          <w:kern w:val="2"/>
          <w:lang w:val="fr-MA"/>
          <w14:ligatures w14:val="standardContextual"/>
        </w:rPr>
        <w:t xml:space="preserve">, nous effectuons l'étiquetage en associant chaque élément </w:t>
      </w:r>
      <m:oMath>
        <m:sSub>
          <m:sSubPr>
            <m:ctrlPr>
              <w:rPr>
                <w:rFonts w:ascii="Cambria Math" w:eastAsiaTheme="minorHAnsi" w:hAnsi="Cambria Math" w:cstheme="minorBidi"/>
                <w:kern w:val="2"/>
                <w:lang w:val="fr-MA"/>
                <w14:ligatures w14:val="standardContextual"/>
              </w:rPr>
            </m:ctrlPr>
          </m:sSubPr>
          <m:e>
            <m:r>
              <w:rPr>
                <w:rFonts w:ascii="Cambria Math" w:eastAsiaTheme="minorHAnsi" w:hAnsi="Cambria Math" w:cstheme="minorBidi"/>
                <w:kern w:val="2"/>
                <w:lang w:val="fr-MA"/>
                <w14:ligatures w14:val="standardContextual"/>
              </w:rPr>
              <m:t>u</m:t>
            </m:r>
          </m:e>
          <m:sub>
            <m:r>
              <w:rPr>
                <w:rFonts w:ascii="Cambria Math" w:eastAsiaTheme="minorHAnsi" w:hAnsi="Cambria Math" w:cstheme="minorBidi"/>
                <w:kern w:val="2"/>
                <w:lang w:val="fr-MA"/>
                <w14:ligatures w14:val="standardContextual"/>
              </w:rPr>
              <m:t>i</m:t>
            </m:r>
            <m:r>
              <m:rPr>
                <m:sty m:val="p"/>
              </m:rPr>
              <w:rPr>
                <w:rFonts w:ascii="Cambria Math" w:eastAsiaTheme="minorHAnsi" w:hAnsi="Cambria Math" w:cstheme="minorBidi"/>
                <w:kern w:val="2"/>
                <w:lang w:val="fr-MA"/>
                <w14:ligatures w14:val="standardContextual"/>
              </w:rPr>
              <m:t xml:space="preserve"> </m:t>
            </m:r>
          </m:sub>
        </m:sSub>
      </m:oMath>
      <w:r w:rsidRPr="001D014D">
        <w:rPr>
          <w:rFonts w:asciiTheme="minorHAnsi" w:eastAsiaTheme="minorHAnsi" w:hAnsiTheme="minorHAnsi" w:cstheme="minorBidi"/>
          <w:kern w:val="2"/>
          <w:lang w:val="fr-MA"/>
          <w14:ligatures w14:val="standardContextual"/>
        </w:rPr>
        <w:t xml:space="preserve">du vecteur de caractéristiques </w:t>
      </w:r>
      <m:oMath>
        <m:sSub>
          <m:sSubPr>
            <m:ctrlPr>
              <w:rPr>
                <w:rFonts w:ascii="Cambria Math" w:eastAsiaTheme="minorHAnsi" w:hAnsi="Cambria Math" w:cstheme="minorBidi"/>
                <w:kern w:val="2"/>
                <w:lang w:val="fr-MA"/>
                <w14:ligatures w14:val="standardContextual"/>
              </w:rPr>
            </m:ctrlPr>
          </m:sSubPr>
          <m:e>
            <m:r>
              <w:rPr>
                <w:rFonts w:ascii="Cambria Math" w:eastAsiaTheme="minorHAnsi" w:hAnsi="Cambria Math" w:cstheme="minorBidi"/>
                <w:kern w:val="2"/>
                <w:lang w:val="fr-MA"/>
                <w14:ligatures w14:val="standardContextual"/>
              </w:rPr>
              <m:t>a</m:t>
            </m:r>
          </m:e>
          <m:sub>
            <m:r>
              <w:rPr>
                <w:rFonts w:ascii="Cambria Math" w:eastAsiaTheme="minorHAnsi" w:hAnsi="Cambria Math" w:cstheme="minorBidi"/>
                <w:kern w:val="2"/>
                <w:lang w:val="fr-MA"/>
                <w14:ligatures w14:val="standardContextual"/>
              </w:rPr>
              <m:t>k</m:t>
            </m:r>
            <m:r>
              <m:rPr>
                <m:sty m:val="p"/>
              </m:rPr>
              <w:rPr>
                <w:rFonts w:ascii="Cambria Math" w:eastAsiaTheme="minorHAnsi" w:hAnsi="Cambria Math" w:cstheme="minorBidi"/>
                <w:kern w:val="2"/>
                <w:lang w:val="fr-MA"/>
                <w14:ligatures w14:val="standardContextual"/>
              </w:rPr>
              <m:t xml:space="preserve"> </m:t>
            </m:r>
          </m:sub>
        </m:sSub>
      </m:oMath>
      <w:r w:rsidRPr="001D014D">
        <w:rPr>
          <w:rFonts w:asciiTheme="minorHAnsi" w:eastAsiaTheme="minorHAnsi" w:hAnsiTheme="minorHAnsi" w:cstheme="minorBidi"/>
          <w:kern w:val="2"/>
          <w:lang w:val="fr-MA"/>
          <w14:ligatures w14:val="standardContextual"/>
        </w:rPr>
        <w:t xml:space="preserve">à une étiquette </w:t>
      </w:r>
      <m:oMath>
        <m:sSub>
          <m:sSubPr>
            <m:ctrlPr>
              <w:rPr>
                <w:rFonts w:ascii="Cambria Math" w:eastAsiaTheme="minorHAnsi" w:hAnsi="Cambria Math" w:cstheme="minorBidi"/>
                <w:kern w:val="2"/>
                <w:lang w:val="fr-MA"/>
                <w14:ligatures w14:val="standardContextual"/>
              </w:rPr>
            </m:ctrlPr>
          </m:sSubPr>
          <m:e>
            <m:r>
              <w:rPr>
                <w:rFonts w:ascii="Cambria Math" w:eastAsiaTheme="minorHAnsi" w:hAnsi="Cambria Math" w:cstheme="minorBidi"/>
                <w:kern w:val="2"/>
                <w:lang w:val="fr-MA"/>
                <w14:ligatures w14:val="standardContextual"/>
              </w:rPr>
              <m:t>l</m:t>
            </m:r>
          </m:e>
          <m:sub>
            <m:r>
              <w:rPr>
                <w:rFonts w:ascii="Cambria Math" w:eastAsiaTheme="minorHAnsi" w:hAnsi="Cambria Math" w:cstheme="minorBidi"/>
                <w:kern w:val="2"/>
                <w:lang w:val="fr-MA"/>
                <w14:ligatures w14:val="standardContextual"/>
              </w:rPr>
              <m:t>i</m:t>
            </m:r>
            <m:r>
              <m:rPr>
                <m:sty m:val="p"/>
              </m:rPr>
              <w:rPr>
                <w:rFonts w:ascii="Cambria Math" w:eastAsiaTheme="minorHAnsi" w:hAnsi="Cambria Math" w:cstheme="minorBidi"/>
                <w:kern w:val="2"/>
                <w:lang w:val="fr-MA"/>
                <w14:ligatures w14:val="standardContextual"/>
              </w:rPr>
              <m:t> </m:t>
            </m:r>
          </m:sub>
        </m:sSub>
      </m:oMath>
      <w:r w:rsidRPr="001D014D">
        <w:rPr>
          <w:rFonts w:asciiTheme="minorHAnsi" w:eastAsiaTheme="minorHAnsi" w:hAnsiTheme="minorHAnsi" w:cstheme="minorBidi"/>
          <w:kern w:val="2"/>
          <w:lang w:val="fr-MA"/>
          <w14:ligatures w14:val="standardContextual"/>
        </w:rPr>
        <w:t xml:space="preserve">: </w:t>
      </w:r>
      <m:oMath>
        <m:sSub>
          <m:sSubPr>
            <m:ctrlPr>
              <w:rPr>
                <w:rFonts w:ascii="Cambria Math" w:eastAsiaTheme="minorHAnsi" w:hAnsi="Cambria Math" w:cstheme="minorBidi"/>
                <w:kern w:val="2"/>
                <w:lang w:val="fr-MA"/>
                <w14:ligatures w14:val="standardContextual"/>
              </w:rPr>
            </m:ctrlPr>
          </m:sSubPr>
          <m:e>
            <m:r>
              <w:rPr>
                <w:rFonts w:ascii="Cambria Math" w:eastAsiaTheme="minorHAnsi" w:hAnsi="Cambria Math" w:cstheme="minorBidi"/>
                <w:kern w:val="2"/>
                <w:lang w:val="fr-MA"/>
                <w14:ligatures w14:val="standardContextual"/>
              </w:rPr>
              <m:t>l</m:t>
            </m:r>
          </m:e>
          <m:sub>
            <m:r>
              <w:rPr>
                <w:rFonts w:ascii="Cambria Math" w:eastAsiaTheme="minorHAnsi" w:hAnsi="Cambria Math" w:cstheme="minorBidi"/>
                <w:kern w:val="2"/>
                <w:lang w:val="fr-MA"/>
                <w14:ligatures w14:val="standardContextual"/>
              </w:rPr>
              <m:t>i</m:t>
            </m:r>
          </m:sub>
        </m:sSub>
        <m:r>
          <m:rPr>
            <m:sty m:val="p"/>
          </m:rPr>
          <w:rPr>
            <w:rFonts w:ascii="Cambria Math" w:eastAsiaTheme="minorHAnsi" w:hAnsi="Cambria Math" w:cstheme="minorBidi"/>
            <w:kern w:val="2"/>
            <w:lang w:val="fr-MA"/>
            <w14:ligatures w14:val="standardContextual"/>
          </w:rPr>
          <m:t>=</m:t>
        </m:r>
        <m:d>
          <m:dPr>
            <m:begChr m:val="{"/>
            <m:endChr m:val="}"/>
            <m:ctrlPr>
              <w:rPr>
                <w:rFonts w:ascii="Cambria Math" w:eastAsiaTheme="minorHAnsi" w:hAnsi="Cambria Math" w:cstheme="minorBidi"/>
                <w:kern w:val="2"/>
                <w:lang w:val="fr-MA"/>
                <w14:ligatures w14:val="standardContextual"/>
              </w:rPr>
            </m:ctrlPr>
          </m:dPr>
          <m:e>
            <m:r>
              <m:rPr>
                <m:sty m:val="p"/>
              </m:rPr>
              <w:rPr>
                <w:rFonts w:ascii="Cambria Math" w:eastAsiaTheme="minorHAnsi" w:hAnsi="Cambria Math" w:cstheme="minorBidi"/>
                <w:kern w:val="2"/>
                <w:lang w:val="fr-MA"/>
                <w14:ligatures w14:val="standardContextual"/>
              </w:rPr>
              <m:t>-1,1</m:t>
            </m:r>
          </m:e>
        </m:d>
        <m:r>
          <m:rPr>
            <m:sty m:val="p"/>
          </m:rPr>
          <w:rPr>
            <w:rFonts w:ascii="Cambria Math" w:eastAsiaTheme="minorHAnsi" w:hAnsi="Cambria Math" w:cstheme="minorBidi"/>
            <w:kern w:val="2"/>
            <w:lang w:val="fr-MA"/>
            <w14:ligatures w14:val="standardContextual"/>
          </w:rPr>
          <m:t xml:space="preserve">, </m:t>
        </m:r>
        <m:r>
          <w:rPr>
            <w:rFonts w:ascii="Cambria Math" w:eastAsiaTheme="minorHAnsi" w:hAnsi="Cambria Math" w:cstheme="minorBidi"/>
            <w:kern w:val="2"/>
            <w:lang w:val="fr-MA"/>
            <w14:ligatures w14:val="standardContextual"/>
          </w:rPr>
          <m:t>i</m:t>
        </m:r>
        <m:r>
          <m:rPr>
            <m:sty m:val="p"/>
          </m:rPr>
          <w:rPr>
            <w:rFonts w:ascii="Cambria Math" w:eastAsiaTheme="minorHAnsi" w:hAnsi="Cambria Math" w:cstheme="minorBidi"/>
            <w:kern w:val="2"/>
            <w:lang w:val="fr-MA"/>
            <w14:ligatures w14:val="standardContextual"/>
          </w:rPr>
          <m:t>≜{1,..,</m:t>
        </m:r>
        <m:r>
          <w:rPr>
            <w:rFonts w:ascii="Cambria Math" w:eastAsiaTheme="minorHAnsi" w:hAnsi="Cambria Math" w:cstheme="minorBidi"/>
            <w:kern w:val="2"/>
            <w:lang w:val="fr-MA"/>
            <w14:ligatures w14:val="standardContextual"/>
          </w:rPr>
          <m:t>P</m:t>
        </m:r>
        <m:r>
          <m:rPr>
            <m:sty m:val="p"/>
          </m:rPr>
          <w:rPr>
            <w:rFonts w:ascii="Cambria Math" w:eastAsiaTheme="minorHAnsi" w:hAnsi="Cambria Math" w:cstheme="minorBidi"/>
            <w:kern w:val="2"/>
            <w:lang w:val="fr-MA"/>
            <w14:ligatures w14:val="standardContextual"/>
          </w:rPr>
          <m:t>}</m:t>
        </m:r>
      </m:oMath>
      <w:r>
        <w:rPr>
          <w:rFonts w:asciiTheme="minorHAnsi" w:eastAsiaTheme="minorHAnsi" w:hAnsiTheme="minorHAnsi" w:cstheme="minorBidi"/>
          <w:kern w:val="2"/>
          <w:lang w:val="fr-MA"/>
          <w14:ligatures w14:val="standardContextual"/>
        </w:rPr>
        <w:t>. O</w:t>
      </w:r>
      <w:r w:rsidRPr="001D014D">
        <w:rPr>
          <w:rFonts w:asciiTheme="minorHAnsi" w:eastAsiaTheme="minorHAnsi" w:hAnsiTheme="minorHAnsi" w:cstheme="minorBidi"/>
          <w:kern w:val="2"/>
          <w:lang w:val="fr-MA"/>
          <w14:ligatures w14:val="standardContextual"/>
        </w:rPr>
        <w:t xml:space="preserve">ù </w:t>
      </w:r>
      <w:r>
        <w:rPr>
          <w:rFonts w:asciiTheme="minorHAnsi" w:eastAsiaTheme="minorHAnsi" w:hAnsiTheme="minorHAnsi" w:cstheme="minorBidi"/>
          <w:kern w:val="2"/>
          <w:lang w:val="fr-MA"/>
          <w14:ligatures w14:val="standardContextual"/>
        </w:rPr>
        <w:t>P</w:t>
      </w:r>
      <w:r w:rsidRPr="001D014D">
        <w:rPr>
          <w:rFonts w:asciiTheme="minorHAnsi" w:eastAsiaTheme="minorHAnsi" w:hAnsiTheme="minorHAnsi" w:cstheme="minorBidi"/>
          <w:kern w:val="2"/>
          <w:lang w:val="fr-MA"/>
          <w14:ligatures w14:val="standardContextual"/>
        </w:rPr>
        <w:t xml:space="preserve"> représente le nombre de lignes dans l'ensemble d'entraînement</w:t>
      </w:r>
      <w:r>
        <w:rPr>
          <w:rFonts w:asciiTheme="minorHAnsi" w:eastAsiaTheme="minorHAnsi" w:hAnsiTheme="minorHAnsi" w:cstheme="minorBidi"/>
          <w:kern w:val="2"/>
          <w:lang w:val="fr-MA"/>
          <w14:ligatures w14:val="standardContextual"/>
        </w:rPr>
        <w:t> :</w:t>
      </w:r>
    </w:p>
    <w:p w:rsidR="001D014D" w:rsidRDefault="001D014D" w:rsidP="001D014D">
      <w:pPr>
        <w:pStyle w:val="Corpsdetexte"/>
        <w:spacing w:line="360" w:lineRule="auto"/>
        <w:jc w:val="both"/>
        <w:rPr>
          <w:rFonts w:asciiTheme="minorHAnsi" w:eastAsiaTheme="minorHAnsi" w:hAnsiTheme="minorHAnsi" w:cstheme="minorBidi"/>
          <w:kern w:val="2"/>
          <w:lang w:val="fr-MA"/>
          <w14:ligatures w14:val="standardContextual"/>
        </w:rPr>
      </w:pPr>
      <w:r>
        <w:rPr>
          <w:rFonts w:asciiTheme="minorHAnsi" w:eastAsiaTheme="minorHAnsi" w:hAnsiTheme="minorHAnsi" w:cstheme="minorBidi"/>
          <w:kern w:val="2"/>
          <w:lang w:val="fr-MA"/>
          <w14:ligatures w14:val="standardContextual"/>
        </w:rPr>
        <w:t xml:space="preserve">  </w:t>
      </w:r>
      <w:r w:rsidRPr="001D014D">
        <w:rPr>
          <w:rFonts w:asciiTheme="minorHAnsi" w:eastAsiaTheme="minorHAnsi" w:hAnsiTheme="minorHAnsi" w:cstheme="minorBidi"/>
          <w:kern w:val="2"/>
          <w:lang w:val="fr-MA"/>
          <w14:ligatures w14:val="standardContextual"/>
        </w:rPr>
        <w:t xml:space="preserve"> </w:t>
      </w:r>
      <m:oMath>
        <m:sSub>
          <m:sSubPr>
            <m:ctrlPr>
              <w:rPr>
                <w:rFonts w:ascii="Cambria Math" w:eastAsiaTheme="minorHAnsi" w:hAnsi="Cambria Math" w:cstheme="minorBidi"/>
                <w:i/>
                <w:kern w:val="2"/>
                <w:lang w:val="fr-MA"/>
                <w14:ligatures w14:val="standardContextual"/>
              </w:rPr>
            </m:ctrlPr>
          </m:sSubPr>
          <m:e>
            <m:r>
              <w:rPr>
                <w:rFonts w:ascii="Cambria Math" w:eastAsiaTheme="minorHAnsi" w:hAnsi="Cambria Math" w:cstheme="minorBidi"/>
                <w:kern w:val="2"/>
                <w:lang w:val="fr-MA"/>
                <w14:ligatures w14:val="standardContextual"/>
              </w:rPr>
              <m:t>l</m:t>
            </m:r>
          </m:e>
          <m:sub>
            <m:r>
              <w:rPr>
                <w:rFonts w:ascii="Cambria Math" w:eastAsiaTheme="minorHAnsi" w:hAnsi="Cambria Math" w:cstheme="minorBidi"/>
                <w:kern w:val="2"/>
                <w:lang w:val="fr-MA"/>
                <w14:ligatures w14:val="standardContextual"/>
              </w:rPr>
              <m:t>i</m:t>
            </m:r>
          </m:sub>
        </m:sSub>
        <m:r>
          <w:rPr>
            <w:rFonts w:ascii="Cambria Math" w:eastAsiaTheme="minorHAnsi" w:hAnsi="Cambria Math" w:cstheme="minorBidi"/>
            <w:kern w:val="2"/>
            <w:lang w:val="fr-MA"/>
            <w14:ligatures w14:val="standardContextual"/>
          </w:rPr>
          <m:t xml:space="preserve"> = -1</m:t>
        </m:r>
      </m:oMath>
      <w:r w:rsidRPr="001D014D">
        <w:rPr>
          <w:rFonts w:asciiTheme="minorHAnsi" w:eastAsiaTheme="minorHAnsi" w:hAnsiTheme="minorHAnsi" w:cstheme="minorBidi"/>
          <w:kern w:val="2"/>
          <w:lang w:val="fr-MA"/>
          <w14:ligatures w14:val="standardContextual"/>
        </w:rPr>
        <w:t xml:space="preserve"> correspond à la classe </w:t>
      </w:r>
      <w:proofErr w:type="spellStart"/>
      <w:r w:rsidRPr="001D014D">
        <w:rPr>
          <w:rFonts w:asciiTheme="minorHAnsi" w:eastAsiaTheme="minorHAnsi" w:hAnsiTheme="minorHAnsi" w:cstheme="minorBidi"/>
          <w:b/>
          <w:bCs/>
          <w:kern w:val="2"/>
          <w:lang w:val="fr-MA"/>
          <w14:ligatures w14:val="standardContextual"/>
        </w:rPr>
        <w:t>interictale</w:t>
      </w:r>
      <w:proofErr w:type="spellEnd"/>
      <w:r w:rsidRPr="001D014D">
        <w:rPr>
          <w:rFonts w:asciiTheme="minorHAnsi" w:eastAsiaTheme="minorHAnsi" w:hAnsiTheme="minorHAnsi" w:cstheme="minorBidi"/>
          <w:kern w:val="2"/>
          <w:lang w:val="fr-MA"/>
          <w14:ligatures w14:val="standardContextual"/>
        </w:rPr>
        <w:t xml:space="preserve"> et </w:t>
      </w:r>
      <m:oMath>
        <m:sSub>
          <m:sSubPr>
            <m:ctrlPr>
              <w:rPr>
                <w:rFonts w:ascii="Cambria Math" w:eastAsiaTheme="minorHAnsi" w:hAnsi="Cambria Math" w:cstheme="minorBidi"/>
                <w:i/>
                <w:kern w:val="2"/>
                <w:lang w:val="fr-MA"/>
                <w14:ligatures w14:val="standardContextual"/>
              </w:rPr>
            </m:ctrlPr>
          </m:sSubPr>
          <m:e>
            <m:r>
              <w:rPr>
                <w:rFonts w:ascii="Cambria Math" w:eastAsiaTheme="minorHAnsi" w:hAnsi="Cambria Math" w:cstheme="minorBidi"/>
                <w:kern w:val="2"/>
                <w:lang w:val="fr-MA"/>
                <w14:ligatures w14:val="standardContextual"/>
              </w:rPr>
              <m:t>l</m:t>
            </m:r>
          </m:e>
          <m:sub>
            <m:r>
              <w:rPr>
                <w:rFonts w:ascii="Cambria Math" w:eastAsiaTheme="minorHAnsi" w:hAnsi="Cambria Math" w:cstheme="minorBidi"/>
                <w:kern w:val="2"/>
                <w:lang w:val="fr-MA"/>
                <w14:ligatures w14:val="standardContextual"/>
              </w:rPr>
              <m:t>i</m:t>
            </m:r>
          </m:sub>
        </m:sSub>
        <m:r>
          <w:rPr>
            <w:rFonts w:ascii="Cambria Math" w:eastAsiaTheme="minorHAnsi" w:hAnsi="Cambria Math" w:cstheme="minorBidi"/>
            <w:kern w:val="2"/>
            <w:lang w:val="fr-MA"/>
            <w14:ligatures w14:val="standardContextual"/>
          </w:rPr>
          <m:t>= 1</m:t>
        </m:r>
      </m:oMath>
      <w:r w:rsidRPr="001D014D">
        <w:rPr>
          <w:rFonts w:asciiTheme="minorHAnsi" w:eastAsiaTheme="minorHAnsi" w:hAnsiTheme="minorHAnsi" w:cstheme="minorBidi"/>
          <w:kern w:val="2"/>
          <w:lang w:val="fr-MA"/>
          <w14:ligatures w14:val="standardContextual"/>
        </w:rPr>
        <w:t xml:space="preserve"> à la classe </w:t>
      </w:r>
      <w:proofErr w:type="spellStart"/>
      <w:r w:rsidRPr="001D014D">
        <w:rPr>
          <w:rFonts w:asciiTheme="minorHAnsi" w:eastAsiaTheme="minorHAnsi" w:hAnsiTheme="minorHAnsi" w:cstheme="minorBidi"/>
          <w:b/>
          <w:bCs/>
          <w:kern w:val="2"/>
          <w:lang w:val="fr-MA"/>
          <w14:ligatures w14:val="standardContextual"/>
        </w:rPr>
        <w:t>préictale</w:t>
      </w:r>
      <w:proofErr w:type="spellEnd"/>
      <w:r w:rsidRPr="001D014D">
        <w:rPr>
          <w:rFonts w:asciiTheme="minorHAnsi" w:eastAsiaTheme="minorHAnsi" w:hAnsiTheme="minorHAnsi" w:cstheme="minorBidi"/>
          <w:kern w:val="2"/>
          <w:lang w:val="fr-MA"/>
          <w14:ligatures w14:val="standardContextual"/>
        </w:rPr>
        <w:t>. Ces étiquettes permettent à notre algorithme d'apprentissage, lors de l'entraînement, d'apprendre les motifs de caractéristiques associés à une classe donnée.</w:t>
      </w:r>
    </w:p>
    <w:p w:rsidR="001D014D" w:rsidRDefault="001D014D" w:rsidP="009D247C">
      <w:pPr>
        <w:pStyle w:val="Corpsdetexte"/>
        <w:spacing w:line="360" w:lineRule="auto"/>
        <w:jc w:val="both"/>
        <w:rPr>
          <w:rFonts w:asciiTheme="minorHAnsi" w:eastAsiaTheme="minorEastAsia" w:hAnsiTheme="minorHAnsi" w:cstheme="minorBidi"/>
          <w:kern w:val="2"/>
          <w:lang w:val="fr-MA"/>
          <w14:ligatures w14:val="standardContextual"/>
        </w:rPr>
      </w:pPr>
      <w:r w:rsidRPr="001D014D">
        <w:rPr>
          <w:rFonts w:asciiTheme="minorHAnsi" w:eastAsiaTheme="minorHAnsi" w:hAnsiTheme="minorHAnsi" w:cstheme="minorBidi"/>
          <w:kern w:val="2"/>
          <w:lang w:val="fr-MA"/>
          <w14:ligatures w14:val="standardContextual"/>
        </w:rPr>
        <w:t xml:space="preserve">Lors des tests, notre algorithme d'apprentissage observera le vecteur de caractéristiques </w:t>
      </w:r>
      <m:oMath>
        <m:sSub>
          <m:sSubPr>
            <m:ctrlPr>
              <w:rPr>
                <w:rFonts w:ascii="Cambria Math" w:eastAsiaTheme="minorHAnsi" w:hAnsi="Cambria Math" w:cstheme="minorBidi"/>
                <w:i/>
                <w:kern w:val="2"/>
                <w:lang w:val="fr-MA"/>
                <w14:ligatures w14:val="standardContextual"/>
              </w:rPr>
            </m:ctrlPr>
          </m:sSubPr>
          <m:e>
            <m:r>
              <w:rPr>
                <w:rFonts w:ascii="Cambria Math" w:eastAsiaTheme="minorHAnsi" w:hAnsi="Cambria Math" w:cstheme="minorBidi"/>
                <w:kern w:val="2"/>
                <w:lang w:val="fr-MA"/>
                <w14:ligatures w14:val="standardContextual"/>
              </w:rPr>
              <m:t>a</m:t>
            </m:r>
          </m:e>
          <m:sub>
            <m:r>
              <w:rPr>
                <w:rFonts w:ascii="Cambria Math" w:eastAsiaTheme="minorHAnsi" w:hAnsi="Cambria Math" w:cstheme="minorBidi"/>
                <w:kern w:val="2"/>
                <w:lang w:val="fr-MA"/>
                <w14:ligatures w14:val="standardContextual"/>
              </w:rPr>
              <m:t xml:space="preserve">k </m:t>
            </m:r>
          </m:sub>
        </m:sSub>
      </m:oMath>
      <w:r w:rsidRPr="001D014D">
        <w:rPr>
          <w:rFonts w:asciiTheme="minorHAnsi" w:eastAsiaTheme="minorHAnsi" w:hAnsiTheme="minorHAnsi" w:cstheme="minorBidi"/>
          <w:kern w:val="2"/>
          <w:lang w:val="fr-MA"/>
          <w14:ligatures w14:val="standardContextual"/>
        </w:rPr>
        <w:t>et prédira une décision</w:t>
      </w:r>
      <w:r>
        <w:rPr>
          <w:rFonts w:asciiTheme="minorHAnsi" w:eastAsiaTheme="minorHAnsi" w:hAnsiTheme="minorHAnsi" w:cstheme="minorBidi"/>
          <w:kern w:val="2"/>
          <w:lang w:val="fr-MA"/>
          <w14:ligatures w14:val="standardContextual"/>
        </w:rPr>
        <w:t xml:space="preserve"> </w:t>
      </w:r>
      <m:oMath>
        <m:sSub>
          <m:sSubPr>
            <m:ctrlPr>
              <w:rPr>
                <w:rFonts w:ascii="Cambria Math" w:eastAsiaTheme="minorHAnsi" w:hAnsi="Cambria Math" w:cstheme="minorBidi"/>
                <w:i/>
                <w:kern w:val="2"/>
                <w:lang w:val="fr-MA"/>
                <w14:ligatures w14:val="standardContextual"/>
              </w:rPr>
            </m:ctrlPr>
          </m:sSubPr>
          <m:e>
            <m:r>
              <w:rPr>
                <w:rFonts w:ascii="Cambria Math" w:eastAsiaTheme="minorHAnsi" w:hAnsi="Cambria Math" w:cstheme="minorBidi"/>
                <w:kern w:val="2"/>
                <w:lang w:val="fr-MA"/>
                <w14:ligatures w14:val="standardContextual"/>
              </w:rPr>
              <m:t>y</m:t>
            </m:r>
          </m:e>
          <m:sub>
            <m:r>
              <w:rPr>
                <w:rFonts w:ascii="Cambria Math" w:eastAsiaTheme="minorHAnsi" w:hAnsi="Cambria Math" w:cstheme="minorBidi"/>
                <w:kern w:val="2"/>
                <w:lang w:val="fr-MA"/>
                <w14:ligatures w14:val="standardContextual"/>
              </w:rPr>
              <m:t xml:space="preserve">k </m:t>
            </m:r>
          </m:sub>
        </m:sSub>
      </m:oMath>
      <w:r w:rsidRPr="001D014D">
        <w:rPr>
          <w:rFonts w:asciiTheme="minorHAnsi" w:eastAsiaTheme="minorHAnsi" w:hAnsiTheme="minorHAnsi" w:cstheme="minorBidi"/>
          <w:kern w:val="2"/>
          <w:lang w:val="fr-MA"/>
          <w14:ligatures w14:val="standardContextual"/>
        </w:rPr>
        <w:t xml:space="preserve"> en utilisant la fonction </w:t>
      </w:r>
      <m:oMath>
        <m:r>
          <w:rPr>
            <w:rFonts w:ascii="Cambria Math" w:eastAsiaTheme="minorHAnsi" w:hAnsi="Cambria Math" w:cstheme="minorBidi"/>
            <w:kern w:val="2"/>
            <w:lang w:val="fr-MA"/>
            <w14:ligatures w14:val="standardContextual"/>
          </w:rPr>
          <m:t>sgn(</m:t>
        </m:r>
        <m:sSub>
          <m:sSubPr>
            <m:ctrlPr>
              <w:rPr>
                <w:rFonts w:ascii="Cambria Math" w:eastAsiaTheme="minorHAnsi" w:hAnsi="Cambria Math" w:cstheme="minorBidi"/>
                <w:i/>
                <w:kern w:val="2"/>
                <w:lang w:val="fr-MA"/>
                <w14:ligatures w14:val="standardContextual"/>
              </w:rPr>
            </m:ctrlPr>
          </m:sSubPr>
          <m:e>
            <m:r>
              <w:rPr>
                <w:rFonts w:ascii="Cambria Math" w:eastAsiaTheme="minorHAnsi" w:hAnsi="Cambria Math" w:cstheme="minorBidi"/>
                <w:kern w:val="2"/>
                <w:lang w:val="fr-MA"/>
                <w14:ligatures w14:val="standardContextual"/>
              </w:rPr>
              <m:t>u</m:t>
            </m:r>
          </m:e>
          <m:sub>
            <m:r>
              <w:rPr>
                <w:rFonts w:ascii="Cambria Math" w:eastAsiaTheme="minorHAnsi" w:hAnsi="Cambria Math" w:cstheme="minorBidi"/>
                <w:kern w:val="2"/>
                <w:lang w:val="fr-MA"/>
                <w14:ligatures w14:val="standardContextual"/>
              </w:rPr>
              <m:t>i</m:t>
            </m:r>
          </m:sub>
        </m:sSub>
        <m:r>
          <w:rPr>
            <w:rFonts w:ascii="Cambria Math" w:eastAsiaTheme="minorHAnsi" w:hAnsi="Cambria Math" w:cstheme="minorBidi"/>
            <w:kern w:val="2"/>
            <w:lang w:val="fr-MA"/>
            <w14:ligatures w14:val="standardContextual"/>
          </w:rPr>
          <m:t>)</m:t>
        </m:r>
      </m:oMath>
      <w:r w:rsidR="009D247C">
        <w:rPr>
          <w:rFonts w:asciiTheme="minorHAnsi" w:eastAsiaTheme="minorEastAsia" w:hAnsiTheme="minorHAnsi" w:cstheme="minorBidi"/>
          <w:kern w:val="2"/>
          <w:lang w:val="fr-MA"/>
          <w14:ligatures w14:val="standardContextual"/>
        </w:rPr>
        <w:t xml:space="preserve"> telle que : </w:t>
      </w:r>
      <m:oMath>
        <m:r>
          <m:rPr>
            <m:scr m:val="double-struck"/>
          </m:rPr>
          <w:rPr>
            <w:rFonts w:ascii="Cambria Math" w:eastAsiaTheme="minorEastAsia" w:hAnsi="Cambria Math" w:cstheme="minorBidi"/>
            <w:kern w:val="2"/>
            <w:lang w:val="fr-MA"/>
            <w14:ligatures w14:val="standardContextual"/>
          </w:rPr>
          <m:t>R⟶</m:t>
        </m:r>
        <m:r>
          <w:rPr>
            <w:rFonts w:ascii="Cambria Math" w:eastAsiaTheme="minorEastAsia" w:hAnsi="Cambria Math" w:cstheme="minorBidi"/>
            <w:kern w:val="2"/>
            <w:lang w:val="fr-MA"/>
            <w14:ligatures w14:val="standardContextual"/>
          </w:rPr>
          <m:t>{-1,1}</m:t>
        </m:r>
      </m:oMath>
      <w:r w:rsidR="009D247C">
        <w:rPr>
          <w:rFonts w:asciiTheme="minorHAnsi" w:eastAsiaTheme="minorEastAsia" w:hAnsiTheme="minorHAnsi" w:cstheme="minorBidi"/>
          <w:kern w:val="2"/>
          <w:lang w:val="fr-MA"/>
          <w14:ligatures w14:val="standardContextual"/>
        </w:rPr>
        <w:t>.</w:t>
      </w:r>
    </w:p>
    <w:p w:rsidR="00920AF5" w:rsidRPr="00920AF5" w:rsidRDefault="00920AF5" w:rsidP="00920AF5"/>
    <w:p w:rsidR="00114B8F" w:rsidRDefault="00114B8F" w:rsidP="00885BBE">
      <w:pPr>
        <w:pStyle w:val="Paragraphedeliste"/>
        <w:numPr>
          <w:ilvl w:val="1"/>
          <w:numId w:val="37"/>
        </w:numPr>
        <w:outlineLvl w:val="2"/>
        <w:rPr>
          <w:lang w:val="fr-FR"/>
        </w:rPr>
      </w:pPr>
      <w:bookmarkStart w:id="34" w:name="_Toc189240303"/>
      <w:r>
        <w:rPr>
          <w:lang w:val="fr-FR"/>
        </w:rPr>
        <w:t>Extraction des caractéristiques</w:t>
      </w:r>
      <w:bookmarkEnd w:id="34"/>
    </w:p>
    <w:p w:rsidR="009D247C" w:rsidRDefault="009D247C" w:rsidP="009D247C">
      <w:pPr>
        <w:pStyle w:val="Paragraphedeliste"/>
        <w:ind w:left="792"/>
        <w:rPr>
          <w:lang w:val="fr-FR"/>
        </w:rPr>
      </w:pPr>
    </w:p>
    <w:p w:rsidR="009D247C" w:rsidRDefault="00114B8F" w:rsidP="00885BBE">
      <w:pPr>
        <w:pStyle w:val="Paragraphedeliste"/>
        <w:numPr>
          <w:ilvl w:val="2"/>
          <w:numId w:val="37"/>
        </w:numPr>
        <w:outlineLvl w:val="3"/>
        <w:rPr>
          <w:lang w:val="fr-FR"/>
        </w:rPr>
      </w:pPr>
      <w:r>
        <w:rPr>
          <w:lang w:val="fr-FR"/>
        </w:rPr>
        <w:t xml:space="preserve">ARMA </w:t>
      </w:r>
    </w:p>
    <w:p w:rsidR="009D247C" w:rsidRDefault="009D247C" w:rsidP="009D247C">
      <w:pPr>
        <w:pStyle w:val="Paragraphedeliste"/>
        <w:ind w:left="1224"/>
        <w:rPr>
          <w:lang w:val="fr-FR"/>
        </w:rPr>
      </w:pPr>
    </w:p>
    <w:p w:rsidR="009D247C" w:rsidRPr="009D247C" w:rsidRDefault="009D247C" w:rsidP="00B66E4B">
      <w:pPr>
        <w:pStyle w:val="Corpsdetexte"/>
        <w:spacing w:line="360" w:lineRule="auto"/>
        <w:ind w:left="360"/>
        <w:jc w:val="both"/>
        <w:rPr>
          <w:rFonts w:asciiTheme="minorHAnsi" w:eastAsiaTheme="minorHAnsi" w:hAnsiTheme="minorHAnsi" w:cstheme="minorBidi"/>
          <w:kern w:val="2"/>
          <w:lang w:val="fr-MA"/>
          <w14:ligatures w14:val="standardContextual"/>
        </w:rPr>
      </w:pPr>
      <w:r w:rsidRPr="009D247C">
        <w:rPr>
          <w:rFonts w:asciiTheme="minorHAnsi" w:eastAsiaTheme="minorHAnsi" w:hAnsiTheme="minorHAnsi" w:cstheme="minorBidi"/>
          <w:kern w:val="2"/>
          <w:lang w:val="fr-MA"/>
          <w14:ligatures w14:val="standardContextual"/>
        </w:rPr>
        <w:t xml:space="preserve">Nous utilisons le modèle ARMA comme outil d'extraction de caractéristiques en observant les changements de paramètres au fil du temps. Nous employons un modèle AR d'ordre 2, qui possède deux paramètres évoluant dans le temps, comme illustré dans la figure </w:t>
      </w:r>
      <w:r w:rsidR="00BF44E7">
        <w:rPr>
          <w:rFonts w:asciiTheme="minorHAnsi" w:eastAsiaTheme="minorHAnsi" w:hAnsiTheme="minorHAnsi" w:cstheme="minorBidi"/>
          <w:kern w:val="2"/>
          <w:lang w:val="fr-MA"/>
          <w14:ligatures w14:val="standardContextual"/>
        </w:rPr>
        <w:t>9</w:t>
      </w:r>
      <w:r w:rsidRPr="009D247C">
        <w:rPr>
          <w:rFonts w:asciiTheme="minorHAnsi" w:eastAsiaTheme="minorHAnsi" w:hAnsiTheme="minorHAnsi" w:cstheme="minorBidi"/>
          <w:kern w:val="2"/>
          <w:lang w:val="fr-MA"/>
          <w14:ligatures w14:val="standardContextual"/>
        </w:rPr>
        <w:t>. Plus formellement :</w:t>
      </w:r>
    </w:p>
    <w:p w:rsidR="009415C3" w:rsidRPr="009415C3" w:rsidRDefault="009D247C" w:rsidP="009415C3">
      <w:pPr>
        <w:pStyle w:val="Paragraphedeliste"/>
        <w:ind w:left="1224"/>
        <w:rPr>
          <w:rFonts w:eastAsiaTheme="minorEastAsia"/>
        </w:rPr>
      </w:pPr>
      <m:oMathPara>
        <m:oMath>
          <m:r>
            <w:rPr>
              <w:rFonts w:ascii="Cambria Math" w:hAnsi="Cambria Math"/>
              <w:lang w:val="fr-FR"/>
            </w:rPr>
            <m:t>AR</m:t>
          </m:r>
          <m:d>
            <m:dPr>
              <m:ctrlPr>
                <w:rPr>
                  <w:rFonts w:ascii="Cambria Math" w:hAnsi="Cambria Math"/>
                  <w:i/>
                  <w:lang w:val="fr-FR"/>
                </w:rPr>
              </m:ctrlPr>
            </m:dPr>
            <m:e>
              <m:r>
                <w:rPr>
                  <w:rFonts w:ascii="Cambria Math" w:hAnsi="Cambria Math"/>
                  <w:lang w:val="fr-FR"/>
                </w:rPr>
                <m:t>2</m:t>
              </m:r>
            </m:e>
          </m:d>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t</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k</m:t>
              </m:r>
            </m:sub>
          </m:sSub>
          <m:r>
            <w:rPr>
              <w:rFonts w:ascii="Cambria Math" w:hAnsi="Cambria Math"/>
              <w:lang w:val="fr-FR"/>
            </w:rPr>
            <m:t xml:space="preserve">∈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2</m:t>
              </m:r>
            </m:sup>
          </m:sSup>
        </m:oMath>
      </m:oMathPara>
    </w:p>
    <w:p w:rsidR="009415C3" w:rsidRDefault="009415C3" w:rsidP="009415C3">
      <w:pPr>
        <w:pStyle w:val="Paragraphedeliste"/>
        <w:ind w:left="1224"/>
        <w:rPr>
          <w:rFonts w:eastAsiaTheme="minorEastAsia"/>
        </w:rPr>
      </w:pPr>
    </w:p>
    <w:p w:rsidR="009415C3" w:rsidRDefault="009415C3" w:rsidP="009415C3">
      <w:pPr>
        <w:pStyle w:val="Paragraphedeliste"/>
        <w:ind w:left="1224"/>
        <w:rPr>
          <w:rFonts w:eastAsiaTheme="minorEastAsia"/>
        </w:rPr>
      </w:pPr>
    </w:p>
    <w:p w:rsidR="009415C3" w:rsidRDefault="009415C3" w:rsidP="009415C3">
      <w:pPr>
        <w:pStyle w:val="Paragraphedeliste"/>
        <w:ind w:left="1224"/>
        <w:rPr>
          <w:rFonts w:eastAsiaTheme="minorEastAsia"/>
        </w:rPr>
      </w:pPr>
    </w:p>
    <w:p w:rsidR="009415C3" w:rsidRDefault="009415C3" w:rsidP="009415C3">
      <w:pPr>
        <w:pStyle w:val="Paragraphedeliste"/>
        <w:ind w:left="1224"/>
        <w:rPr>
          <w:rFonts w:eastAsiaTheme="minorEastAsia"/>
        </w:rPr>
      </w:pPr>
    </w:p>
    <w:p w:rsidR="009D247C" w:rsidRDefault="009415C3" w:rsidP="009415C3">
      <w:pPr>
        <w:pStyle w:val="Paragraphedeliste"/>
        <w:ind w:left="1224"/>
        <w:rPr>
          <w:rFonts w:eastAsiaTheme="minorEastAsia"/>
          <w:sz w:val="22"/>
          <w:szCs w:val="22"/>
        </w:rPr>
      </w:pPr>
      <w:r w:rsidRPr="009415C3">
        <w:rPr>
          <w:rFonts w:eastAsiaTheme="minorEastAsia"/>
          <w:sz w:val="22"/>
          <w:szCs w:val="22"/>
        </w:rPr>
        <w:t>Notre méthode pour l'estimation des paramètres est la suivante : soit</w:t>
      </w:r>
      <w:r>
        <w:rPr>
          <w:rFonts w:eastAsiaTheme="minorEastAsia"/>
          <w:sz w:val="22"/>
          <w:szCs w:val="22"/>
        </w:rPr>
        <w:t xml:space="preserve"> </w:t>
      </w:r>
    </w:p>
    <w:p w:rsidR="009415C3" w:rsidRDefault="009415C3" w:rsidP="009415C3">
      <w:pPr>
        <w:pStyle w:val="Paragraphedeliste"/>
        <w:ind w:left="1224"/>
        <w:rPr>
          <w:rFonts w:eastAsiaTheme="minorEastAsia"/>
          <w:sz w:val="22"/>
          <w:szCs w:val="22"/>
        </w:rPr>
      </w:pPr>
    </w:p>
    <w:p w:rsidR="009415C3" w:rsidRPr="009415C3" w:rsidRDefault="00000000" w:rsidP="009415C3">
      <w:pPr>
        <w:pStyle w:val="Paragraphedeliste"/>
        <w:ind w:left="1224"/>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φ</m:t>
              </m:r>
            </m:e>
            <m:sub>
              <m:r>
                <w:rPr>
                  <w:rFonts w:ascii="Cambria Math" w:eastAsiaTheme="minorEastAsia" w:hAnsi="Cambria Math"/>
                </w:rPr>
                <m:t>t</m:t>
              </m:r>
            </m:sub>
            <m:sup>
              <m:r>
                <w:rPr>
                  <w:rFonts w:ascii="Cambria Math" w:eastAsiaTheme="minorEastAsia" w:hAnsi="Cambria Math"/>
                </w:rPr>
                <m:t>i</m:t>
              </m:r>
            </m:sup>
          </m:sSub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r>
                <w:rPr>
                  <w:rFonts w:ascii="Cambria Math" w:eastAsiaTheme="minorEastAsia" w:hAnsi="Cambria Math"/>
                </w:rPr>
                <m:t>]</m:t>
              </m:r>
            </m:e>
            <m:sup>
              <m:r>
                <w:rPr>
                  <w:rFonts w:ascii="Cambria Math" w:eastAsiaTheme="minorEastAsia" w:hAnsi="Cambria Math"/>
                </w:rPr>
                <m:t>T</m:t>
              </m:r>
            </m:sup>
          </m:sSup>
        </m:oMath>
      </m:oMathPara>
    </w:p>
    <w:p w:rsidR="009415C3" w:rsidRDefault="009415C3" w:rsidP="009415C3">
      <w:pPr>
        <w:pStyle w:val="Corpsdetexte"/>
        <w:spacing w:line="360" w:lineRule="auto"/>
        <w:ind w:left="360"/>
        <w:jc w:val="both"/>
        <w:rPr>
          <w:rFonts w:asciiTheme="minorHAnsi" w:eastAsiaTheme="minorHAnsi" w:hAnsiTheme="minorHAnsi" w:cstheme="minorBidi"/>
          <w:kern w:val="2"/>
          <w:lang w:val="fr-MA"/>
          <w14:ligatures w14:val="standardContextual"/>
        </w:rPr>
      </w:pPr>
      <w:r w:rsidRPr="009415C3">
        <w:rPr>
          <w:rFonts w:asciiTheme="minorHAnsi" w:eastAsiaTheme="minorHAnsi" w:hAnsiTheme="minorHAnsi" w:cstheme="minorBidi"/>
          <w:kern w:val="2"/>
          <w:lang w:val="fr-MA"/>
          <w14:ligatures w14:val="standardContextual"/>
        </w:rPr>
        <w:t>le vecteur historique temporel à deux pas du signal d'entrée (deux pas, car nous utilisons un modèle d'ordre 2). Le modèle AR est alors formulé par :</w:t>
      </w:r>
      <w:r>
        <w:rPr>
          <w:rFonts w:asciiTheme="minorHAnsi" w:eastAsiaTheme="minorHAnsi" w:hAnsiTheme="minorHAnsi" w:cstheme="minorBidi"/>
          <w:kern w:val="2"/>
          <w:lang w:val="fr-MA"/>
          <w14:ligatures w14:val="standardContextual"/>
        </w:rPr>
        <w:t xml:space="preserve"> </w:t>
      </w:r>
    </w:p>
    <w:p w:rsidR="009415C3" w:rsidRPr="009415C3" w:rsidRDefault="00000000" w:rsidP="009415C3">
      <w:pPr>
        <w:pStyle w:val="Corpsdetexte"/>
        <w:spacing w:line="360" w:lineRule="auto"/>
        <w:ind w:left="360"/>
        <w:jc w:val="both"/>
        <w:rPr>
          <w:rFonts w:asciiTheme="minorHAnsi" w:eastAsiaTheme="minorHAnsi" w:hAnsiTheme="minorHAnsi" w:cstheme="minorBidi"/>
          <w:kern w:val="2"/>
          <w:sz w:val="24"/>
          <w:szCs w:val="24"/>
          <w:lang w:val="fr-MA"/>
          <w14:ligatures w14:val="standardContextual"/>
        </w:rPr>
      </w:pPr>
      <m:oMathPara>
        <m:oMath>
          <m:sSubSup>
            <m:sSubSupPr>
              <m:ctrlPr>
                <w:rPr>
                  <w:rFonts w:ascii="Cambria Math" w:eastAsiaTheme="minorHAnsi" w:hAnsi="Cambria Math" w:cstheme="minorBidi"/>
                  <w:i/>
                  <w:kern w:val="2"/>
                  <w:sz w:val="24"/>
                  <w:szCs w:val="24"/>
                  <w:lang w:val="fr-MA"/>
                  <w14:ligatures w14:val="standardContextual"/>
                </w:rPr>
              </m:ctrlPr>
            </m:sSubSupPr>
            <m:e>
              <m:r>
                <w:rPr>
                  <w:rFonts w:ascii="Cambria Math" w:eastAsiaTheme="minorHAnsi" w:hAnsi="Cambria Math" w:cstheme="minorBidi"/>
                  <w:kern w:val="2"/>
                  <w:sz w:val="24"/>
                  <w:szCs w:val="24"/>
                  <w:lang w:val="fr-MA"/>
                  <w14:ligatures w14:val="standardContextual"/>
                </w:rPr>
                <m:t>x</m:t>
              </m:r>
            </m:e>
            <m:sub>
              <m:r>
                <w:rPr>
                  <w:rFonts w:ascii="Cambria Math" w:eastAsiaTheme="minorHAnsi" w:hAnsi="Cambria Math" w:cstheme="minorBidi"/>
                  <w:kern w:val="2"/>
                  <w:sz w:val="24"/>
                  <w:szCs w:val="24"/>
                  <w:lang w:val="fr-MA"/>
                  <w14:ligatures w14:val="standardContextual"/>
                </w:rPr>
                <m:t>t</m:t>
              </m:r>
            </m:sub>
            <m:sup>
              <m:r>
                <w:rPr>
                  <w:rFonts w:ascii="Cambria Math" w:eastAsiaTheme="minorHAnsi" w:hAnsi="Cambria Math" w:cstheme="minorBidi"/>
                  <w:kern w:val="2"/>
                  <w:sz w:val="24"/>
                  <w:szCs w:val="24"/>
                  <w:lang w:val="fr-MA"/>
                  <w14:ligatures w14:val="standardContextual"/>
                </w:rPr>
                <m:t>i</m:t>
              </m:r>
            </m:sup>
          </m:sSubSup>
          <m:r>
            <w:rPr>
              <w:rFonts w:ascii="Cambria Math" w:eastAsiaTheme="minorHAnsi" w:hAnsi="Cambria Math" w:cstheme="minorBidi"/>
              <w:kern w:val="2"/>
              <w:sz w:val="24"/>
              <w:szCs w:val="24"/>
              <w:lang w:val="fr-MA"/>
              <w14:ligatures w14:val="standardContextual"/>
            </w:rPr>
            <m:t>=</m:t>
          </m:r>
          <m:sSup>
            <m:sSupPr>
              <m:ctrlPr>
                <w:rPr>
                  <w:rFonts w:ascii="Cambria Math" w:eastAsiaTheme="minorHAnsi" w:hAnsi="Cambria Math" w:cstheme="minorBidi"/>
                  <w:i/>
                  <w:kern w:val="2"/>
                  <w:sz w:val="24"/>
                  <w:szCs w:val="24"/>
                  <w:lang w:val="fr-MA"/>
                  <w14:ligatures w14:val="standardContextual"/>
                </w:rPr>
              </m:ctrlPr>
            </m:sSupPr>
            <m:e>
              <m:r>
                <w:rPr>
                  <w:rFonts w:ascii="Cambria Math" w:eastAsiaTheme="minorEastAsia" w:hAnsi="Cambria Math"/>
                  <w:sz w:val="24"/>
                  <w:szCs w:val="24"/>
                </w:rPr>
                <m:t>a</m:t>
              </m:r>
            </m:e>
            <m:sup>
              <m:r>
                <w:rPr>
                  <w:rFonts w:ascii="Cambria Math" w:eastAsiaTheme="minorHAnsi" w:hAnsi="Cambria Math" w:cstheme="minorBidi"/>
                  <w:kern w:val="2"/>
                  <w:sz w:val="24"/>
                  <w:szCs w:val="24"/>
                  <w:lang w:val="fr-MA"/>
                  <w14:ligatures w14:val="standardContextual"/>
                </w:rPr>
                <m:t>i</m:t>
              </m:r>
            </m:sup>
          </m:sSup>
          <m:sSubSup>
            <m:sSubSupPr>
              <m:ctrlPr>
                <w:rPr>
                  <w:rFonts w:ascii="Cambria Math" w:eastAsiaTheme="minorHAnsi" w:hAnsi="Cambria Math" w:cstheme="minorBidi"/>
                  <w:i/>
                  <w:kern w:val="2"/>
                  <w:sz w:val="24"/>
                  <w:szCs w:val="24"/>
                  <w:lang w:val="fr-MA"/>
                  <w14:ligatures w14:val="standardContextual"/>
                </w:rPr>
              </m:ctrlPr>
            </m:sSubSupPr>
            <m:e>
              <m:r>
                <w:rPr>
                  <w:rFonts w:ascii="Cambria Math" w:eastAsiaTheme="minorEastAsia" w:hAnsi="Cambria Math"/>
                  <w:sz w:val="24"/>
                  <w:szCs w:val="24"/>
                </w:rPr>
                <m:t>φ</m:t>
              </m:r>
            </m:e>
            <m:sub>
              <m:r>
                <w:rPr>
                  <w:rFonts w:ascii="Cambria Math" w:eastAsiaTheme="minorHAnsi" w:hAnsi="Cambria Math" w:cstheme="minorBidi"/>
                  <w:kern w:val="2"/>
                  <w:sz w:val="24"/>
                  <w:szCs w:val="24"/>
                  <w:lang w:val="fr-MA"/>
                  <w14:ligatures w14:val="standardContextual"/>
                </w:rPr>
                <m:t>t</m:t>
              </m:r>
            </m:sub>
            <m:sup>
              <m:r>
                <w:rPr>
                  <w:rFonts w:ascii="Cambria Math" w:eastAsiaTheme="minorHAnsi" w:hAnsi="Cambria Math" w:cstheme="minorBidi"/>
                  <w:kern w:val="2"/>
                  <w:sz w:val="24"/>
                  <w:szCs w:val="24"/>
                  <w:lang w:val="fr-MA"/>
                  <w14:ligatures w14:val="standardContextual"/>
                </w:rPr>
                <m:t>i</m:t>
              </m:r>
            </m:sup>
          </m:sSubSup>
          <m:r>
            <w:rPr>
              <w:rFonts w:ascii="Cambria Math" w:eastAsiaTheme="minorHAnsi" w:hAnsi="Cambria Math" w:cstheme="minorBidi"/>
              <w:kern w:val="2"/>
              <w:sz w:val="24"/>
              <w:szCs w:val="24"/>
              <w:lang w:val="fr-MA"/>
              <w14:ligatures w14:val="standardContextual"/>
            </w:rPr>
            <m:t>+</m:t>
          </m:r>
          <m:sSubSup>
            <m:sSubSupPr>
              <m:ctrlPr>
                <w:rPr>
                  <w:rFonts w:ascii="Cambria Math" w:eastAsiaTheme="minorHAnsi" w:hAnsi="Cambria Math" w:cstheme="minorBidi"/>
                  <w:i/>
                  <w:kern w:val="2"/>
                  <w:sz w:val="24"/>
                  <w:szCs w:val="24"/>
                  <w:lang w:val="fr-MA"/>
                  <w14:ligatures w14:val="standardContextual"/>
                </w:rPr>
              </m:ctrlPr>
            </m:sSubSupPr>
            <m:e>
              <m:r>
                <w:rPr>
                  <w:rFonts w:ascii="Cambria Math" w:eastAsiaTheme="minorHAnsi" w:hAnsi="Cambria Math" w:cstheme="minorBidi"/>
                  <w:kern w:val="2"/>
                  <w:sz w:val="24"/>
                  <w:szCs w:val="24"/>
                  <w:lang w:val="fr-MA"/>
                  <w14:ligatures w14:val="standardContextual"/>
                </w:rPr>
                <m:t>e</m:t>
              </m:r>
            </m:e>
            <m:sub>
              <m:r>
                <w:rPr>
                  <w:rFonts w:ascii="Cambria Math" w:eastAsiaTheme="minorHAnsi" w:hAnsi="Cambria Math" w:cstheme="minorBidi"/>
                  <w:kern w:val="2"/>
                  <w:sz w:val="24"/>
                  <w:szCs w:val="24"/>
                  <w:lang w:val="fr-MA"/>
                  <w14:ligatures w14:val="standardContextual"/>
                </w:rPr>
                <m:t>t</m:t>
              </m:r>
            </m:sub>
            <m:sup>
              <m:r>
                <w:rPr>
                  <w:rFonts w:ascii="Cambria Math" w:eastAsiaTheme="minorHAnsi" w:hAnsi="Cambria Math" w:cstheme="minorBidi"/>
                  <w:kern w:val="2"/>
                  <w:sz w:val="24"/>
                  <w:szCs w:val="24"/>
                  <w:lang w:val="fr-MA"/>
                  <w14:ligatures w14:val="standardContextual"/>
                </w:rPr>
                <m:t>i</m:t>
              </m:r>
            </m:sup>
          </m:sSubSup>
          <m:r>
            <w:rPr>
              <w:rFonts w:ascii="Cambria Math" w:eastAsiaTheme="minorHAnsi" w:hAnsi="Cambria Math" w:cstheme="minorBidi"/>
              <w:kern w:val="2"/>
              <w:sz w:val="24"/>
              <w:szCs w:val="24"/>
              <w:lang w:val="fr-MA"/>
              <w14:ligatures w14:val="standardContextual"/>
            </w:rPr>
            <m:t xml:space="preserve"> </m:t>
          </m:r>
        </m:oMath>
      </m:oMathPara>
    </w:p>
    <w:p w:rsidR="00D768D4" w:rsidRDefault="00035357" w:rsidP="00D768D4">
      <w:pPr>
        <w:pStyle w:val="Corpsdetexte"/>
        <w:spacing w:line="360" w:lineRule="auto"/>
        <w:ind w:left="360"/>
        <w:jc w:val="both"/>
        <w:rPr>
          <w:rFonts w:asciiTheme="minorHAnsi" w:eastAsiaTheme="minorHAnsi" w:hAnsiTheme="minorHAnsi" w:cstheme="minorBidi"/>
          <w:kern w:val="2"/>
          <w:lang w:val="fr-MA"/>
        </w:rPr>
      </w:pPr>
      <w:proofErr w:type="gramStart"/>
      <w:r w:rsidRPr="004741F6">
        <w:rPr>
          <w:rFonts w:asciiTheme="minorHAnsi" w:eastAsiaTheme="minorEastAsia" w:hAnsiTheme="minorHAnsi" w:cstheme="minorHAnsi"/>
        </w:rPr>
        <w:t>Ou</w:t>
      </w:r>
      <w:proofErr w:type="gramEnd"/>
      <w:r w:rsidR="009415C3" w:rsidRPr="004741F6">
        <w:rPr>
          <w:rFonts w:asciiTheme="minorHAnsi" w:eastAsiaTheme="minorEastAsia" w:hAnsiTheme="minorHAnsi" w:cstheme="minorHAnsi"/>
        </w:rPr>
        <w:t xml:space="preserve"> : </w:t>
      </w:r>
      <m:oMath>
        <m:sSup>
          <m:sSupPr>
            <m:ctrlPr>
              <w:rPr>
                <w:rFonts w:ascii="Cambria Math" w:eastAsiaTheme="minorEastAsia" w:hAnsi="Cambria Math" w:cstheme="minorHAnsi"/>
                <w:i/>
              </w:rPr>
            </m:ctrlPr>
          </m:sSupPr>
          <m:e>
            <m:r>
              <w:rPr>
                <w:rFonts w:ascii="Cambria Math" w:eastAsiaTheme="minorEastAsia" w:hAnsi="Cambria Math" w:cstheme="minorHAnsi"/>
              </w:rPr>
              <m:t>a</m:t>
            </m:r>
          </m:e>
          <m:sup>
            <m:r>
              <w:rPr>
                <w:rFonts w:ascii="Cambria Math" w:eastAsiaTheme="minorEastAsia" w:hAnsi="Cambria Math" w:cstheme="minorHAnsi"/>
              </w:rPr>
              <m:t>i</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1</m:t>
            </m:r>
          </m:sub>
          <m:sup>
            <m:r>
              <w:rPr>
                <w:rFonts w:ascii="Cambria Math" w:hAnsi="Cambria Math" w:cstheme="minorHAnsi"/>
              </w:rPr>
              <m:t>i</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2</m:t>
            </m:r>
          </m:sub>
          <m:sup>
            <m:r>
              <w:rPr>
                <w:rFonts w:ascii="Cambria Math" w:hAnsi="Cambria Math" w:cstheme="minorHAnsi"/>
              </w:rPr>
              <m:t>i</m:t>
            </m:r>
          </m:sup>
        </m:sSubSup>
        <m:r>
          <w:rPr>
            <w:rFonts w:ascii="Cambria Math" w:hAnsi="Cambria Math" w:cstheme="minorHAnsi"/>
          </w:rPr>
          <m:t>]</m:t>
        </m:r>
      </m:oMath>
      <w:r w:rsidR="004741F6" w:rsidRPr="004741F6">
        <w:rPr>
          <w:rFonts w:asciiTheme="minorHAnsi" w:eastAsiaTheme="minorEastAsia" w:hAnsiTheme="minorHAnsi" w:cstheme="minorHAnsi"/>
        </w:rPr>
        <w:t xml:space="preserve"> </w:t>
      </w:r>
      <w:r w:rsidR="004741F6" w:rsidRPr="004741F6">
        <w:rPr>
          <w:rFonts w:asciiTheme="minorHAnsi" w:eastAsiaTheme="minorHAnsi" w:hAnsiTheme="minorHAnsi" w:cstheme="minorBidi"/>
          <w:kern w:val="2"/>
          <w:lang w:val="fr-MA"/>
        </w:rPr>
        <w:t>est le vecteur des paramètres du modèle et </w:t>
      </w:r>
      <m:oMath>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e</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oMath>
      <w:r w:rsidR="004741F6" w:rsidRPr="004741F6">
        <w:rPr>
          <w:rFonts w:asciiTheme="minorHAnsi" w:eastAsiaTheme="minorHAnsi" w:hAnsiTheme="minorHAnsi" w:cstheme="minorBidi"/>
          <w:kern w:val="2"/>
          <w:lang w:val="fr-MA"/>
        </w:rPr>
        <w:t xml:space="preserve"> ​ représente l'hypothèse de bruit dans le signal. L'ajustement de l'entrée </w:t>
      </w:r>
      <m:oMath>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φ</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oMath>
      <w:r w:rsidR="004741F6" w:rsidRPr="004741F6">
        <w:rPr>
          <w:rFonts w:asciiTheme="minorHAnsi" w:eastAsiaTheme="minorHAnsi" w:hAnsiTheme="minorHAnsi" w:cstheme="minorBidi"/>
          <w:kern w:val="2"/>
          <w:lang w:val="fr-MA"/>
        </w:rPr>
        <w:t xml:space="preserve"> ​ par régression linéaire des moindres carrés peut être estimé à l'aide de la pseudo-inverse de Moore-Penrose :</w:t>
      </w:r>
    </w:p>
    <w:p w:rsidR="004741F6" w:rsidRPr="004741F6" w:rsidRDefault="00000000" w:rsidP="00D768D4">
      <w:pPr>
        <w:pStyle w:val="Corpsdetexte"/>
        <w:spacing w:line="360" w:lineRule="auto"/>
        <w:ind w:left="360"/>
        <w:jc w:val="both"/>
        <w:rPr>
          <w:rFonts w:asciiTheme="minorHAnsi" w:eastAsiaTheme="minorEastAsia" w:hAnsiTheme="minorHAnsi" w:cstheme="minorBidi"/>
          <w:kern w:val="2"/>
          <w:lang w:val="fr-MA"/>
        </w:rPr>
      </w:pPr>
      <m:oMathPara>
        <m:oMath>
          <m:sSubSup>
            <m:sSubSupPr>
              <m:ctrlPr>
                <w:rPr>
                  <w:rFonts w:ascii="Cambria Math" w:eastAsiaTheme="minorHAnsi" w:hAnsi="Cambria Math" w:cstheme="minorBidi"/>
                  <w:i/>
                  <w:kern w:val="2"/>
                  <w:lang w:val="fr-MA"/>
                </w:rPr>
              </m:ctrlPr>
            </m:sSubSupPr>
            <m:e>
              <m:acc>
                <m:accPr>
                  <m:ctrlPr>
                    <w:rPr>
                      <w:rFonts w:ascii="Cambria Math" w:eastAsiaTheme="minorHAnsi" w:hAnsi="Cambria Math" w:cstheme="minorBidi"/>
                      <w:i/>
                      <w:kern w:val="2"/>
                      <w:lang w:val="fr-MA"/>
                    </w:rPr>
                  </m:ctrlPr>
                </m:accPr>
                <m:e>
                  <m:r>
                    <w:rPr>
                      <w:rFonts w:ascii="Cambria Math" w:eastAsiaTheme="minorHAnsi" w:hAnsi="Cambria Math" w:cstheme="minorBidi"/>
                      <w:kern w:val="2"/>
                      <w:lang w:val="fr-MA"/>
                    </w:rPr>
                    <m:t>a</m:t>
                  </m:r>
                </m:e>
              </m:acc>
            </m:e>
            <m:sub>
              <m:r>
                <w:rPr>
                  <w:rFonts w:ascii="Cambria Math" w:eastAsiaTheme="minorHAnsi" w:hAnsi="Cambria Math" w:cstheme="minorBidi"/>
                  <w:kern w:val="2"/>
                  <w:lang w:val="fr-MA"/>
                </w:rPr>
                <m:t>k</m:t>
              </m:r>
            </m:sub>
            <m:sup>
              <m:r>
                <w:rPr>
                  <w:rFonts w:ascii="Cambria Math" w:eastAsiaTheme="minorHAnsi" w:hAnsi="Cambria Math" w:cstheme="minorBidi"/>
                  <w:kern w:val="2"/>
                  <w:lang w:val="fr-MA"/>
                </w:rPr>
                <m:t>i</m:t>
              </m:r>
            </m:sup>
          </m:sSubSup>
          <m:r>
            <w:rPr>
              <w:rFonts w:ascii="Cambria Math" w:eastAsiaTheme="minorHAnsi" w:hAnsi="Cambria Math" w:cstheme="minorBidi"/>
              <w:kern w:val="2"/>
              <w:lang w:val="fr-MA"/>
            </w:rPr>
            <m:t>=</m:t>
          </m:r>
          <m:func>
            <m:funcPr>
              <m:ctrlPr>
                <w:rPr>
                  <w:rFonts w:ascii="Cambria Math" w:eastAsiaTheme="minorHAnsi" w:hAnsi="Cambria Math" w:cstheme="minorBidi"/>
                  <w:i/>
                  <w:kern w:val="2"/>
                  <w:lang w:val="fr-MA"/>
                </w:rPr>
              </m:ctrlPr>
            </m:funcPr>
            <m:fName>
              <m:r>
                <m:rPr>
                  <m:sty m:val="p"/>
                </m:rPr>
                <w:rPr>
                  <w:rFonts w:ascii="Cambria Math" w:eastAsiaTheme="minorHAnsi" w:hAnsi="Cambria Math" w:cstheme="minorBidi"/>
                  <w:kern w:val="2"/>
                  <w:lang w:val="fr-MA"/>
                </w:rPr>
                <m:t>arg</m:t>
              </m:r>
            </m:fName>
            <m:e>
              <m:r>
                <w:rPr>
                  <w:rFonts w:ascii="Cambria Math" w:eastAsiaTheme="minorHAnsi" w:hAnsi="Cambria Math" w:cstheme="minorBidi"/>
                  <w:kern w:val="2"/>
                  <w:lang w:val="fr-MA"/>
                </w:rPr>
                <m:t>min</m:t>
              </m:r>
              <m:nary>
                <m:naryPr>
                  <m:chr m:val="∑"/>
                  <m:limLoc m:val="undOvr"/>
                  <m:supHide m:val="1"/>
                  <m:ctrlPr>
                    <w:rPr>
                      <w:rFonts w:ascii="Cambria Math" w:eastAsiaTheme="minorHAnsi" w:hAnsi="Cambria Math" w:cstheme="minorBidi"/>
                      <w:i/>
                      <w:kern w:val="2"/>
                      <w:lang w:val="fr-MA"/>
                    </w:rPr>
                  </m:ctrlPr>
                </m:naryPr>
                <m:sub>
                  <m:r>
                    <w:rPr>
                      <w:rFonts w:ascii="Cambria Math" w:eastAsiaTheme="minorHAnsi" w:hAnsi="Cambria Math" w:cstheme="minorBidi"/>
                      <w:kern w:val="2"/>
                      <w:lang w:val="fr-MA"/>
                    </w:rPr>
                    <m:t>t∈</m:t>
                  </m:r>
                  <m:sSub>
                    <m:sSubPr>
                      <m:ctrlPr>
                        <w:rPr>
                          <w:rFonts w:ascii="Cambria Math" w:eastAsiaTheme="minorHAnsi" w:hAnsi="Cambria Math" w:cstheme="minorBidi"/>
                          <w:i/>
                          <w:kern w:val="2"/>
                          <w:lang w:val="fr-MA"/>
                        </w:rPr>
                      </m:ctrlPr>
                    </m:sSubPr>
                    <m:e>
                      <m:r>
                        <w:rPr>
                          <w:rFonts w:ascii="Cambria Math" w:eastAsiaTheme="minorHAnsi" w:hAnsi="Cambria Math" w:cstheme="minorBidi"/>
                          <w:kern w:val="2"/>
                          <w:lang w:val="fr-MA"/>
                        </w:rPr>
                        <m:t>I</m:t>
                      </m:r>
                    </m:e>
                    <m:sub>
                      <m:r>
                        <w:rPr>
                          <w:rFonts w:ascii="Cambria Math" w:eastAsiaTheme="minorHAnsi" w:hAnsi="Cambria Math" w:cstheme="minorBidi"/>
                          <w:kern w:val="2"/>
                          <w:lang w:val="fr-MA"/>
                        </w:rPr>
                        <m:t>k</m:t>
                      </m:r>
                    </m:sub>
                  </m:sSub>
                </m:sub>
                <m:sup/>
                <m:e>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m:t>
                      </m:r>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x</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r>
                        <w:rPr>
                          <w:rFonts w:ascii="Cambria Math" w:eastAsiaTheme="minorHAnsi" w:hAnsi="Cambria Math" w:cstheme="minorBidi"/>
                          <w:kern w:val="2"/>
                          <w:lang w:val="fr-MA"/>
                        </w:rPr>
                        <m:t>-(</m:t>
                      </m:r>
                      <m:sSup>
                        <m:sSupPr>
                          <m:ctrlPr>
                            <w:rPr>
                              <w:rFonts w:ascii="Cambria Math" w:eastAsiaTheme="minorHAnsi" w:hAnsi="Cambria Math" w:cstheme="minorBidi"/>
                              <w:i/>
                              <w:kern w:val="2"/>
                              <w:lang w:val="fr-MA"/>
                            </w:rPr>
                          </m:ctrlPr>
                        </m:sSupPr>
                        <m:e>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φ</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r>
                            <w:rPr>
                              <w:rFonts w:ascii="Cambria Math" w:eastAsiaTheme="minorHAnsi" w:hAnsi="Cambria Math" w:cstheme="minorBidi"/>
                              <w:kern w:val="2"/>
                              <w:lang w:val="fr-MA"/>
                            </w:rPr>
                            <m:t>)</m:t>
                          </m:r>
                        </m:e>
                        <m:sup>
                          <m:r>
                            <w:rPr>
                              <w:rFonts w:ascii="Cambria Math" w:eastAsiaTheme="minorHAnsi" w:hAnsi="Cambria Math" w:cstheme="minorBidi"/>
                              <w:kern w:val="2"/>
                              <w:lang w:val="fr-MA"/>
                            </w:rPr>
                            <m:t>T</m:t>
                          </m:r>
                        </m:sup>
                      </m:sSup>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a</m:t>
                          </m:r>
                        </m:e>
                        <m:sup>
                          <m:r>
                            <w:rPr>
                              <w:rFonts w:ascii="Cambria Math" w:eastAsiaTheme="minorHAnsi" w:hAnsi="Cambria Math" w:cstheme="minorBidi"/>
                              <w:kern w:val="2"/>
                              <w:lang w:val="fr-MA"/>
                            </w:rPr>
                            <m:t>i</m:t>
                          </m:r>
                        </m:sup>
                      </m:sSup>
                      <m:r>
                        <w:rPr>
                          <w:rFonts w:ascii="Cambria Math" w:eastAsiaTheme="minorHAnsi" w:hAnsi="Cambria Math" w:cstheme="minorBidi"/>
                          <w:kern w:val="2"/>
                          <w:lang w:val="fr-MA"/>
                        </w:rPr>
                        <m:t>]</m:t>
                      </m:r>
                    </m:e>
                    <m:sup>
                      <m:r>
                        <w:rPr>
                          <w:rFonts w:ascii="Cambria Math" w:eastAsiaTheme="minorHAnsi" w:hAnsi="Cambria Math" w:cstheme="minorBidi"/>
                          <w:kern w:val="2"/>
                          <w:lang w:val="fr-MA"/>
                        </w:rPr>
                        <m:t>2</m:t>
                      </m:r>
                    </m:sup>
                  </m:sSup>
                </m:e>
              </m:nary>
            </m:e>
          </m:func>
        </m:oMath>
      </m:oMathPara>
    </w:p>
    <w:p w:rsidR="004741F6" w:rsidRPr="00D768D4" w:rsidRDefault="00815074" w:rsidP="004741F6">
      <w:pPr>
        <w:pStyle w:val="Corpsdetexte"/>
        <w:spacing w:line="360" w:lineRule="auto"/>
        <w:ind w:left="360"/>
        <w:jc w:val="both"/>
        <w:rPr>
          <w:rFonts w:asciiTheme="minorHAnsi" w:eastAsiaTheme="minorEastAsia" w:hAnsiTheme="minorHAnsi" w:cstheme="minorBidi"/>
          <w:kern w:val="2"/>
          <w:lang w:val="fr-MA"/>
        </w:rPr>
      </w:pPr>
      <m:oMathPara>
        <m:oMath>
          <m:r>
            <w:rPr>
              <w:rFonts w:ascii="Cambria Math" w:eastAsiaTheme="minorHAnsi" w:hAnsi="Cambria Math" w:cstheme="minorBidi"/>
              <w:kern w:val="2"/>
              <w:lang w:val="fr-MA"/>
            </w:rPr>
            <m:t>=[</m:t>
          </m:r>
          <m:nary>
            <m:naryPr>
              <m:chr m:val="∑"/>
              <m:limLoc m:val="undOvr"/>
              <m:supHide m:val="1"/>
              <m:ctrlPr>
                <w:rPr>
                  <w:rFonts w:ascii="Cambria Math" w:eastAsiaTheme="minorHAnsi" w:hAnsi="Cambria Math" w:cstheme="minorBidi"/>
                  <w:i/>
                  <w:kern w:val="2"/>
                  <w:lang w:val="fr-MA"/>
                </w:rPr>
              </m:ctrlPr>
            </m:naryPr>
            <m:sub>
              <m:r>
                <w:rPr>
                  <w:rFonts w:ascii="Cambria Math" w:eastAsiaTheme="minorHAnsi" w:hAnsi="Cambria Math" w:cstheme="minorBidi"/>
                  <w:kern w:val="2"/>
                  <w:lang w:val="fr-MA"/>
                </w:rPr>
                <m:t>t∈</m:t>
              </m:r>
              <m:sSub>
                <m:sSubPr>
                  <m:ctrlPr>
                    <w:rPr>
                      <w:rFonts w:ascii="Cambria Math" w:eastAsiaTheme="minorHAnsi" w:hAnsi="Cambria Math" w:cstheme="minorBidi"/>
                      <w:i/>
                      <w:kern w:val="2"/>
                      <w:lang w:val="fr-MA"/>
                    </w:rPr>
                  </m:ctrlPr>
                </m:sSubPr>
                <m:e>
                  <m:r>
                    <w:rPr>
                      <w:rFonts w:ascii="Cambria Math" w:eastAsiaTheme="minorHAnsi" w:hAnsi="Cambria Math" w:cstheme="minorBidi"/>
                      <w:kern w:val="2"/>
                      <w:lang w:val="fr-MA"/>
                    </w:rPr>
                    <m:t>I</m:t>
                  </m:r>
                </m:e>
                <m:sub>
                  <m:r>
                    <w:rPr>
                      <w:rFonts w:ascii="Cambria Math" w:eastAsiaTheme="minorHAnsi" w:hAnsi="Cambria Math" w:cstheme="minorBidi"/>
                      <w:kern w:val="2"/>
                      <w:lang w:val="fr-MA"/>
                    </w:rPr>
                    <m:t>k</m:t>
                  </m:r>
                </m:sub>
              </m:sSub>
            </m:sub>
            <m:sup/>
            <m:e>
              <m:sSup>
                <m:sSupPr>
                  <m:ctrlPr>
                    <w:rPr>
                      <w:rFonts w:ascii="Cambria Math" w:eastAsiaTheme="minorHAnsi" w:hAnsi="Cambria Math" w:cstheme="minorBidi"/>
                      <w:i/>
                      <w:kern w:val="2"/>
                      <w:lang w:val="fr-MA"/>
                    </w:rPr>
                  </m:ctrlPr>
                </m:sSupPr>
                <m:e>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φ</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d>
                    <m:dPr>
                      <m:endChr m:val="]"/>
                      <m:ctrlPr>
                        <w:rPr>
                          <w:rFonts w:ascii="Cambria Math" w:eastAsiaTheme="minorHAnsi" w:hAnsi="Cambria Math" w:cstheme="minorBidi"/>
                          <w:i/>
                          <w:kern w:val="2"/>
                          <w:lang w:val="fr-MA"/>
                        </w:rPr>
                      </m:ctrlPr>
                    </m:dPr>
                    <m:e>
                      <m:sSup>
                        <m:sSupPr>
                          <m:ctrlPr>
                            <w:rPr>
                              <w:rFonts w:ascii="Cambria Math" w:eastAsiaTheme="minorHAnsi" w:hAnsi="Cambria Math" w:cstheme="minorBidi"/>
                              <w:i/>
                              <w:kern w:val="2"/>
                              <w:lang w:val="fr-MA"/>
                            </w:rPr>
                          </m:ctrlPr>
                        </m:sSupPr>
                        <m:e>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φ</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r>
                            <w:rPr>
                              <w:rFonts w:ascii="Cambria Math" w:eastAsiaTheme="minorHAnsi" w:hAnsi="Cambria Math" w:cstheme="minorBidi"/>
                              <w:kern w:val="2"/>
                              <w:lang w:val="fr-MA"/>
                            </w:rPr>
                            <m:t xml:space="preserve">) </m:t>
                          </m:r>
                        </m:e>
                        <m:sup>
                          <m:r>
                            <w:rPr>
                              <w:rFonts w:ascii="Cambria Math" w:eastAsiaTheme="minorHAnsi" w:hAnsi="Cambria Math" w:cstheme="minorBidi"/>
                              <w:kern w:val="2"/>
                              <w:lang w:val="fr-MA"/>
                            </w:rPr>
                            <m:t>T</m:t>
                          </m:r>
                        </m:sup>
                      </m:sSup>
                    </m:e>
                  </m:d>
                </m:e>
                <m:sup>
                  <m:r>
                    <w:rPr>
                      <w:rFonts w:ascii="Cambria Math" w:eastAsiaTheme="minorHAnsi" w:hAnsi="Cambria Math" w:cstheme="minorBidi"/>
                      <w:kern w:val="2"/>
                      <w:lang w:val="fr-MA"/>
                    </w:rPr>
                    <m:t>-1</m:t>
                  </m:r>
                </m:sup>
              </m:sSup>
              <m:r>
                <w:rPr>
                  <w:rFonts w:ascii="Cambria Math" w:eastAsiaTheme="minorHAnsi" w:hAnsi="Cambria Math" w:cstheme="minorBidi"/>
                  <w:kern w:val="2"/>
                  <w:lang w:val="fr-MA"/>
                </w:rPr>
                <m:t xml:space="preserve"> </m:t>
              </m:r>
              <m:d>
                <m:dPr>
                  <m:begChr m:val="["/>
                  <m:endChr m:val="]"/>
                  <m:ctrlPr>
                    <w:rPr>
                      <w:rFonts w:ascii="Cambria Math" w:eastAsiaTheme="minorHAnsi" w:hAnsi="Cambria Math" w:cstheme="minorBidi"/>
                      <w:i/>
                      <w:kern w:val="2"/>
                      <w:lang w:val="fr-MA"/>
                    </w:rPr>
                  </m:ctrlPr>
                </m:dPr>
                <m:e>
                  <m:nary>
                    <m:naryPr>
                      <m:chr m:val="∑"/>
                      <m:limLoc m:val="undOvr"/>
                      <m:supHide m:val="1"/>
                      <m:ctrlPr>
                        <w:rPr>
                          <w:rFonts w:ascii="Cambria Math" w:eastAsiaTheme="minorHAnsi" w:hAnsi="Cambria Math" w:cstheme="minorBidi"/>
                          <w:i/>
                          <w:kern w:val="2"/>
                          <w:lang w:val="fr-MA"/>
                        </w:rPr>
                      </m:ctrlPr>
                    </m:naryPr>
                    <m:sub>
                      <m:r>
                        <w:rPr>
                          <w:rFonts w:ascii="Cambria Math" w:eastAsiaTheme="minorHAnsi" w:hAnsi="Cambria Math" w:cstheme="minorBidi"/>
                          <w:kern w:val="2"/>
                          <w:lang w:val="fr-MA"/>
                        </w:rPr>
                        <m:t>t∈</m:t>
                      </m:r>
                      <m:sSub>
                        <m:sSubPr>
                          <m:ctrlPr>
                            <w:rPr>
                              <w:rFonts w:ascii="Cambria Math" w:eastAsiaTheme="minorHAnsi" w:hAnsi="Cambria Math" w:cstheme="minorBidi"/>
                              <w:i/>
                              <w:kern w:val="2"/>
                              <w:lang w:val="fr-MA"/>
                            </w:rPr>
                          </m:ctrlPr>
                        </m:sSubPr>
                        <m:e>
                          <m:r>
                            <w:rPr>
                              <w:rFonts w:ascii="Cambria Math" w:eastAsiaTheme="minorHAnsi" w:hAnsi="Cambria Math" w:cstheme="minorBidi"/>
                              <w:kern w:val="2"/>
                              <w:lang w:val="fr-MA"/>
                            </w:rPr>
                            <m:t>I</m:t>
                          </m:r>
                        </m:e>
                        <m:sub>
                          <m:r>
                            <w:rPr>
                              <w:rFonts w:ascii="Cambria Math" w:eastAsiaTheme="minorHAnsi" w:hAnsi="Cambria Math" w:cstheme="minorBidi"/>
                              <w:kern w:val="2"/>
                              <w:lang w:val="fr-MA"/>
                            </w:rPr>
                            <m:t>k</m:t>
                          </m:r>
                        </m:sub>
                      </m:sSub>
                    </m:sub>
                    <m:sup/>
                    <m:e>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φ</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sSubSup>
                        <m:sSubSupPr>
                          <m:ctrlPr>
                            <w:rPr>
                              <w:rFonts w:ascii="Cambria Math" w:eastAsiaTheme="minorHAnsi" w:hAnsi="Cambria Math" w:cstheme="minorBidi"/>
                              <w:i/>
                              <w:kern w:val="2"/>
                              <w:lang w:val="fr-MA"/>
                            </w:rPr>
                          </m:ctrlPr>
                        </m:sSubSupPr>
                        <m:e>
                          <m:r>
                            <w:rPr>
                              <w:rFonts w:ascii="Cambria Math" w:eastAsiaTheme="minorHAnsi" w:hAnsi="Cambria Math" w:cstheme="minorBidi"/>
                              <w:kern w:val="2"/>
                              <w:lang w:val="fr-MA"/>
                            </w:rPr>
                            <m:t xml:space="preserve"> x</m:t>
                          </m:r>
                        </m:e>
                        <m:sub>
                          <m:r>
                            <w:rPr>
                              <w:rFonts w:ascii="Cambria Math" w:eastAsiaTheme="minorHAnsi" w:hAnsi="Cambria Math" w:cstheme="minorBidi"/>
                              <w:kern w:val="2"/>
                              <w:lang w:val="fr-MA"/>
                            </w:rPr>
                            <m:t>t</m:t>
                          </m:r>
                        </m:sub>
                        <m:sup>
                          <m:r>
                            <w:rPr>
                              <w:rFonts w:ascii="Cambria Math" w:eastAsiaTheme="minorHAnsi" w:hAnsi="Cambria Math" w:cstheme="minorBidi"/>
                              <w:kern w:val="2"/>
                              <w:lang w:val="fr-MA"/>
                            </w:rPr>
                            <m:t>i</m:t>
                          </m:r>
                        </m:sup>
                      </m:sSubSup>
                    </m:e>
                  </m:nary>
                </m:e>
              </m:d>
            </m:e>
          </m:nary>
        </m:oMath>
      </m:oMathPara>
    </w:p>
    <w:p w:rsidR="00D768D4" w:rsidRDefault="00D768D4" w:rsidP="004741F6">
      <w:pPr>
        <w:pStyle w:val="Corpsdetexte"/>
        <w:spacing w:line="360" w:lineRule="auto"/>
        <w:ind w:left="360"/>
        <w:jc w:val="both"/>
        <w:rPr>
          <w:rFonts w:asciiTheme="minorHAnsi" w:eastAsiaTheme="minorEastAsia" w:hAnsiTheme="minorHAnsi" w:cstheme="minorBidi"/>
          <w:kern w:val="2"/>
          <w:lang w:val="fr-MA"/>
        </w:rPr>
      </w:pPr>
      <w:r>
        <w:rPr>
          <w:rFonts w:asciiTheme="minorHAnsi" w:eastAsiaTheme="minorEastAsia" w:hAnsiTheme="minorHAnsi" w:cstheme="minorBidi"/>
          <w:kern w:val="2"/>
          <w:lang w:val="fr-MA"/>
        </w:rPr>
        <w:t xml:space="preserve">Sachant que la MA (Moving Average) est alors effectué sur </w:t>
      </w:r>
      <m:oMath>
        <m:sSubSup>
          <m:sSubSupPr>
            <m:ctrlPr>
              <w:rPr>
                <w:rFonts w:ascii="Cambria Math" w:eastAsiaTheme="minorHAnsi" w:hAnsi="Cambria Math" w:cstheme="minorBidi"/>
                <w:i/>
                <w:kern w:val="2"/>
                <w:lang w:val="fr-MA"/>
              </w:rPr>
            </m:ctrlPr>
          </m:sSubSupPr>
          <m:e>
            <m:acc>
              <m:accPr>
                <m:ctrlPr>
                  <w:rPr>
                    <w:rFonts w:ascii="Cambria Math" w:eastAsiaTheme="minorHAnsi" w:hAnsi="Cambria Math" w:cstheme="minorBidi"/>
                    <w:i/>
                    <w:kern w:val="2"/>
                    <w:lang w:val="fr-MA"/>
                  </w:rPr>
                </m:ctrlPr>
              </m:accPr>
              <m:e>
                <m:r>
                  <w:rPr>
                    <w:rFonts w:ascii="Cambria Math" w:eastAsiaTheme="minorHAnsi" w:hAnsi="Cambria Math" w:cstheme="minorBidi"/>
                    <w:kern w:val="2"/>
                    <w:lang w:val="fr-MA"/>
                  </w:rPr>
                  <m:t>a</m:t>
                </m:r>
              </m:e>
            </m:acc>
          </m:e>
          <m:sub>
            <m:r>
              <w:rPr>
                <w:rFonts w:ascii="Cambria Math" w:eastAsiaTheme="minorHAnsi" w:hAnsi="Cambria Math" w:cstheme="minorBidi"/>
                <w:kern w:val="2"/>
                <w:lang w:val="fr-MA"/>
              </w:rPr>
              <m:t>k</m:t>
            </m:r>
          </m:sub>
          <m:sup>
            <m:r>
              <w:rPr>
                <w:rFonts w:ascii="Cambria Math" w:eastAsiaTheme="minorHAnsi" w:hAnsi="Cambria Math" w:cstheme="minorBidi"/>
                <w:kern w:val="2"/>
                <w:lang w:val="fr-MA"/>
              </w:rPr>
              <m:t>i</m:t>
            </m:r>
          </m:sup>
        </m:sSubSup>
      </m:oMath>
      <w:r>
        <w:rPr>
          <w:rFonts w:asciiTheme="minorHAnsi" w:eastAsiaTheme="minorEastAsia" w:hAnsiTheme="minorHAnsi" w:cstheme="minorBidi"/>
          <w:kern w:val="2"/>
          <w:lang w:val="fr-MA"/>
        </w:rPr>
        <w:t xml:space="preserve"> : </w:t>
      </w:r>
    </w:p>
    <w:p w:rsidR="00D768D4" w:rsidRDefault="00D768D4" w:rsidP="004741F6">
      <w:pPr>
        <w:pStyle w:val="Corpsdetexte"/>
        <w:spacing w:line="360" w:lineRule="auto"/>
        <w:ind w:left="360"/>
        <w:jc w:val="both"/>
        <w:rPr>
          <w:rFonts w:asciiTheme="minorHAnsi" w:eastAsiaTheme="minorEastAsia" w:hAnsiTheme="minorHAnsi" w:cstheme="minorBidi"/>
          <w:kern w:val="2"/>
          <w:lang w:val="fr-MA"/>
        </w:rPr>
      </w:pPr>
    </w:p>
    <w:p w:rsidR="00D768D4" w:rsidRPr="00D768D4" w:rsidRDefault="00000000" w:rsidP="004741F6">
      <w:pPr>
        <w:pStyle w:val="Corpsdetexte"/>
        <w:spacing w:line="360" w:lineRule="auto"/>
        <w:ind w:left="360"/>
        <w:jc w:val="both"/>
        <w:rPr>
          <w:rFonts w:asciiTheme="minorHAnsi" w:eastAsiaTheme="minorEastAsia" w:hAnsiTheme="minorHAnsi" w:cstheme="minorBidi"/>
          <w:kern w:val="2"/>
          <w:lang w:val="en-US"/>
        </w:rPr>
      </w:pPr>
      <m:oMathPara>
        <m:oMath>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a</m:t>
              </m:r>
            </m:e>
            <m:sub>
              <m:r>
                <w:rPr>
                  <w:rFonts w:ascii="Cambria Math" w:eastAsiaTheme="minorEastAsia" w:hAnsi="Cambria Math" w:cstheme="minorBidi"/>
                  <w:kern w:val="2"/>
                  <w:lang w:val="fr-MA"/>
                </w:rPr>
                <m:t>k</m:t>
              </m:r>
            </m:sub>
          </m:sSub>
          <m:r>
            <w:rPr>
              <w:rFonts w:ascii="Cambria Math" w:eastAsiaTheme="minorEastAsia" w:hAnsi="Cambria Math" w:cstheme="minorBidi"/>
              <w:kern w:val="2"/>
              <w:lang w:val="en-US"/>
            </w:rPr>
            <m:t>=</m:t>
          </m:r>
          <m:nary>
            <m:naryPr>
              <m:chr m:val="∑"/>
              <m:limLoc m:val="undOvr"/>
              <m:ctrlPr>
                <w:rPr>
                  <w:rFonts w:ascii="Cambria Math" w:eastAsiaTheme="minorEastAsia" w:hAnsi="Cambria Math" w:cstheme="minorBidi"/>
                  <w:i/>
                  <w:kern w:val="2"/>
                  <w:lang w:val="fr-MA"/>
                </w:rPr>
              </m:ctrlPr>
            </m:naryPr>
            <m:sub>
              <m:r>
                <w:rPr>
                  <w:rFonts w:ascii="Cambria Math" w:eastAsiaTheme="minorEastAsia" w:hAnsi="Cambria Math" w:cstheme="minorBidi"/>
                  <w:kern w:val="2"/>
                  <w:lang w:val="fr-MA"/>
                </w:rPr>
                <m:t>j=0</m:t>
              </m:r>
            </m:sub>
            <m:sup>
              <m:r>
                <w:rPr>
                  <w:rFonts w:ascii="Cambria Math" w:eastAsiaTheme="minorEastAsia" w:hAnsi="Cambria Math" w:cstheme="minorBidi"/>
                  <w:kern w:val="2"/>
                  <w:lang w:val="fr-MA"/>
                </w:rPr>
                <m:t>m</m:t>
              </m:r>
            </m:sup>
            <m:e>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c</m:t>
                  </m:r>
                </m:e>
                <m:sub>
                  <m:r>
                    <w:rPr>
                      <w:rFonts w:ascii="Cambria Math" w:eastAsiaTheme="minorEastAsia" w:hAnsi="Cambria Math" w:cstheme="minorBidi"/>
                      <w:kern w:val="2"/>
                      <w:lang w:val="fr-MA"/>
                    </w:rPr>
                    <m:t>j</m:t>
                  </m:r>
                </m:sub>
              </m:sSub>
              <m:r>
                <w:rPr>
                  <w:rFonts w:ascii="Cambria Math" w:eastAsiaTheme="minorEastAsia" w:hAnsi="Cambria Math" w:cstheme="minorBidi"/>
                  <w:kern w:val="2"/>
                  <w:lang w:val="fr-MA"/>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k-j</m:t>
                  </m:r>
                </m:sub>
              </m:sSub>
            </m:e>
          </m:nary>
        </m:oMath>
      </m:oMathPara>
    </w:p>
    <w:p w:rsidR="00D768D4" w:rsidRDefault="00D768D4" w:rsidP="00B66E4B">
      <w:pPr>
        <w:pStyle w:val="Corpsdetexte"/>
        <w:spacing w:line="360" w:lineRule="auto"/>
        <w:ind w:left="360"/>
        <w:jc w:val="both"/>
        <w:rPr>
          <w:rFonts w:asciiTheme="minorHAnsi" w:eastAsiaTheme="minorEastAsia" w:hAnsiTheme="minorHAnsi" w:cstheme="minorBidi"/>
          <w:kern w:val="2"/>
          <w:lang w:val="fr-MA"/>
        </w:rPr>
      </w:pPr>
      <w:r w:rsidRPr="00D768D4">
        <w:rPr>
          <w:rFonts w:asciiTheme="minorHAnsi" w:eastAsiaTheme="minorEastAsia" w:hAnsiTheme="minorHAnsi" w:cstheme="minorBidi"/>
          <w:kern w:val="2"/>
          <w:lang w:val="fr-MA"/>
        </w:rPr>
        <w:t xml:space="preserve">où </w:t>
      </w:r>
      <m:oMath>
        <m:r>
          <m:rPr>
            <m:scr m:val="script"/>
          </m:rPr>
          <w:rPr>
            <w:rFonts w:ascii="Cambria Math" w:eastAsiaTheme="minorEastAsia" w:hAnsi="Cambria Math" w:cstheme="minorBidi"/>
            <w:kern w:val="2"/>
            <w:lang w:val="fr-MA"/>
          </w:rPr>
          <m:t xml:space="preserve">m </m:t>
        </m:r>
      </m:oMath>
      <w:r w:rsidRPr="00D768D4">
        <w:rPr>
          <w:rFonts w:asciiTheme="minorHAnsi" w:eastAsiaTheme="minorEastAsia" w:hAnsiTheme="minorHAnsi" w:cstheme="minorBidi"/>
          <w:kern w:val="2"/>
          <w:lang w:val="fr-MA"/>
        </w:rPr>
        <w:t xml:space="preserve">est un paramètre de lissage et </w:t>
      </w:r>
      <m:oMath>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c</m:t>
            </m:r>
          </m:e>
          <m:sub>
            <m:r>
              <w:rPr>
                <w:rFonts w:ascii="Cambria Math" w:eastAsiaTheme="minorEastAsia" w:hAnsi="Cambria Math" w:cstheme="minorBidi"/>
                <w:kern w:val="2"/>
                <w:lang w:val="fr-MA"/>
              </w:rPr>
              <m:t xml:space="preserve">j </m:t>
            </m:r>
          </m:sub>
        </m:sSub>
      </m:oMath>
      <w:r w:rsidRPr="00D768D4">
        <w:rPr>
          <w:rFonts w:asciiTheme="minorHAnsi" w:eastAsiaTheme="minorEastAsia" w:hAnsiTheme="minorHAnsi" w:cstheme="minorBidi"/>
          <w:kern w:val="2"/>
          <w:lang w:val="fr-MA"/>
        </w:rPr>
        <w:t>représente les coefficients tels</w:t>
      </w:r>
      <w:r w:rsidR="00B66E4B">
        <w:rPr>
          <w:rFonts w:asciiTheme="minorHAnsi" w:eastAsiaTheme="minorEastAsia" w:hAnsiTheme="minorHAnsi" w:cstheme="minorBidi"/>
          <w:kern w:val="2"/>
          <w:lang w:val="fr-MA"/>
        </w:rPr>
        <w:t> :</w:t>
      </w:r>
    </w:p>
    <w:p w:rsidR="00B66E4B" w:rsidRPr="00D768D4" w:rsidRDefault="00000000" w:rsidP="00B66E4B">
      <w:pPr>
        <w:pStyle w:val="Corpsdetexte"/>
        <w:spacing w:line="360" w:lineRule="auto"/>
        <w:ind w:left="360"/>
        <w:jc w:val="both"/>
        <w:rPr>
          <w:rFonts w:asciiTheme="minorHAnsi" w:eastAsiaTheme="minorEastAsia" w:hAnsiTheme="minorHAnsi" w:cstheme="minorBidi"/>
          <w:kern w:val="2"/>
          <w:lang w:val="fr-MA"/>
        </w:rPr>
      </w:pPr>
      <m:oMathPara>
        <m:oMath>
          <m:nary>
            <m:naryPr>
              <m:chr m:val="∑"/>
              <m:limLoc m:val="subSup"/>
              <m:ctrlPr>
                <w:rPr>
                  <w:rFonts w:ascii="Cambria Math" w:eastAsiaTheme="minorEastAsia" w:hAnsi="Cambria Math" w:cstheme="minorBidi"/>
                  <w:i/>
                  <w:kern w:val="2"/>
                  <w:lang w:val="fr-MA"/>
                </w:rPr>
              </m:ctrlPr>
            </m:naryPr>
            <m:sub>
              <m:r>
                <w:rPr>
                  <w:rFonts w:ascii="Cambria Math" w:eastAsiaTheme="minorEastAsia" w:hAnsi="Cambria Math" w:cstheme="minorBidi"/>
                  <w:kern w:val="2"/>
                  <w:lang w:val="fr-MA"/>
                </w:rPr>
                <m:t>j=0</m:t>
              </m:r>
            </m:sub>
            <m:sup>
              <m:r>
                <m:rPr>
                  <m:scr m:val="script"/>
                </m:rPr>
                <w:rPr>
                  <w:rFonts w:ascii="Cambria Math" w:eastAsiaTheme="minorEastAsia" w:hAnsi="Cambria Math" w:cstheme="minorBidi"/>
                  <w:kern w:val="2"/>
                  <w:lang w:val="fr-MA"/>
                </w:rPr>
                <m:t>m</m:t>
              </m:r>
            </m:sup>
            <m:e>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c</m:t>
                  </m:r>
                </m:e>
                <m:sub>
                  <m:r>
                    <w:rPr>
                      <w:rFonts w:ascii="Cambria Math" w:eastAsiaTheme="minorEastAsia" w:hAnsi="Cambria Math" w:cstheme="minorBidi"/>
                      <w:kern w:val="2"/>
                      <w:lang w:val="fr-MA"/>
                    </w:rPr>
                    <m:t>j</m:t>
                  </m:r>
                </m:sub>
              </m:sSub>
              <m:r>
                <w:rPr>
                  <w:rFonts w:ascii="Cambria Math" w:eastAsiaTheme="minorEastAsia" w:hAnsi="Cambria Math" w:cstheme="minorBidi"/>
                  <w:kern w:val="2"/>
                  <w:lang w:val="fr-MA"/>
                </w:rPr>
                <m:t>=1</m:t>
              </m:r>
            </m:e>
          </m:nary>
        </m:oMath>
      </m:oMathPara>
    </w:p>
    <w:p w:rsidR="009415C3" w:rsidRDefault="009415C3" w:rsidP="004741F6">
      <w:pPr>
        <w:pStyle w:val="Paragraphedeliste"/>
        <w:spacing w:line="360" w:lineRule="auto"/>
        <w:ind w:left="1224"/>
        <w:jc w:val="both"/>
        <w:rPr>
          <w:rFonts w:eastAsiaTheme="minorEastAsia"/>
        </w:rPr>
      </w:pPr>
    </w:p>
    <w:p w:rsidR="00B66E4B" w:rsidRPr="00D768D4" w:rsidRDefault="00B66E4B" w:rsidP="004741F6">
      <w:pPr>
        <w:pStyle w:val="Paragraphedeliste"/>
        <w:spacing w:line="360" w:lineRule="auto"/>
        <w:ind w:left="1224"/>
        <w:jc w:val="both"/>
        <w:rPr>
          <w:rFonts w:eastAsiaTheme="minorEastAsia"/>
        </w:rPr>
      </w:pPr>
    </w:p>
    <w:p w:rsidR="00114B8F" w:rsidRDefault="00114B8F" w:rsidP="00885BBE">
      <w:pPr>
        <w:pStyle w:val="Paragraphedeliste"/>
        <w:numPr>
          <w:ilvl w:val="2"/>
          <w:numId w:val="37"/>
        </w:numPr>
        <w:outlineLvl w:val="3"/>
        <w:rPr>
          <w:lang w:val="fr-FR"/>
        </w:rPr>
      </w:pPr>
      <w:r>
        <w:rPr>
          <w:lang w:val="fr-FR"/>
        </w:rPr>
        <w:t xml:space="preserve">La puissance spectrale </w:t>
      </w:r>
    </w:p>
    <w:p w:rsidR="00B66E4B" w:rsidRDefault="00B66E4B" w:rsidP="00B66E4B">
      <w:pPr>
        <w:pStyle w:val="Corpsdetexte"/>
        <w:spacing w:line="360" w:lineRule="auto"/>
        <w:ind w:left="360"/>
        <w:jc w:val="both"/>
        <w:rPr>
          <w:rFonts w:asciiTheme="minorHAnsi" w:eastAsiaTheme="minorHAnsi" w:hAnsiTheme="minorHAnsi" w:cstheme="minorBidi"/>
          <w:kern w:val="2"/>
          <w:lang w:val="fr-MA"/>
        </w:rPr>
      </w:pPr>
    </w:p>
    <w:p w:rsidR="00B66E4B" w:rsidRDefault="00B66E4B" w:rsidP="00B66E4B">
      <w:pPr>
        <w:pStyle w:val="Corpsdetexte"/>
        <w:spacing w:line="360" w:lineRule="auto"/>
        <w:ind w:left="360"/>
        <w:jc w:val="both"/>
        <w:rPr>
          <w:rFonts w:asciiTheme="minorHAnsi" w:eastAsiaTheme="minorHAnsi" w:hAnsiTheme="minorHAnsi" w:cstheme="minorBidi"/>
          <w:kern w:val="2"/>
          <w:lang w:val="fr-MA"/>
        </w:rPr>
      </w:pPr>
      <w:r>
        <w:rPr>
          <w:rFonts w:asciiTheme="minorHAnsi" w:eastAsiaTheme="minorHAnsi" w:hAnsiTheme="minorHAnsi" w:cstheme="minorBidi"/>
          <w:kern w:val="2"/>
          <w:lang w:val="fr-MA"/>
        </w:rPr>
        <w:tab/>
      </w:r>
      <w:r w:rsidRPr="00B66E4B">
        <w:rPr>
          <w:rFonts w:asciiTheme="minorHAnsi" w:eastAsiaTheme="minorHAnsi" w:hAnsiTheme="minorHAnsi" w:cstheme="minorBidi"/>
          <w:kern w:val="2"/>
          <w:lang w:val="fr-MA"/>
        </w:rPr>
        <w:t xml:space="preserve">Pour extraire l'énergie relative produite par chacune des six bandes neuronales, la densité spectrale de puissance du signal dans le tampon de flux est estimée en appliquant d'abord la STFT (Transformée de Fourier à Court Terme) avec une fenêtre de Hann d'une durée de 2 secondes et un chevauchement de 50 %. Ces spectres de puissance, ou périodogrammes, sont ensuite moyennés dans le temps pour produire un spectre de puissance plus lisse. Il s'agit d'une méthode d'estimation du spectre de puissance développée par Welch </w:t>
      </w:r>
      <w:r w:rsidR="00E5531B">
        <w:rPr>
          <w:rFonts w:asciiTheme="minorHAnsi" w:eastAsiaTheme="minorHAnsi" w:hAnsiTheme="minorHAnsi" w:cstheme="minorBidi"/>
          <w:kern w:val="2"/>
          <w:lang w:val="fr-MA"/>
        </w:rPr>
        <w:t xml:space="preserve">dans [14] depuis </w:t>
      </w:r>
      <w:r w:rsidRPr="00B66E4B">
        <w:rPr>
          <w:rFonts w:asciiTheme="minorHAnsi" w:eastAsiaTheme="minorHAnsi" w:hAnsiTheme="minorHAnsi" w:cstheme="minorBidi"/>
          <w:kern w:val="2"/>
          <w:lang w:val="fr-MA"/>
        </w:rPr>
        <w:t>1967. À partir du spectre de puissance, nous estimons la puissance de bande en appliquant d'abord un filtrage passe-bande FIR (Réponse Impulsionnelle Finie), puis en utilisant la règle de Simpson pour obtenir une approximation numérique de l'intégrale. Les détails mathématiques de la réalisation de la STFT et du périodogramme de Welch dépassent le cadre de ce travail, et nous invitons le lecteur intéressé à se référer à la référence pour des lectures complémentaires.</w:t>
      </w:r>
    </w:p>
    <w:p w:rsidR="00B66E4B" w:rsidRDefault="00B66E4B" w:rsidP="00B66E4B">
      <w:pPr>
        <w:pStyle w:val="Corpsdetexte"/>
        <w:spacing w:line="360" w:lineRule="auto"/>
        <w:ind w:left="360"/>
        <w:jc w:val="both"/>
        <w:rPr>
          <w:rFonts w:asciiTheme="minorHAnsi" w:eastAsiaTheme="minorHAnsi" w:hAnsiTheme="minorHAnsi" w:cstheme="minorBidi"/>
          <w:kern w:val="2"/>
          <w:lang w:val="fr-MA"/>
        </w:rPr>
      </w:pPr>
      <w:r w:rsidRPr="00B66E4B">
        <w:rPr>
          <w:rFonts w:asciiTheme="minorHAnsi" w:eastAsiaTheme="minorHAnsi" w:hAnsiTheme="minorHAnsi" w:cstheme="minorBidi"/>
          <w:kern w:val="2"/>
          <w:lang w:val="fr-MA"/>
        </w:rPr>
        <w:lastRenderedPageBreak/>
        <w:t xml:space="preserve">La figure </w:t>
      </w:r>
      <w:r>
        <w:rPr>
          <w:rFonts w:asciiTheme="minorHAnsi" w:eastAsiaTheme="minorHAnsi" w:hAnsiTheme="minorHAnsi" w:cstheme="minorBidi"/>
          <w:kern w:val="2"/>
          <w:lang w:val="fr-MA"/>
        </w:rPr>
        <w:t>10</w:t>
      </w:r>
      <w:r w:rsidRPr="00B66E4B">
        <w:rPr>
          <w:rFonts w:asciiTheme="minorHAnsi" w:eastAsiaTheme="minorHAnsi" w:hAnsiTheme="minorHAnsi" w:cstheme="minorBidi"/>
          <w:kern w:val="2"/>
          <w:lang w:val="fr-MA"/>
        </w:rPr>
        <w:t xml:space="preserve"> présente une vue agrandie de la bande δ, comprise entre 0,1 et 4 Hz, mise en évidence sur un spectre de puissance calculé à l'aide de la méthode de Welch</w:t>
      </w:r>
      <w:r w:rsidR="00E5531B">
        <w:rPr>
          <w:rFonts w:asciiTheme="minorHAnsi" w:eastAsiaTheme="minorHAnsi" w:hAnsiTheme="minorHAnsi" w:cstheme="minorBidi"/>
          <w:kern w:val="2"/>
          <w:lang w:val="fr-MA"/>
        </w:rPr>
        <w:t xml:space="preserve"> présentée dans [14]</w:t>
      </w:r>
      <w:r w:rsidRPr="00B66E4B">
        <w:rPr>
          <w:rFonts w:asciiTheme="minorHAnsi" w:eastAsiaTheme="minorHAnsi" w:hAnsiTheme="minorHAnsi" w:cstheme="minorBidi"/>
          <w:kern w:val="2"/>
          <w:lang w:val="fr-MA"/>
        </w:rPr>
        <w:t>. Une fois la puissance de toutes les six bandes déterminée, nous divisons chacune d'elles par la puissance totale (aire totale sous le spectre de puissance) afin de calculer les valeurs de puissance relative dans l'intervalle [0,1] pour chaque bande. Ces valeurs forment un vecteur de caractéristiques à 6 dimensions pour chaque instant de prédiction</w:t>
      </w:r>
      <w:r>
        <w:rPr>
          <w:rFonts w:asciiTheme="minorHAnsi" w:eastAsiaTheme="minorHAnsi" w:hAnsiTheme="minorHAnsi" w:cstheme="minorBidi"/>
          <w:kern w:val="2"/>
          <w:lang w:val="fr-MA"/>
        </w:rPr>
        <w:t xml:space="preserve"> </w:t>
      </w:r>
      <m:oMath>
        <m:r>
          <w:rPr>
            <w:rFonts w:ascii="Cambria Math" w:eastAsiaTheme="minorHAnsi" w:hAnsi="Cambria Math" w:cstheme="minorBidi"/>
            <w:kern w:val="2"/>
            <w:lang w:val="fr-MA"/>
          </w:rPr>
          <m:t>k</m:t>
        </m:r>
      </m:oMath>
      <w:r w:rsidRPr="00B66E4B">
        <w:rPr>
          <w:rFonts w:asciiTheme="minorHAnsi" w:eastAsiaTheme="minorHAnsi" w:hAnsiTheme="minorHAnsi" w:cstheme="minorBidi"/>
          <w:kern w:val="2"/>
          <w:lang w:val="fr-MA"/>
        </w:rPr>
        <w:t>, comme illustré sur la partie droite de la figure</w:t>
      </w:r>
      <w:r>
        <w:rPr>
          <w:rFonts w:asciiTheme="minorHAnsi" w:eastAsiaTheme="minorHAnsi" w:hAnsiTheme="minorHAnsi" w:cstheme="minorBidi"/>
          <w:kern w:val="2"/>
          <w:lang w:val="fr-MA"/>
        </w:rPr>
        <w:t xml:space="preserve"> 9</w:t>
      </w:r>
      <w:r w:rsidRPr="00B66E4B">
        <w:rPr>
          <w:rFonts w:asciiTheme="minorHAnsi" w:eastAsiaTheme="minorHAnsi" w:hAnsiTheme="minorHAnsi" w:cstheme="minorBidi"/>
          <w:kern w:val="2"/>
          <w:lang w:val="fr-MA"/>
        </w:rPr>
        <w:t>.</w:t>
      </w:r>
    </w:p>
    <w:p w:rsidR="00B66E4B" w:rsidRDefault="00B66E4B" w:rsidP="00B66E4B">
      <w:pPr>
        <w:pStyle w:val="Corpsdetexte"/>
        <w:spacing w:line="360" w:lineRule="auto"/>
        <w:ind w:left="360"/>
        <w:jc w:val="both"/>
        <w:rPr>
          <w:rFonts w:asciiTheme="minorHAnsi" w:eastAsiaTheme="minorHAnsi" w:hAnsiTheme="minorHAnsi" w:cstheme="minorBidi"/>
          <w:kern w:val="2"/>
          <w:lang w:val="fr-MA"/>
        </w:rPr>
      </w:pPr>
    </w:p>
    <w:p w:rsidR="00B66E4B" w:rsidRDefault="00B66E4B" w:rsidP="00B66E4B">
      <w:pPr>
        <w:rPr>
          <w:lang w:val="fr-FR"/>
        </w:rPr>
      </w:pPr>
    </w:p>
    <w:p w:rsidR="00B66E4B" w:rsidRPr="00B66E4B" w:rsidRDefault="00B66E4B" w:rsidP="00B66E4B">
      <w:pPr>
        <w:rPr>
          <w:lang w:val="fr-FR"/>
        </w:rPr>
      </w:pPr>
    </w:p>
    <w:p w:rsidR="00B66E4B" w:rsidRDefault="00114B8F" w:rsidP="00885BBE">
      <w:pPr>
        <w:pStyle w:val="Paragraphedeliste"/>
        <w:numPr>
          <w:ilvl w:val="1"/>
          <w:numId w:val="37"/>
        </w:numPr>
        <w:outlineLvl w:val="2"/>
        <w:rPr>
          <w:lang w:val="fr-FR"/>
        </w:rPr>
      </w:pPr>
      <w:bookmarkStart w:id="35" w:name="_Toc189240304"/>
      <w:r>
        <w:rPr>
          <w:lang w:val="fr-FR"/>
        </w:rPr>
        <w:t>La classification</w:t>
      </w:r>
      <w:bookmarkEnd w:id="35"/>
      <w:r>
        <w:rPr>
          <w:lang w:val="fr-FR"/>
        </w:rPr>
        <w:t xml:space="preserve"> </w:t>
      </w:r>
    </w:p>
    <w:p w:rsidR="00BB6B4D" w:rsidRPr="00B66E4B" w:rsidRDefault="00BB6B4D" w:rsidP="00BB6B4D">
      <w:pPr>
        <w:pStyle w:val="Paragraphedeliste"/>
        <w:ind w:left="792"/>
        <w:rPr>
          <w:lang w:val="fr-FR"/>
        </w:rPr>
      </w:pPr>
    </w:p>
    <w:p w:rsidR="00B631FF" w:rsidRDefault="00114B8F" w:rsidP="00885BBE">
      <w:pPr>
        <w:pStyle w:val="Paragraphedeliste"/>
        <w:numPr>
          <w:ilvl w:val="2"/>
          <w:numId w:val="37"/>
        </w:numPr>
        <w:outlineLvl w:val="3"/>
        <w:rPr>
          <w:lang w:val="fr-FR"/>
        </w:rPr>
      </w:pPr>
      <w:r>
        <w:rPr>
          <w:lang w:val="fr-FR"/>
        </w:rPr>
        <w:t xml:space="preserve">Support </w:t>
      </w:r>
      <w:proofErr w:type="spellStart"/>
      <w:r>
        <w:rPr>
          <w:lang w:val="fr-FR"/>
        </w:rPr>
        <w:t>Vector</w:t>
      </w:r>
      <w:proofErr w:type="spellEnd"/>
      <w:r>
        <w:rPr>
          <w:lang w:val="fr-FR"/>
        </w:rPr>
        <w:t xml:space="preserve"> Machine </w:t>
      </w:r>
    </w:p>
    <w:p w:rsidR="00B631FF" w:rsidRPr="00B631FF" w:rsidRDefault="00B631FF" w:rsidP="00B631FF">
      <w:pPr>
        <w:pStyle w:val="Paragraphedeliste"/>
        <w:ind w:left="1224"/>
        <w:rPr>
          <w:lang w:val="fr-FR"/>
        </w:rPr>
      </w:pPr>
    </w:p>
    <w:p w:rsidR="00B631FF" w:rsidRDefault="00B66E4B" w:rsidP="00B66E4B">
      <w:pPr>
        <w:pStyle w:val="Corpsdetexte"/>
        <w:spacing w:line="360" w:lineRule="auto"/>
        <w:ind w:left="360"/>
        <w:jc w:val="both"/>
        <w:rPr>
          <w:rFonts w:asciiTheme="minorHAnsi" w:eastAsiaTheme="minorEastAsia" w:hAnsiTheme="minorHAnsi" w:cstheme="minorBidi"/>
          <w:kern w:val="2"/>
          <w:lang w:val="fr-MA"/>
        </w:rPr>
      </w:pPr>
      <w:r w:rsidRPr="00B66E4B">
        <w:rPr>
          <w:rFonts w:asciiTheme="minorHAnsi" w:eastAsiaTheme="minorHAnsi" w:hAnsiTheme="minorHAnsi" w:cstheme="minorBidi"/>
          <w:kern w:val="2"/>
          <w:lang w:val="fr-MA"/>
        </w:rPr>
        <w:t xml:space="preserve">Pour une matrice de données </w:t>
      </w:r>
      <m:oMath>
        <m:r>
          <w:rPr>
            <w:rFonts w:ascii="Cambria Math" w:eastAsiaTheme="minorHAnsi" w:hAnsi="Cambria Math" w:cstheme="minorBidi"/>
            <w:kern w:val="2"/>
            <w:lang w:val="fr-MA"/>
          </w:rPr>
          <m:t xml:space="preserve">X </m:t>
        </m:r>
      </m:oMath>
      <w:r w:rsidRPr="00B66E4B">
        <w:rPr>
          <w:rFonts w:asciiTheme="minorHAnsi" w:eastAsiaTheme="minorHAnsi" w:hAnsiTheme="minorHAnsi" w:cstheme="minorBidi"/>
          <w:kern w:val="2"/>
          <w:lang w:val="fr-MA"/>
        </w:rPr>
        <w:t xml:space="preserve">de dimensions </w:t>
      </w:r>
      <m:oMath>
        <m:r>
          <w:rPr>
            <w:rFonts w:ascii="Cambria Math" w:eastAsiaTheme="minorHAnsi" w:hAnsi="Cambria Math" w:cstheme="minorBidi"/>
            <w:kern w:val="2"/>
            <w:lang w:val="fr-MA"/>
          </w:rPr>
          <m:t xml:space="preserve">n×p </m:t>
        </m:r>
      </m:oMath>
      <w:r w:rsidRPr="00B66E4B">
        <w:rPr>
          <w:rFonts w:asciiTheme="minorHAnsi" w:eastAsiaTheme="minorHAnsi" w:hAnsiTheme="minorHAnsi" w:cstheme="minorBidi"/>
          <w:kern w:val="2"/>
          <w:lang w:val="fr-MA"/>
        </w:rPr>
        <w:t xml:space="preserve">contenant </w:t>
      </w:r>
      <m:oMath>
        <m:r>
          <w:rPr>
            <w:rFonts w:ascii="Cambria Math" w:eastAsiaTheme="minorHAnsi" w:hAnsi="Cambria Math" w:cstheme="minorBidi"/>
            <w:kern w:val="2"/>
            <w:lang w:val="fr-MA"/>
          </w:rPr>
          <m:t>n</m:t>
        </m:r>
      </m:oMath>
      <w:r w:rsidR="005B0868">
        <w:rPr>
          <w:rFonts w:asciiTheme="minorHAnsi" w:eastAsiaTheme="minorHAnsi" w:hAnsiTheme="minorHAnsi" w:cstheme="minorBidi"/>
          <w:kern w:val="2"/>
          <w:lang w:val="fr-MA"/>
        </w:rPr>
        <w:t xml:space="preserve"> </w:t>
      </w:r>
      <w:r w:rsidRPr="00B66E4B">
        <w:rPr>
          <w:rFonts w:asciiTheme="minorHAnsi" w:eastAsiaTheme="minorHAnsi" w:hAnsiTheme="minorHAnsi" w:cstheme="minorBidi"/>
          <w:kern w:val="2"/>
          <w:lang w:val="fr-MA"/>
        </w:rPr>
        <w:t>observations d'entraînement dans un espace dimensionnel</w:t>
      </w:r>
      <w:r>
        <w:rPr>
          <w:rFonts w:asciiTheme="minorHAnsi" w:eastAsiaTheme="minorHAnsi" w:hAnsiTheme="minorHAnsi" w:cstheme="minorBidi"/>
          <w:kern w:val="2"/>
          <w:lang w:val="fr-MA"/>
        </w:rPr>
        <w:t xml:space="preserve"> d’o</w:t>
      </w:r>
      <w:r w:rsidR="00A14EC1">
        <w:rPr>
          <w:rFonts w:asciiTheme="minorHAnsi" w:eastAsiaTheme="minorHAnsi" w:hAnsiTheme="minorHAnsi" w:cstheme="minorBidi"/>
          <w:kern w:val="2"/>
          <w:lang w:val="fr-MA"/>
        </w:rPr>
        <w:t>r</w:t>
      </w:r>
      <w:r>
        <w:rPr>
          <w:rFonts w:asciiTheme="minorHAnsi" w:eastAsiaTheme="minorHAnsi" w:hAnsiTheme="minorHAnsi" w:cstheme="minorBidi"/>
          <w:kern w:val="2"/>
          <w:lang w:val="fr-MA"/>
        </w:rPr>
        <w:t xml:space="preserve">dre </w:t>
      </w:r>
      <m:oMath>
        <m:r>
          <w:rPr>
            <w:rFonts w:ascii="Cambria Math" w:eastAsiaTheme="minorHAnsi" w:hAnsi="Cambria Math" w:cstheme="minorBidi"/>
            <w:kern w:val="2"/>
            <w:lang w:val="fr-MA"/>
          </w:rPr>
          <m:t xml:space="preserve">p </m:t>
        </m:r>
      </m:oMath>
      <w:r w:rsidRPr="00B66E4B">
        <w:rPr>
          <w:rFonts w:asciiTheme="minorHAnsi" w:eastAsiaTheme="minorHAnsi" w:hAnsiTheme="minorHAnsi" w:cstheme="minorBidi"/>
          <w:kern w:val="2"/>
          <w:lang w:val="fr-MA"/>
        </w:rPr>
        <w:t>, et dont les étiquettes sont données par</w:t>
      </w:r>
      <w:r w:rsidR="00B631FF">
        <w:rPr>
          <w:rFonts w:asciiTheme="minorHAnsi" w:eastAsiaTheme="minorEastAsia" w:hAnsiTheme="minorHAnsi" w:cstheme="minorBidi"/>
          <w:kern w:val="2"/>
          <w:lang w:val="fr-MA"/>
        </w:rPr>
        <w:t> :</w:t>
      </w:r>
    </w:p>
    <w:p w:rsidR="00B66E4B" w:rsidRDefault="00000000" w:rsidP="00B66E4B">
      <w:pPr>
        <w:pStyle w:val="Corpsdetexte"/>
        <w:spacing w:line="360" w:lineRule="auto"/>
        <w:ind w:left="360"/>
        <w:jc w:val="both"/>
        <w:rPr>
          <w:rFonts w:asciiTheme="minorHAnsi" w:eastAsiaTheme="minorHAnsi" w:hAnsiTheme="minorHAnsi" w:cstheme="minorBidi"/>
          <w:kern w:val="2"/>
          <w:lang w:val="fr-MA"/>
        </w:rPr>
      </w:pPr>
      <m:oMath>
        <m:sSub>
          <m:sSubPr>
            <m:ctrlPr>
              <w:rPr>
                <w:rFonts w:ascii="Cambria Math" w:eastAsiaTheme="minorHAnsi" w:hAnsi="Cambria Math" w:cstheme="minorBidi"/>
                <w:i/>
                <w:kern w:val="2"/>
                <w:lang w:val="fr-MA"/>
              </w:rPr>
            </m:ctrlPr>
          </m:sSubPr>
          <m:e>
            <m:r>
              <w:rPr>
                <w:rFonts w:ascii="Cambria Math" w:eastAsiaTheme="minorHAnsi" w:hAnsi="Cambria Math" w:cstheme="minorBidi"/>
                <w:kern w:val="2"/>
                <w:lang w:val="fr-MA"/>
              </w:rPr>
              <m:t xml:space="preserve"> y</m:t>
            </m:r>
          </m:e>
          <m:sub>
            <m:r>
              <w:rPr>
                <w:rFonts w:ascii="Cambria Math" w:eastAsiaTheme="minorHAnsi" w:hAnsi="Cambria Math" w:cstheme="minorBidi"/>
                <w:kern w:val="2"/>
                <w:lang w:val="fr-MA"/>
              </w:rPr>
              <m:t>1</m:t>
            </m:r>
          </m:sub>
        </m:sSub>
        <m:r>
          <w:rPr>
            <w:rFonts w:ascii="Cambria Math" w:eastAsiaTheme="minorHAnsi" w:hAnsi="Cambria Math" w:cstheme="minorBidi"/>
            <w:kern w:val="2"/>
            <w:lang w:val="fr-MA"/>
          </w:rPr>
          <m:t>,…,</m:t>
        </m:r>
        <m:sSub>
          <m:sSubPr>
            <m:ctrlPr>
              <w:rPr>
                <w:rFonts w:ascii="Cambria Math" w:eastAsiaTheme="minorHAnsi" w:hAnsi="Cambria Math" w:cstheme="minorBidi"/>
                <w:i/>
                <w:kern w:val="2"/>
                <w:lang w:val="fr-MA"/>
              </w:rPr>
            </m:ctrlPr>
          </m:sSubPr>
          <m:e>
            <m:r>
              <w:rPr>
                <w:rFonts w:ascii="Cambria Math" w:eastAsiaTheme="minorHAnsi" w:hAnsi="Cambria Math" w:cstheme="minorBidi"/>
                <w:kern w:val="2"/>
                <w:lang w:val="fr-MA"/>
              </w:rPr>
              <m:t>y</m:t>
            </m:r>
          </m:e>
          <m:sub>
            <m:r>
              <w:rPr>
                <w:rFonts w:ascii="Cambria Math" w:eastAsiaTheme="minorHAnsi" w:hAnsi="Cambria Math" w:cstheme="minorBidi"/>
                <w:kern w:val="2"/>
                <w:lang w:val="fr-MA"/>
              </w:rPr>
              <m:t>n</m:t>
            </m:r>
          </m:sub>
        </m:sSub>
        <m:r>
          <w:rPr>
            <w:rFonts w:ascii="Cambria Math" w:eastAsiaTheme="minorHAnsi" w:hAnsi="Cambria Math" w:cstheme="minorBidi"/>
            <w:kern w:val="2"/>
            <w:lang w:val="fr-MA"/>
          </w:rPr>
          <m:t xml:space="preserve">∈{-1,1} </m:t>
        </m:r>
      </m:oMath>
      <w:r w:rsidR="00B66E4B" w:rsidRPr="00B66E4B">
        <w:rPr>
          <w:rFonts w:asciiTheme="minorHAnsi" w:eastAsiaTheme="minorHAnsi" w:hAnsiTheme="minorHAnsi" w:cstheme="minorBidi"/>
          <w:kern w:val="2"/>
          <w:lang w:val="fr-MA"/>
        </w:rPr>
        <w:t>, une fonction d'hyperplan séparateur est définie comme</w:t>
      </w:r>
      <w:r w:rsidR="00B631FF">
        <w:rPr>
          <w:rFonts w:asciiTheme="minorHAnsi" w:eastAsiaTheme="minorHAnsi" w:hAnsiTheme="minorHAnsi" w:cstheme="minorBidi"/>
          <w:kern w:val="2"/>
          <w:lang w:val="fr-MA"/>
        </w:rPr>
        <w:t xml:space="preserve"> étant </w:t>
      </w:r>
      <m:oMath>
        <m:r>
          <w:rPr>
            <w:rFonts w:ascii="Cambria Math" w:eastAsiaTheme="minorHAnsi" w:hAnsi="Cambria Math" w:cstheme="minorBidi"/>
            <w:kern w:val="2"/>
            <w:lang w:val="fr-MA"/>
          </w:rPr>
          <m:t>f(</m:t>
        </m:r>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r>
          <w:rPr>
            <w:rFonts w:ascii="Cambria Math" w:eastAsiaTheme="minorHAnsi" w:hAnsi="Cambria Math" w:cstheme="minorBidi"/>
            <w:kern w:val="2"/>
            <w:lang w:val="fr-MA"/>
          </w:rPr>
          <m:t>)</m:t>
        </m:r>
      </m:oMath>
      <w:r w:rsidR="00B66E4B" w:rsidRPr="00B66E4B">
        <w:rPr>
          <w:rFonts w:asciiTheme="minorHAnsi" w:eastAsiaTheme="minorHAnsi" w:hAnsiTheme="minorHAnsi" w:cstheme="minorBidi"/>
          <w:kern w:val="2"/>
          <w:lang w:val="fr-MA"/>
        </w:rPr>
        <w:t>.</w:t>
      </w:r>
    </w:p>
    <w:p w:rsidR="00B631FF" w:rsidRDefault="00B631FF" w:rsidP="00B66E4B">
      <w:pPr>
        <w:pStyle w:val="Corpsdetexte"/>
        <w:spacing w:line="360" w:lineRule="auto"/>
        <w:ind w:left="360"/>
        <w:jc w:val="both"/>
        <w:rPr>
          <w:rFonts w:asciiTheme="minorHAnsi" w:eastAsiaTheme="minorHAnsi" w:hAnsiTheme="minorHAnsi" w:cstheme="minorBidi"/>
          <w:kern w:val="2"/>
          <w:lang w:val="fr-MA"/>
        </w:rPr>
      </w:pPr>
    </w:p>
    <w:p w:rsidR="00B631FF" w:rsidRDefault="00B631FF" w:rsidP="00B66E4B">
      <w:pPr>
        <w:pStyle w:val="Corpsdetexte"/>
        <w:spacing w:line="360" w:lineRule="auto"/>
        <w:ind w:left="360"/>
        <w:jc w:val="both"/>
        <w:rPr>
          <w:rFonts w:asciiTheme="minorHAnsi" w:eastAsiaTheme="minorHAnsi" w:hAnsiTheme="minorHAnsi" w:cstheme="minorBidi"/>
          <w:kern w:val="2"/>
          <w:lang w:val="fr-MA"/>
        </w:rPr>
      </w:pPr>
      <m:oMath>
        <m:r>
          <w:rPr>
            <w:rFonts w:ascii="Cambria Math" w:eastAsiaTheme="minorHAnsi" w:hAnsi="Cambria Math" w:cstheme="minorBidi"/>
            <w:kern w:val="2"/>
            <w:lang w:val="fr-MA"/>
          </w:rPr>
          <m:t>f(</m:t>
        </m:r>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r>
          <w:rPr>
            <w:rFonts w:ascii="Cambria Math" w:eastAsiaTheme="minorHAnsi" w:hAnsi="Cambria Math" w:cstheme="minorBidi"/>
            <w:kern w:val="2"/>
            <w:lang w:val="fr-MA"/>
          </w:rPr>
          <m:t>)</m:t>
        </m:r>
      </m:oMath>
      <w:r>
        <w:rPr>
          <w:rFonts w:asciiTheme="minorHAnsi" w:eastAsiaTheme="minorHAnsi" w:hAnsiTheme="minorHAnsi" w:cstheme="minorBidi"/>
          <w:kern w:val="2"/>
          <w:lang w:val="fr-MA"/>
        </w:rPr>
        <w:t xml:space="preserve"> </w:t>
      </w:r>
      <w:r w:rsidRPr="00B631FF">
        <w:rPr>
          <w:rFonts w:asciiTheme="minorHAnsi" w:eastAsiaTheme="minorHAnsi" w:hAnsiTheme="minorHAnsi" w:cstheme="minorBidi"/>
          <w:kern w:val="2"/>
          <w:lang w:val="fr-MA"/>
        </w:rPr>
        <w:t xml:space="preserve">peut alors classifier une </w:t>
      </w:r>
      <w:r>
        <w:rPr>
          <w:rFonts w:asciiTheme="minorHAnsi" w:eastAsiaTheme="minorHAnsi" w:hAnsiTheme="minorHAnsi" w:cstheme="minorBidi"/>
          <w:kern w:val="2"/>
          <w:lang w:val="fr-MA"/>
        </w:rPr>
        <w:t xml:space="preserve">nouvelle </w:t>
      </w:r>
      <w:r w:rsidRPr="00B631FF">
        <w:rPr>
          <w:rFonts w:asciiTheme="minorHAnsi" w:eastAsiaTheme="minorHAnsi" w:hAnsiTheme="minorHAnsi" w:cstheme="minorBidi"/>
          <w:kern w:val="2"/>
          <w:lang w:val="fr-MA"/>
        </w:rPr>
        <w:t>observation de test</w:t>
      </w:r>
      <w:r>
        <w:rPr>
          <w:rFonts w:asciiTheme="minorHAnsi" w:eastAsiaTheme="minorHAnsi" w:hAnsiTheme="minorHAnsi" w:cstheme="minorBidi"/>
          <w:kern w:val="2"/>
          <w:lang w:val="fr-MA"/>
        </w:rPr>
        <w:t xml:space="preserve"> non vue</w:t>
      </w:r>
      <w:r w:rsidRPr="00B631FF">
        <w:rPr>
          <w:rFonts w:asciiTheme="minorHAnsi" w:eastAsiaTheme="minorHAnsi" w:hAnsiTheme="minorHAnsi" w:cstheme="minorBidi"/>
          <w:kern w:val="2"/>
          <w:lang w:val="fr-MA"/>
        </w:rPr>
        <w:t xml:space="preserve"> </w:t>
      </w:r>
      <w:r w:rsidRPr="00B631FF">
        <w:rPr>
          <w:rFonts w:ascii="Cambria Math" w:eastAsiaTheme="minorHAnsi" w:hAnsi="Cambria Math" w:cstheme="minorBidi"/>
          <w:i/>
          <w:kern w:val="2"/>
          <w:sz w:val="24"/>
          <w:szCs w:val="24"/>
          <w:lang w:val="fr-MA"/>
        </w:rPr>
        <w:br/>
      </w:r>
      <m:oMath>
        <m:sSup>
          <m:sSupPr>
            <m:ctrlPr>
              <w:rPr>
                <w:rFonts w:ascii="Cambria Math" w:eastAsiaTheme="minorHAnsi" w:hAnsi="Cambria Math" w:cstheme="minorBidi"/>
                <w:i/>
                <w:kern w:val="2"/>
                <w:sz w:val="24"/>
                <w:szCs w:val="24"/>
                <w:lang w:val="fr-MA"/>
              </w:rPr>
            </m:ctrlPr>
          </m:sSupPr>
          <m:e>
            <m:r>
              <w:rPr>
                <w:rFonts w:ascii="Cambria Math" w:eastAsiaTheme="minorHAnsi" w:hAnsi="Cambria Math" w:cstheme="minorBidi"/>
                <w:kern w:val="2"/>
                <w:sz w:val="24"/>
                <w:szCs w:val="24"/>
                <w:lang w:val="fr-MA"/>
              </w:rPr>
              <m:t>x</m:t>
            </m:r>
          </m:e>
          <m:sup>
            <m:r>
              <w:rPr>
                <w:rFonts w:ascii="Cambria Math" w:eastAsiaTheme="minorHAnsi" w:hAnsi="Cambria Math" w:cstheme="minorBidi"/>
                <w:kern w:val="2"/>
                <w:sz w:val="24"/>
                <w:szCs w:val="24"/>
                <w:lang w:val="fr-MA"/>
              </w:rPr>
              <m:t>*</m:t>
            </m:r>
          </m:sup>
        </m:sSup>
        <m:r>
          <w:rPr>
            <w:rFonts w:ascii="Cambria Math" w:eastAsiaTheme="minorHAnsi" w:hAnsi="Cambria Math" w:cstheme="minorBidi"/>
            <w:kern w:val="2"/>
            <w:sz w:val="24"/>
            <w:szCs w:val="24"/>
            <w:lang w:val="fr-MA"/>
          </w:rPr>
          <m:t>=</m:t>
        </m:r>
        <m:sSup>
          <m:sSupPr>
            <m:ctrlPr>
              <w:rPr>
                <w:rFonts w:ascii="Cambria Math" w:eastAsiaTheme="minorHAnsi" w:hAnsi="Cambria Math" w:cstheme="minorBidi"/>
                <w:i/>
                <w:kern w:val="2"/>
                <w:sz w:val="24"/>
                <w:szCs w:val="24"/>
                <w:lang w:val="fr-MA"/>
              </w:rPr>
            </m:ctrlPr>
          </m:sSupPr>
          <m:e>
            <m:r>
              <w:rPr>
                <w:rFonts w:ascii="Cambria Math" w:eastAsiaTheme="minorHAnsi" w:hAnsi="Cambria Math" w:cstheme="minorBidi"/>
                <w:kern w:val="2"/>
                <w:sz w:val="24"/>
                <w:szCs w:val="24"/>
                <w:lang w:val="fr-MA"/>
              </w:rPr>
              <m:t>[</m:t>
            </m:r>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1</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m:t>
            </m:r>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p</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m:t>
            </m:r>
          </m:e>
          <m:sup>
            <m:r>
              <w:rPr>
                <w:rFonts w:ascii="Cambria Math" w:eastAsiaTheme="minorHAnsi" w:hAnsi="Cambria Math" w:cstheme="minorBidi"/>
                <w:kern w:val="2"/>
                <w:sz w:val="24"/>
                <w:szCs w:val="24"/>
                <w:lang w:val="fr-MA"/>
              </w:rPr>
              <m:t>T</m:t>
            </m:r>
          </m:sup>
        </m:sSup>
      </m:oMath>
      <w:r w:rsidRPr="00B631FF">
        <w:rPr>
          <w:rFonts w:asciiTheme="minorHAnsi" w:eastAsiaTheme="minorHAnsi" w:hAnsiTheme="minorHAnsi" w:cstheme="minorBidi"/>
          <w:kern w:val="2"/>
          <w:lang w:val="fr-MA"/>
        </w:rPr>
        <w:t xml:space="preserve"> en utilisant les fonctions :</w:t>
      </w:r>
    </w:p>
    <w:p w:rsidR="004C0732" w:rsidRPr="004C0732" w:rsidRDefault="00B631FF" w:rsidP="004C0732">
      <w:pPr>
        <w:pStyle w:val="Corpsdetexte"/>
        <w:spacing w:line="360" w:lineRule="auto"/>
        <w:ind w:left="360"/>
        <w:jc w:val="both"/>
        <w:rPr>
          <w:rFonts w:asciiTheme="minorHAnsi" w:eastAsiaTheme="minorEastAsia" w:hAnsiTheme="minorHAnsi" w:cstheme="minorBidi"/>
          <w:kern w:val="2"/>
          <w:sz w:val="24"/>
          <w:szCs w:val="24"/>
          <w:lang w:val="fr-MA"/>
        </w:rPr>
      </w:pPr>
      <m:oMathPara>
        <m:oMath>
          <m:r>
            <w:rPr>
              <w:rFonts w:ascii="Cambria Math" w:eastAsiaTheme="minorHAnsi" w:hAnsi="Cambria Math" w:cstheme="minorBidi"/>
              <w:kern w:val="2"/>
              <w:lang w:val="fr-MA"/>
            </w:rPr>
            <m:t>f</m:t>
          </m:r>
          <m:d>
            <m:dPr>
              <m:ctrlPr>
                <w:rPr>
                  <w:rFonts w:ascii="Cambria Math" w:eastAsiaTheme="minorHAnsi" w:hAnsi="Cambria Math" w:cstheme="minorBidi"/>
                  <w:i/>
                  <w:kern w:val="2"/>
                  <w:lang w:val="fr-MA"/>
                </w:rPr>
              </m:ctrlPr>
            </m:dPr>
            <m:e>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e>
          </m:d>
          <m:r>
            <w:rPr>
              <w:rFonts w:ascii="Cambria Math" w:eastAsiaTheme="minorEastAsia" w:hAnsi="Cambria Math" w:cstheme="minorBidi"/>
              <w:kern w:val="2"/>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0</m:t>
              </m:r>
            </m:sub>
          </m:sSub>
          <m:r>
            <w:rPr>
              <w:rFonts w:ascii="Cambria Math" w:eastAsiaTheme="minorEastAsia" w:hAnsi="Cambria Math" w:cstheme="minorBidi"/>
              <w:kern w:val="2"/>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1</m:t>
              </m:r>
            </m:sub>
          </m:sSub>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1</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p</m:t>
              </m:r>
            </m:sub>
          </m:sSub>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p</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 xml:space="preserve">=1 si </m:t>
          </m:r>
          <m:r>
            <w:rPr>
              <w:rFonts w:ascii="Cambria Math" w:eastAsiaTheme="minorHAnsi" w:hAnsi="Cambria Math" w:cstheme="minorBidi"/>
              <w:kern w:val="2"/>
              <w:lang w:val="fr-MA"/>
            </w:rPr>
            <m:t>f</m:t>
          </m:r>
          <m:d>
            <m:dPr>
              <m:ctrlPr>
                <w:rPr>
                  <w:rFonts w:ascii="Cambria Math" w:eastAsiaTheme="minorHAnsi" w:hAnsi="Cambria Math" w:cstheme="minorBidi"/>
                  <w:i/>
                  <w:kern w:val="2"/>
                  <w:lang w:val="fr-MA"/>
                </w:rPr>
              </m:ctrlPr>
            </m:dPr>
            <m:e>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e>
          </m:d>
          <m:r>
            <w:rPr>
              <w:rFonts w:ascii="Cambria Math" w:eastAsiaTheme="minorHAnsi" w:hAnsi="Cambria Math" w:cstheme="minorBidi"/>
              <w:kern w:val="2"/>
              <w:sz w:val="24"/>
              <w:szCs w:val="24"/>
              <w:lang w:val="fr-MA"/>
            </w:rPr>
            <m:t xml:space="preserve">&gt;0 </m:t>
          </m:r>
        </m:oMath>
      </m:oMathPara>
    </w:p>
    <w:p w:rsidR="004C0732" w:rsidRPr="004C0732" w:rsidRDefault="004C0732" w:rsidP="004C0732">
      <w:pPr>
        <w:pStyle w:val="Corpsdetexte"/>
        <w:spacing w:line="360" w:lineRule="auto"/>
        <w:ind w:left="360"/>
        <w:jc w:val="both"/>
        <w:rPr>
          <w:rFonts w:asciiTheme="minorHAnsi" w:eastAsiaTheme="minorEastAsia" w:hAnsiTheme="minorHAnsi" w:cstheme="minorBidi"/>
          <w:kern w:val="2"/>
          <w:sz w:val="24"/>
          <w:szCs w:val="24"/>
          <w:lang w:val="fr-MA"/>
        </w:rPr>
      </w:pPr>
      <m:oMathPara>
        <m:oMath>
          <m:r>
            <w:rPr>
              <w:rFonts w:ascii="Cambria Math" w:eastAsiaTheme="minorHAnsi" w:hAnsi="Cambria Math" w:cstheme="minorBidi"/>
              <w:kern w:val="2"/>
              <w:lang w:val="fr-MA"/>
            </w:rPr>
            <m:t>f</m:t>
          </m:r>
          <m:d>
            <m:dPr>
              <m:ctrlPr>
                <w:rPr>
                  <w:rFonts w:ascii="Cambria Math" w:eastAsiaTheme="minorHAnsi" w:hAnsi="Cambria Math" w:cstheme="minorBidi"/>
                  <w:i/>
                  <w:kern w:val="2"/>
                  <w:lang w:val="fr-MA"/>
                </w:rPr>
              </m:ctrlPr>
            </m:dPr>
            <m:e>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e>
          </m:d>
          <m:r>
            <w:rPr>
              <w:rFonts w:ascii="Cambria Math" w:eastAsiaTheme="minorEastAsia" w:hAnsi="Cambria Math" w:cstheme="minorBidi"/>
              <w:kern w:val="2"/>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0</m:t>
              </m:r>
            </m:sub>
          </m:sSub>
          <m:r>
            <w:rPr>
              <w:rFonts w:ascii="Cambria Math" w:eastAsiaTheme="minorEastAsia" w:hAnsi="Cambria Math" w:cstheme="minorBidi"/>
              <w:kern w:val="2"/>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1</m:t>
              </m:r>
            </m:sub>
          </m:sSub>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1</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m:t>
          </m:r>
          <m:sSub>
            <m:sSubPr>
              <m:ctrlPr>
                <w:rPr>
                  <w:rFonts w:ascii="Cambria Math" w:eastAsiaTheme="minorEastAsia" w:hAnsi="Cambria Math" w:cstheme="minorBidi"/>
                  <w:i/>
                  <w:kern w:val="2"/>
                  <w:lang w:val="fr-MA"/>
                </w:rPr>
              </m:ctrlPr>
            </m:sSubPr>
            <m:e>
              <m:r>
                <w:rPr>
                  <w:rFonts w:ascii="Cambria Math" w:eastAsiaTheme="minorEastAsia" w:hAnsi="Cambria Math" w:cstheme="minorBidi"/>
                  <w:kern w:val="2"/>
                  <w:lang w:val="fr-MA"/>
                </w:rPr>
                <m:t>β</m:t>
              </m:r>
            </m:e>
            <m:sub>
              <m:r>
                <w:rPr>
                  <w:rFonts w:ascii="Cambria Math" w:eastAsiaTheme="minorEastAsia" w:hAnsi="Cambria Math" w:cstheme="minorBidi"/>
                  <w:kern w:val="2"/>
                  <w:lang w:val="fr-MA"/>
                </w:rPr>
                <m:t>p</m:t>
              </m:r>
            </m:sub>
          </m:sSub>
          <m:sSubSup>
            <m:sSubSupPr>
              <m:ctrlPr>
                <w:rPr>
                  <w:rFonts w:ascii="Cambria Math" w:eastAsiaTheme="minorHAnsi" w:hAnsi="Cambria Math" w:cstheme="minorBidi"/>
                  <w:i/>
                  <w:kern w:val="2"/>
                  <w:sz w:val="24"/>
                  <w:szCs w:val="24"/>
                  <w:lang w:val="fr-MA"/>
                </w:rPr>
              </m:ctrlPr>
            </m:sSubSupPr>
            <m:e>
              <m:r>
                <w:rPr>
                  <w:rFonts w:ascii="Cambria Math" w:eastAsiaTheme="minorHAnsi" w:hAnsi="Cambria Math" w:cstheme="minorBidi"/>
                  <w:kern w:val="2"/>
                  <w:sz w:val="24"/>
                  <w:szCs w:val="24"/>
                  <w:lang w:val="fr-MA"/>
                </w:rPr>
                <m:t>x</m:t>
              </m:r>
            </m:e>
            <m:sub>
              <m:r>
                <w:rPr>
                  <w:rFonts w:ascii="Cambria Math" w:eastAsiaTheme="minorHAnsi" w:hAnsi="Cambria Math" w:cstheme="minorBidi"/>
                  <w:kern w:val="2"/>
                  <w:sz w:val="24"/>
                  <w:szCs w:val="24"/>
                  <w:lang w:val="fr-MA"/>
                </w:rPr>
                <m:t>p</m:t>
              </m:r>
            </m:sub>
            <m:sup>
              <m:r>
                <w:rPr>
                  <w:rFonts w:ascii="Cambria Math" w:eastAsiaTheme="minorHAnsi" w:hAnsi="Cambria Math" w:cstheme="minorBidi"/>
                  <w:kern w:val="2"/>
                  <w:sz w:val="24"/>
                  <w:szCs w:val="24"/>
                  <w:lang w:val="fr-MA"/>
                </w:rPr>
                <m:t>*</m:t>
              </m:r>
            </m:sup>
          </m:sSubSup>
          <m:r>
            <w:rPr>
              <w:rFonts w:ascii="Cambria Math" w:eastAsiaTheme="minorHAnsi" w:hAnsi="Cambria Math" w:cstheme="minorBidi"/>
              <w:kern w:val="2"/>
              <w:sz w:val="24"/>
              <w:szCs w:val="24"/>
              <w:lang w:val="fr-MA"/>
            </w:rPr>
            <m:t xml:space="preserve">=-1 si </m:t>
          </m:r>
          <m:r>
            <w:rPr>
              <w:rFonts w:ascii="Cambria Math" w:eastAsiaTheme="minorHAnsi" w:hAnsi="Cambria Math" w:cstheme="minorBidi"/>
              <w:kern w:val="2"/>
              <w:lang w:val="fr-MA"/>
            </w:rPr>
            <m:t>f</m:t>
          </m:r>
          <m:d>
            <m:dPr>
              <m:ctrlPr>
                <w:rPr>
                  <w:rFonts w:ascii="Cambria Math" w:eastAsiaTheme="minorHAnsi" w:hAnsi="Cambria Math" w:cstheme="minorBidi"/>
                  <w:i/>
                  <w:kern w:val="2"/>
                  <w:lang w:val="fr-MA"/>
                </w:rPr>
              </m:ctrlPr>
            </m:dPr>
            <m:e>
              <m:sSup>
                <m:sSupPr>
                  <m:ctrlPr>
                    <w:rPr>
                      <w:rFonts w:ascii="Cambria Math" w:eastAsiaTheme="minorHAnsi" w:hAnsi="Cambria Math" w:cstheme="minorBidi"/>
                      <w:i/>
                      <w:kern w:val="2"/>
                      <w:lang w:val="fr-MA"/>
                    </w:rPr>
                  </m:ctrlPr>
                </m:sSupPr>
                <m:e>
                  <m:r>
                    <w:rPr>
                      <w:rFonts w:ascii="Cambria Math" w:eastAsiaTheme="minorHAnsi" w:hAnsi="Cambria Math" w:cstheme="minorBidi"/>
                      <w:kern w:val="2"/>
                      <w:lang w:val="fr-MA"/>
                    </w:rPr>
                    <m:t>x</m:t>
                  </m:r>
                </m:e>
                <m:sup>
                  <m:r>
                    <w:rPr>
                      <w:rFonts w:ascii="Cambria Math" w:eastAsiaTheme="minorHAnsi" w:hAnsi="Cambria Math" w:cstheme="minorBidi"/>
                      <w:kern w:val="2"/>
                      <w:lang w:val="fr-MA"/>
                    </w:rPr>
                    <m:t>*</m:t>
                  </m:r>
                </m:sup>
              </m:sSup>
            </m:e>
          </m:d>
          <m:r>
            <w:rPr>
              <w:rFonts w:ascii="Cambria Math" w:eastAsiaTheme="minorHAnsi" w:hAnsi="Cambria Math" w:cstheme="minorBidi"/>
              <w:kern w:val="2"/>
              <w:sz w:val="24"/>
              <w:szCs w:val="24"/>
              <w:lang w:val="fr-MA"/>
            </w:rPr>
            <m:t>&lt;0</m:t>
          </m:r>
        </m:oMath>
      </m:oMathPara>
    </w:p>
    <w:p w:rsidR="004C0732" w:rsidRDefault="004C0732" w:rsidP="004C0732">
      <w:pPr>
        <w:pStyle w:val="Corpsdetexte"/>
        <w:spacing w:line="360" w:lineRule="auto"/>
        <w:ind w:left="360"/>
        <w:jc w:val="both"/>
        <w:rPr>
          <w:rFonts w:asciiTheme="minorHAnsi" w:eastAsiaTheme="minorEastAsia" w:hAnsiTheme="minorHAnsi" w:cstheme="minorBidi"/>
          <w:kern w:val="2"/>
          <w:sz w:val="24"/>
          <w:szCs w:val="24"/>
          <w:lang w:val="fr-MA"/>
        </w:rPr>
      </w:pPr>
    </w:p>
    <w:p w:rsidR="00A14EC1" w:rsidRDefault="00A14EC1" w:rsidP="004C0732">
      <w:pPr>
        <w:pStyle w:val="Corpsdetexte"/>
        <w:spacing w:line="360" w:lineRule="auto"/>
        <w:jc w:val="both"/>
        <w:rPr>
          <w:rFonts w:asciiTheme="minorHAnsi" w:eastAsiaTheme="minorEastAsia" w:hAnsiTheme="minorHAnsi" w:cstheme="minorBidi"/>
          <w:kern w:val="2"/>
          <w:sz w:val="24"/>
          <w:szCs w:val="24"/>
          <w:lang w:val="fr-MA"/>
        </w:rPr>
      </w:pPr>
    </w:p>
    <w:p w:rsidR="00A14EC1" w:rsidRDefault="00A14EC1" w:rsidP="00A14EC1">
      <w:pPr>
        <w:pStyle w:val="Corpsdetexte"/>
        <w:keepNext/>
        <w:spacing w:line="360" w:lineRule="auto"/>
        <w:jc w:val="center"/>
      </w:pPr>
      <w:r w:rsidRPr="00A14EC1">
        <w:rPr>
          <w:rFonts w:asciiTheme="minorHAnsi" w:eastAsiaTheme="minorEastAsia" w:hAnsiTheme="minorHAnsi" w:cstheme="minorBidi"/>
          <w:noProof/>
          <w:kern w:val="2"/>
          <w:sz w:val="24"/>
          <w:szCs w:val="24"/>
          <w:lang w:val="fr-MA"/>
        </w:rPr>
        <w:drawing>
          <wp:inline distT="0" distB="0" distL="0" distR="0" wp14:anchorId="4924ED26" wp14:editId="68E633E4">
            <wp:extent cx="5756910" cy="2687320"/>
            <wp:effectExtent l="0" t="0" r="0" b="0"/>
            <wp:docPr id="2284038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03802" name=""/>
                    <pic:cNvPicPr/>
                  </pic:nvPicPr>
                  <pic:blipFill>
                    <a:blip r:embed="rId26"/>
                    <a:stretch>
                      <a:fillRect/>
                    </a:stretch>
                  </pic:blipFill>
                  <pic:spPr>
                    <a:xfrm>
                      <a:off x="0" y="0"/>
                      <a:ext cx="5756910" cy="2687320"/>
                    </a:xfrm>
                    <a:prstGeom prst="rect">
                      <a:avLst/>
                    </a:prstGeom>
                  </pic:spPr>
                </pic:pic>
              </a:graphicData>
            </a:graphic>
          </wp:inline>
        </w:drawing>
      </w:r>
    </w:p>
    <w:p w:rsidR="00A14EC1" w:rsidRDefault="00A14EC1" w:rsidP="00A14EC1">
      <w:pPr>
        <w:pStyle w:val="Lgende"/>
        <w:jc w:val="center"/>
        <w:rPr>
          <w:rFonts w:eastAsiaTheme="minorEastAsia"/>
          <w:sz w:val="24"/>
          <w:szCs w:val="24"/>
        </w:rPr>
      </w:pPr>
      <w:r>
        <w:t xml:space="preserve">Figure </w:t>
      </w:r>
      <w:fldSimple w:instr=" SEQ Figure \* ARABIC ">
        <w:r w:rsidR="00F4765A">
          <w:rPr>
            <w:noProof/>
          </w:rPr>
          <w:t>15</w:t>
        </w:r>
      </w:fldSimple>
      <w:r>
        <w:rPr>
          <w:lang w:val="fr-FR"/>
        </w:rPr>
        <w:t xml:space="preserve"> : La bande Delta sur le spectre de puissance.</w:t>
      </w:r>
    </w:p>
    <w:p w:rsidR="004C0732" w:rsidRDefault="004C0732" w:rsidP="004C0732">
      <w:pPr>
        <w:pStyle w:val="Corpsdetexte"/>
        <w:spacing w:line="360" w:lineRule="auto"/>
        <w:jc w:val="both"/>
        <w:rPr>
          <w:rFonts w:eastAsiaTheme="minorEastAsia"/>
        </w:rPr>
      </w:pPr>
      <w:r w:rsidRPr="004C0732">
        <w:rPr>
          <w:rFonts w:eastAsiaTheme="minorEastAsia"/>
        </w:rPr>
        <w:lastRenderedPageBreak/>
        <w:t xml:space="preserve">Un hyperplan est un sous-espace affine plat dont la dimension est </w:t>
      </w:r>
      <w:r>
        <w:rPr>
          <w:rFonts w:eastAsiaTheme="minorEastAsia"/>
        </w:rPr>
        <w:t xml:space="preserve">(p-1) </w:t>
      </w:r>
      <w:r w:rsidRPr="004C0732">
        <w:rPr>
          <w:rFonts w:eastAsiaTheme="minorEastAsia"/>
        </w:rPr>
        <w:t>pour un espace de dimension</w:t>
      </w:r>
      <w:r w:rsidR="00A14EC1">
        <w:rPr>
          <w:rFonts w:eastAsiaTheme="minorEastAsia"/>
        </w:rPr>
        <w:t xml:space="preserve"> </w:t>
      </w:r>
      <w:proofErr w:type="gramStart"/>
      <w:r>
        <w:rPr>
          <w:rFonts w:eastAsiaTheme="minorEastAsia"/>
        </w:rPr>
        <w:t xml:space="preserve">p </w:t>
      </w:r>
      <w:r w:rsidRPr="004C0732">
        <w:rPr>
          <w:rFonts w:eastAsiaTheme="minorEastAsia"/>
        </w:rPr>
        <w:t>.</w:t>
      </w:r>
      <w:proofErr w:type="gramEnd"/>
      <w:r w:rsidRPr="004C0732">
        <w:rPr>
          <w:rFonts w:eastAsiaTheme="minorEastAsia"/>
        </w:rPr>
        <w:t xml:space="preserve"> Il est défini par :</w:t>
      </w:r>
    </w:p>
    <w:p w:rsidR="004C0732" w:rsidRDefault="004C0732" w:rsidP="004C0732">
      <w:pPr>
        <w:pStyle w:val="Corpsdetexte"/>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p</m:t>
            </m:r>
          </m:sub>
        </m:sSub>
      </m:oMath>
      <w:r>
        <w:rPr>
          <w:rFonts w:eastAsiaTheme="minorEastAsia"/>
        </w:rPr>
        <w:t xml:space="preserve"> sont des paramètres et </w:t>
      </w:r>
      <m:oMath>
        <m:sSub>
          <m:sSubPr>
            <m:ctrlPr>
              <w:rPr>
                <w:rFonts w:ascii="Cambria Math" w:eastAsiaTheme="minorEastAsia" w:hAnsi="Cambria Math"/>
                <w:i/>
              </w:rPr>
            </m:ctrlPr>
          </m:sSubPr>
          <m:e>
            <m:r>
              <w:rPr>
                <w:rFonts w:ascii="Cambria Math" w:eastAsiaTheme="minorEastAsia" w:hAnsi="Cambria Math" w:cstheme="minorBidi"/>
                <w:kern w:val="2"/>
                <w:lang w:val="fr-MA"/>
              </w:rPr>
              <m:t>X</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cstheme="minorBidi"/>
                <w:kern w:val="2"/>
                <w:lang w:val="fr-MA"/>
              </w:rPr>
              <m:t>X</m:t>
            </m:r>
          </m:e>
          <m:sub>
            <m:r>
              <w:rPr>
                <w:rFonts w:ascii="Cambria Math" w:eastAsiaTheme="minorEastAsia" w:hAnsi="Cambria Math"/>
              </w:rPr>
              <m:t>p</m:t>
            </m:r>
          </m:sub>
        </m:sSub>
      </m:oMath>
      <w:r>
        <w:rPr>
          <w:rFonts w:eastAsiaTheme="minorEastAsia"/>
        </w:rPr>
        <w:t xml:space="preserve"> est un point dans l’espace de dimension p </w:t>
      </w:r>
    </w:p>
    <w:p w:rsidR="004C0732" w:rsidRDefault="004C0732" w:rsidP="004C0732">
      <w:pPr>
        <w:pStyle w:val="Corpsdetexte"/>
        <w:rPr>
          <w:rFonts w:eastAsiaTheme="minorEastAsia"/>
        </w:rPr>
      </w:pPr>
    </w:p>
    <w:p w:rsidR="004C0732" w:rsidRPr="004C0732" w:rsidRDefault="00000000" w:rsidP="004C0732">
      <w:pPr>
        <w:pStyle w:val="Corpsdetexte"/>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cstheme="minorBidi"/>
                  <w:kern w:val="2"/>
                  <w:lang w:val="fr-MA"/>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cstheme="minorBidi"/>
                  <w:kern w:val="2"/>
                  <w:lang w:val="fr-MA"/>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cstheme="minorBidi"/>
                  <w:kern w:val="2"/>
                  <w:lang w:val="fr-MA"/>
                </w:rPr>
                <m:t>X</m:t>
              </m:r>
            </m:e>
            <m:sub>
              <m:r>
                <w:rPr>
                  <w:rFonts w:ascii="Cambria Math" w:eastAsiaTheme="minorEastAsia" w:hAnsi="Cambria Math"/>
                </w:rPr>
                <m:t>p</m:t>
              </m:r>
            </m:sub>
          </m:sSub>
          <m:r>
            <w:rPr>
              <w:rFonts w:ascii="Cambria Math" w:eastAsiaTheme="minorEastAsia" w:hAnsi="Cambria Math"/>
            </w:rPr>
            <m:t>=0</m:t>
          </m:r>
        </m:oMath>
      </m:oMathPara>
    </w:p>
    <w:p w:rsidR="004C0732" w:rsidRPr="004C0732" w:rsidRDefault="004C0732" w:rsidP="004C0732">
      <w:pPr>
        <w:pStyle w:val="Corpsdetexte"/>
        <w:rPr>
          <w:rFonts w:eastAsiaTheme="minorEastAsia"/>
        </w:rPr>
      </w:pPr>
    </w:p>
    <w:p w:rsidR="004C0732" w:rsidRPr="004C0732" w:rsidRDefault="004C0732" w:rsidP="004C0732">
      <w:pPr>
        <w:pStyle w:val="Corpsdetexte"/>
        <w:rPr>
          <w:rFonts w:eastAsiaTheme="minorEastAsia"/>
        </w:rPr>
      </w:pPr>
    </w:p>
    <w:p w:rsidR="004C0732" w:rsidRPr="004C0732" w:rsidRDefault="004C0732" w:rsidP="004C0732">
      <w:pPr>
        <w:pStyle w:val="Corpsdetexte"/>
        <w:spacing w:line="360" w:lineRule="auto"/>
        <w:jc w:val="both"/>
        <w:rPr>
          <w:rFonts w:eastAsiaTheme="minorEastAsia"/>
        </w:rPr>
      </w:pPr>
      <w:r w:rsidRPr="004C0732">
        <w:rPr>
          <w:rFonts w:eastAsiaTheme="minorEastAsia"/>
        </w:rPr>
        <w:t xml:space="preserve">L'idée d'un classificateur à hyperplan séparateur est étendue dans les classificateurs à marge maximale, qui utilisent des vecteurs de support pour positionner un hyperplan de manière à maximiser la séparation entre les deux classes. Cependant, ce type de classification ne fonctionne qu'avec une frontière de décision linéaire. </w:t>
      </w:r>
    </w:p>
    <w:p w:rsidR="004C0732" w:rsidRPr="004C0732" w:rsidRDefault="004C0732" w:rsidP="004C0732">
      <w:pPr>
        <w:pStyle w:val="Corpsdetexte"/>
        <w:spacing w:line="360" w:lineRule="auto"/>
        <w:jc w:val="both"/>
        <w:rPr>
          <w:rFonts w:eastAsiaTheme="minorEastAsia"/>
        </w:rPr>
      </w:pPr>
    </w:p>
    <w:p w:rsidR="0076702B" w:rsidRPr="004C0732" w:rsidRDefault="004C0732" w:rsidP="0076702B">
      <w:pPr>
        <w:pStyle w:val="Corpsdetexte"/>
        <w:spacing w:line="360" w:lineRule="auto"/>
        <w:jc w:val="both"/>
        <w:rPr>
          <w:rFonts w:eastAsiaTheme="minorEastAsia"/>
        </w:rPr>
      </w:pPr>
      <w:r w:rsidRPr="004C0732">
        <w:rPr>
          <w:rFonts w:eastAsiaTheme="minorEastAsia"/>
        </w:rPr>
        <w:t>Il est possible de mapper l'espace des caractéristiques dans une dimension supérieure en effectuant une transformation sur les données d'entrée, telle que</w:t>
      </w:r>
      <m:oMath>
        <m:r>
          <w:rPr>
            <w:rFonts w:ascii="Cambria Math" w:eastAsiaTheme="minorEastAsia" w:hAnsi="Cambria Math"/>
          </w:rPr>
          <m:t xml:space="preserve"> : 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Pr="004C0732">
        <w:rPr>
          <w:rFonts w:eastAsiaTheme="minorEastAsia"/>
        </w:rPr>
        <w:t xml:space="preserve">, mais cette augmentation de la dimensionnalité est contre-productive par rapport à la réduction de dimension effectuée lors de l'étape d'extraction des caractéristiques, car elle augmente considérablement la complexité computationnelle. </w:t>
      </w:r>
    </w:p>
    <w:p w:rsidR="004C0732" w:rsidRPr="004C0732" w:rsidRDefault="004C0732" w:rsidP="004C0732">
      <w:pPr>
        <w:pStyle w:val="Corpsdetexte"/>
        <w:spacing w:line="360" w:lineRule="auto"/>
        <w:jc w:val="both"/>
        <w:rPr>
          <w:rFonts w:eastAsiaTheme="minorEastAsia"/>
        </w:rPr>
      </w:pPr>
    </w:p>
    <w:p w:rsidR="004C0732" w:rsidRDefault="004C0732" w:rsidP="004C0732">
      <w:pPr>
        <w:pStyle w:val="Corpsdetexte"/>
        <w:spacing w:line="360" w:lineRule="auto"/>
        <w:jc w:val="both"/>
        <w:rPr>
          <w:rFonts w:eastAsiaTheme="minorEastAsia"/>
        </w:rPr>
      </w:pPr>
      <w:r w:rsidRPr="004C0732">
        <w:rPr>
          <w:rFonts w:eastAsiaTheme="minorEastAsia"/>
        </w:rPr>
        <w:t>L'utilisation de noyaux, au lieu de mappages polynomiaux arbitraires, permet de classifier efficacement les points en utilisant une frontière non linéaire. Le SVM linéaire est représenté par :</w:t>
      </w:r>
    </w:p>
    <w:p w:rsidR="0076702B" w:rsidRDefault="0076702B" w:rsidP="004C0732">
      <w:pPr>
        <w:pStyle w:val="Corpsdetexte"/>
        <w:spacing w:line="360" w:lineRule="auto"/>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cstheme="minorBidi"/>
                      <w:kern w:val="2"/>
                      <w:lang w:val="fr-MA"/>
                    </w:rPr>
                    <m:t>β</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oMath>
      </m:oMathPara>
    </w:p>
    <w:p w:rsidR="0076702B" w:rsidRDefault="0076702B" w:rsidP="0076702B">
      <w:pPr>
        <w:pStyle w:val="Corpsdetexte"/>
        <w:spacing w:line="360" w:lineRule="auto"/>
        <w:jc w:val="both"/>
        <w:rPr>
          <w:rFonts w:eastAsiaTheme="minorEastAsia"/>
        </w:rPr>
      </w:pPr>
      <w:proofErr w:type="gramStart"/>
      <w:r w:rsidRPr="0076702B">
        <w:rPr>
          <w:rFonts w:eastAsiaTheme="minorEastAsia"/>
        </w:rPr>
        <w:t>où</w:t>
      </w:r>
      <w:proofErr w:type="gramEnd"/>
      <w:r w:rsidRPr="0076702B">
        <w:rPr>
          <w:rFonts w:eastAsiaTheme="minorEastAsia"/>
        </w:rPr>
        <w:t xml:space="preserve"> </w:t>
      </w:r>
      <w:r>
        <w:rPr>
          <w:rFonts w:eastAsiaTheme="minorEastAsia"/>
        </w:rPr>
        <w:t xml:space="preserve">n </w:t>
      </w:r>
      <w:r w:rsidRPr="0076702B">
        <w:rPr>
          <w:rFonts w:eastAsiaTheme="minorEastAsia"/>
        </w:rPr>
        <w:t xml:space="preserve">est le nombre de points de données d'entraînement,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 xml:space="preserve">i </m:t>
            </m:r>
          </m:sub>
        </m:sSub>
      </m:oMath>
      <w:r w:rsidRPr="0076702B">
        <w:rPr>
          <w:rFonts w:eastAsiaTheme="minorEastAsia"/>
        </w:rPr>
        <w:t xml:space="preserve">sont les paramètres à estimer, et </w:t>
      </w:r>
      <m:oMath>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xml:space="preserve"> </m:t>
        </m:r>
      </m:oMath>
      <w:r w:rsidRPr="0076702B">
        <w:rPr>
          <w:rFonts w:eastAsiaTheme="minorEastAsia"/>
        </w:rPr>
        <w:t>représente les produits scalaires des observations d'entraînement. Ce produit scalaire peut ensuite être généralisé sous la forme</w:t>
      </w:r>
      <w:r>
        <w:rPr>
          <w:rFonts w:eastAsiaTheme="minorEastAsia"/>
        </w:rPr>
        <w:t xml:space="preserve">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oMath>
      <w:r w:rsidRPr="0076702B">
        <w:rPr>
          <w:rFonts w:eastAsiaTheme="minorEastAsia"/>
        </w:rPr>
        <w:t>, qui capture la similarité entre deux observations quelconques. Ainsi, le SVM donné dans l'équation (3.6) peut être exprimé de manière plus simple comme suit :</w:t>
      </w:r>
    </w:p>
    <w:p w:rsidR="0076702B" w:rsidRDefault="0076702B" w:rsidP="0076702B">
      <w:pPr>
        <w:pStyle w:val="Corpsdetexte"/>
        <w:spacing w:line="360" w:lineRule="auto"/>
        <w:jc w:val="both"/>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i∈S</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K </m:t>
              </m:r>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oMath>
      </m:oMathPara>
    </w:p>
    <w:p w:rsidR="0076702B" w:rsidRDefault="00D55422" w:rsidP="00041D8D">
      <w:pPr>
        <w:pStyle w:val="Corpsdetexte"/>
        <w:numPr>
          <w:ilvl w:val="0"/>
          <w:numId w:val="41"/>
        </w:numPr>
        <w:spacing w:line="360" w:lineRule="auto"/>
        <w:jc w:val="both"/>
        <w:rPr>
          <w:rFonts w:eastAsiaTheme="minorEastAsia"/>
        </w:rPr>
      </w:pPr>
      <w:r>
        <w:rPr>
          <w:rFonts w:eastAsiaTheme="minorEastAsia"/>
        </w:rPr>
        <w:t>O</w:t>
      </w:r>
      <w:r w:rsidRPr="00D55422">
        <w:rPr>
          <w:rFonts w:eastAsiaTheme="minorEastAsia"/>
        </w:rPr>
        <w:t xml:space="preserve">ù le noyau linéaire produit une frontière de décision linéaire </w:t>
      </w:r>
      <w:r w:rsidR="00A14EC1">
        <w:rPr>
          <w:rFonts w:eastAsiaTheme="minorEastAsia"/>
        </w:rPr>
        <w:t>(</w:t>
      </w:r>
      <w:proofErr w:type="spellStart"/>
      <w:r w:rsidR="00A14EC1">
        <w:rPr>
          <w:rFonts w:eastAsiaTheme="minorEastAsia"/>
        </w:rPr>
        <w:t>Linear</w:t>
      </w:r>
      <w:proofErr w:type="spellEnd"/>
      <w:r w:rsidR="00A14EC1">
        <w:rPr>
          <w:rFonts w:eastAsiaTheme="minorEastAsia"/>
        </w:rPr>
        <w:t xml:space="preserve"> </w:t>
      </w:r>
      <w:proofErr w:type="spellStart"/>
      <w:r w:rsidR="00A14EC1">
        <w:rPr>
          <w:rFonts w:eastAsiaTheme="minorEastAsia"/>
        </w:rPr>
        <w:t>Boundary</w:t>
      </w:r>
      <w:proofErr w:type="spellEnd"/>
      <w:r w:rsidR="00A14EC1">
        <w:rPr>
          <w:rFonts w:eastAsiaTheme="minorEastAsia"/>
        </w:rPr>
        <w:t xml:space="preserve"> </w:t>
      </w:r>
      <w:proofErr w:type="spellStart"/>
      <w:r w:rsidR="00A14EC1">
        <w:rPr>
          <w:rFonts w:eastAsiaTheme="minorEastAsia"/>
        </w:rPr>
        <w:t>Desicion</w:t>
      </w:r>
      <w:proofErr w:type="spellEnd"/>
      <w:r w:rsidR="00A14EC1">
        <w:rPr>
          <w:rFonts w:eastAsiaTheme="minorEastAsia"/>
        </w:rPr>
        <w:t xml:space="preserve">) </w:t>
      </w:r>
      <w:r w:rsidRPr="00D55422">
        <w:rPr>
          <w:rFonts w:eastAsiaTheme="minorEastAsia"/>
        </w:rPr>
        <w:t>:</w:t>
      </w:r>
      <w:r>
        <w:rPr>
          <w:rFonts w:eastAsiaTheme="minorEastAsia"/>
        </w:rPr>
        <w:t xml:space="preserve"> </w:t>
      </w:r>
    </w:p>
    <w:p w:rsidR="00D55422" w:rsidRDefault="00A14EC1" w:rsidP="0076702B">
      <w:pPr>
        <w:pStyle w:val="Corpsdetexte"/>
        <w:spacing w:line="360" w:lineRule="auto"/>
        <w:jc w:val="both"/>
        <w:rPr>
          <w:rFonts w:eastAsiaTheme="minorEastAsia"/>
        </w:rPr>
      </w:pPr>
      <m:oMathPara>
        <m:oMath>
          <m:r>
            <w:rPr>
              <w:rFonts w:ascii="Cambria Math" w:eastAsiaTheme="minorEastAsia" w:hAnsi="Cambria Math"/>
            </w:rPr>
            <m:t>K=</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oMath>
      </m:oMathPara>
    </w:p>
    <w:p w:rsidR="00041D8D" w:rsidRDefault="00041D8D" w:rsidP="00041D8D">
      <w:pPr>
        <w:pStyle w:val="Corpsdetexte"/>
        <w:numPr>
          <w:ilvl w:val="0"/>
          <w:numId w:val="41"/>
        </w:numPr>
        <w:spacing w:line="360" w:lineRule="auto"/>
        <w:jc w:val="both"/>
        <w:rPr>
          <w:rFonts w:eastAsiaTheme="minorEastAsia"/>
        </w:rPr>
      </w:pPr>
      <w:r>
        <w:rPr>
          <w:rFonts w:eastAsiaTheme="minorEastAsia"/>
        </w:rPr>
        <w:t>L</w:t>
      </w:r>
      <w:r w:rsidRPr="00041D8D">
        <w:rPr>
          <w:rFonts w:eastAsiaTheme="minorEastAsia"/>
        </w:rPr>
        <w:t>e noyau à base radiale, qui produit des frontières de décision radiales :</w:t>
      </w:r>
    </w:p>
    <w:p w:rsidR="00041D8D" w:rsidRDefault="00041D8D" w:rsidP="00041D8D">
      <w:pPr>
        <w:pStyle w:val="Corpsdetexte"/>
        <w:spacing w:line="360" w:lineRule="auto"/>
        <w:jc w:val="both"/>
        <w:rPr>
          <w:rFonts w:eastAsiaTheme="minorEastAsia"/>
        </w:rPr>
      </w:pPr>
    </w:p>
    <w:p w:rsidR="0076702B" w:rsidRDefault="00041D8D" w:rsidP="0076702B">
      <w:pPr>
        <w:pStyle w:val="Corpsdetexte"/>
        <w:spacing w:line="360" w:lineRule="auto"/>
        <w:jc w:val="both"/>
        <w:rPr>
          <w:rFonts w:eastAsiaTheme="minorEastAsia"/>
        </w:rPr>
      </w:pPr>
      <m:oMathPara>
        <m:oMath>
          <m:r>
            <w:rPr>
              <w:rFonts w:ascii="Cambria Math" w:eastAsiaTheme="minorEastAsia" w:hAnsi="Cambria Math"/>
            </w:rPr>
            <w:lastRenderedPageBreak/>
            <m:t>K</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(-γ</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p</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j</m:t>
                      </m:r>
                    </m:sub>
                  </m:sSub>
                  <m:r>
                    <w:rPr>
                      <w:rFonts w:ascii="Cambria Math" w:eastAsiaTheme="minorEastAsia" w:hAnsi="Cambria Math"/>
                    </w:rPr>
                    <m:t>)</m:t>
                  </m:r>
                </m:e>
                <m:sup>
                  <m:r>
                    <w:rPr>
                      <w:rFonts w:ascii="Cambria Math" w:eastAsiaTheme="minorEastAsia" w:hAnsi="Cambria Math"/>
                    </w:rPr>
                    <m:t>2</m:t>
                  </m:r>
                </m:sup>
              </m:sSup>
            </m:e>
          </m:nary>
        </m:oMath>
      </m:oMathPara>
    </w:p>
    <w:p w:rsidR="00B631FF" w:rsidRDefault="00041D8D" w:rsidP="00041D8D">
      <w:pPr>
        <w:pStyle w:val="Corpsdetexte"/>
        <w:spacing w:line="360" w:lineRule="auto"/>
        <w:jc w:val="both"/>
        <w:rPr>
          <w:rFonts w:eastAsiaTheme="minorEastAsia"/>
        </w:rPr>
      </w:pPr>
      <w:r>
        <w:rPr>
          <w:rFonts w:eastAsiaTheme="minorEastAsia"/>
        </w:rPr>
        <w:t>A</w:t>
      </w:r>
      <w:r w:rsidRPr="00041D8D">
        <w:rPr>
          <w:rFonts w:eastAsiaTheme="minorEastAsia"/>
        </w:rPr>
        <w:t>vec la constante</w:t>
      </w:r>
      <w:r>
        <w:rPr>
          <w:rFonts w:eastAsiaTheme="minorEastAsia"/>
        </w:rPr>
        <w:t xml:space="preserve"> </w:t>
      </w:r>
      <m:oMath>
        <m:r>
          <w:rPr>
            <w:rFonts w:ascii="Cambria Math" w:eastAsiaTheme="minorEastAsia" w:hAnsi="Cambria Math"/>
          </w:rPr>
          <m:t>γ&gt;0</m:t>
        </m:r>
      </m:oMath>
      <w:r>
        <w:rPr>
          <w:rFonts w:eastAsiaTheme="minorEastAsia"/>
        </w:rPr>
        <w:t xml:space="preserve">. </w:t>
      </w:r>
      <w:r w:rsidRPr="00041D8D">
        <w:rPr>
          <w:rFonts w:eastAsiaTheme="minorEastAsia"/>
        </w:rPr>
        <w:t xml:space="preserve">La notation utilisée dans cette section est adoptée </w:t>
      </w:r>
      <w:r w:rsidR="005D460B">
        <w:rPr>
          <w:rFonts w:eastAsiaTheme="minorEastAsia"/>
        </w:rPr>
        <w:t>par</w:t>
      </w:r>
      <w:r w:rsidRPr="00041D8D">
        <w:rPr>
          <w:rFonts w:eastAsiaTheme="minorEastAsia"/>
        </w:rPr>
        <w:t xml:space="preserve"> James et al. (2013)</w:t>
      </w:r>
      <w:r w:rsidR="005D460B">
        <w:rPr>
          <w:rFonts w:eastAsiaTheme="minorEastAsia"/>
        </w:rPr>
        <w:t xml:space="preserve"> dans le document [7] publié en 2013</w:t>
      </w:r>
      <w:r w:rsidRPr="00041D8D">
        <w:rPr>
          <w:rFonts w:eastAsiaTheme="minorEastAsia"/>
        </w:rPr>
        <w:t>.</w:t>
      </w:r>
    </w:p>
    <w:p w:rsidR="00041D8D" w:rsidRPr="00041D8D" w:rsidRDefault="00041D8D" w:rsidP="00041D8D">
      <w:pPr>
        <w:pStyle w:val="Corpsdetexte"/>
        <w:spacing w:line="360" w:lineRule="auto"/>
        <w:jc w:val="both"/>
        <w:rPr>
          <w:rFonts w:eastAsiaTheme="minorEastAsia"/>
        </w:rPr>
      </w:pPr>
    </w:p>
    <w:p w:rsidR="00114B8F" w:rsidRDefault="00114B8F" w:rsidP="00885BBE">
      <w:pPr>
        <w:pStyle w:val="Paragraphedeliste"/>
        <w:numPr>
          <w:ilvl w:val="1"/>
          <w:numId w:val="37"/>
        </w:numPr>
        <w:outlineLvl w:val="2"/>
        <w:rPr>
          <w:lang w:val="fr-FR"/>
        </w:rPr>
      </w:pPr>
      <w:bookmarkStart w:id="36" w:name="_Toc189240305"/>
      <w:r>
        <w:rPr>
          <w:lang w:val="fr-FR"/>
        </w:rPr>
        <w:t>Régularisation</w:t>
      </w:r>
      <w:bookmarkEnd w:id="36"/>
      <w:r>
        <w:rPr>
          <w:lang w:val="fr-FR"/>
        </w:rPr>
        <w:t xml:space="preserve"> </w:t>
      </w:r>
    </w:p>
    <w:p w:rsidR="00041D8D" w:rsidRDefault="00041D8D" w:rsidP="00041D8D">
      <w:pPr>
        <w:pStyle w:val="Corpsdetexte"/>
        <w:spacing w:line="360" w:lineRule="auto"/>
        <w:jc w:val="both"/>
        <w:rPr>
          <w:rFonts w:eastAsiaTheme="minorEastAsia"/>
        </w:rPr>
      </w:pPr>
    </w:p>
    <w:p w:rsidR="00041D8D" w:rsidRDefault="00041D8D" w:rsidP="00041D8D">
      <w:pPr>
        <w:pStyle w:val="Corpsdetexte"/>
        <w:spacing w:line="360" w:lineRule="auto"/>
        <w:jc w:val="both"/>
        <w:rPr>
          <w:rFonts w:eastAsiaTheme="minorEastAsia"/>
        </w:rPr>
      </w:pPr>
      <w:r w:rsidRPr="00041D8D">
        <w:rPr>
          <w:rFonts w:eastAsiaTheme="minorEastAsia"/>
        </w:rPr>
        <w:t xml:space="preserve">Étant donné qu'il y aura du bruit dans le signal de prédiction, nous considérons la régularisation qui agit pour lisser et réduire les classifications faussement positives et faussement négatives. Nous comparons les performances de lissage de la méthode des moyennes mobiles (MA) avec le filtre de </w:t>
      </w:r>
      <w:proofErr w:type="spellStart"/>
      <w:r w:rsidRPr="00041D8D">
        <w:rPr>
          <w:rFonts w:eastAsiaTheme="minorEastAsia"/>
        </w:rPr>
        <w:t>Kalman</w:t>
      </w:r>
      <w:proofErr w:type="spellEnd"/>
      <w:r w:rsidRPr="00041D8D">
        <w:rPr>
          <w:rFonts w:eastAsiaTheme="minorEastAsia"/>
        </w:rPr>
        <w:t xml:space="preserve">, comme dans des travaux précédents, tels que ceux </w:t>
      </w:r>
      <w:r w:rsidR="004C7E7D">
        <w:rPr>
          <w:rFonts w:eastAsiaTheme="minorEastAsia"/>
        </w:rPr>
        <w:t>dans [2]</w:t>
      </w:r>
      <w:r w:rsidRPr="00041D8D">
        <w:rPr>
          <w:rFonts w:eastAsiaTheme="minorEastAsia"/>
        </w:rPr>
        <w:t>, qui affirment être capables d'effectuer une régularisation de la prédiction de manière efficace.</w:t>
      </w:r>
    </w:p>
    <w:p w:rsidR="00041D8D" w:rsidRDefault="00041D8D" w:rsidP="00041D8D">
      <w:pPr>
        <w:pStyle w:val="Paragraphedeliste"/>
        <w:ind w:left="360"/>
        <w:rPr>
          <w:lang w:val="fr-FR"/>
        </w:rPr>
      </w:pPr>
    </w:p>
    <w:p w:rsidR="004C7E7D" w:rsidRPr="004C7E7D" w:rsidRDefault="00114B8F" w:rsidP="00885BBE">
      <w:pPr>
        <w:pStyle w:val="Paragraphedeliste"/>
        <w:numPr>
          <w:ilvl w:val="2"/>
          <w:numId w:val="37"/>
        </w:numPr>
        <w:spacing w:line="360" w:lineRule="auto"/>
        <w:jc w:val="both"/>
        <w:outlineLvl w:val="3"/>
        <w:rPr>
          <w:rFonts w:eastAsiaTheme="minorEastAsia"/>
        </w:rPr>
      </w:pPr>
      <w:r>
        <w:rPr>
          <w:lang w:val="fr-FR"/>
        </w:rPr>
        <w:t>M</w:t>
      </w:r>
      <w:r w:rsidR="00041D8D">
        <w:rPr>
          <w:lang w:val="fr-FR"/>
        </w:rPr>
        <w:t>A</w:t>
      </w:r>
      <w:r w:rsidR="00545123">
        <w:rPr>
          <w:lang w:val="fr-FR"/>
        </w:rPr>
        <w:t xml:space="preserve"> (Moving Average)</w:t>
      </w:r>
    </w:p>
    <w:p w:rsidR="004C7E7D" w:rsidRDefault="004C7E7D" w:rsidP="004C7E7D">
      <w:pPr>
        <w:spacing w:line="360" w:lineRule="auto"/>
        <w:ind w:left="360"/>
        <w:jc w:val="both"/>
        <w:rPr>
          <w:rFonts w:eastAsiaTheme="minorEastAsia"/>
        </w:rPr>
      </w:pPr>
    </w:p>
    <w:p w:rsidR="00513092" w:rsidRPr="004C7E7D" w:rsidRDefault="00513092" w:rsidP="004C7E7D">
      <w:pPr>
        <w:spacing w:line="360" w:lineRule="auto"/>
        <w:ind w:left="360"/>
        <w:jc w:val="both"/>
        <w:rPr>
          <w:rFonts w:eastAsiaTheme="minorEastAsia"/>
        </w:rPr>
      </w:pPr>
      <w:r w:rsidRPr="004C7E7D">
        <w:rPr>
          <w:rFonts w:eastAsiaTheme="minorEastAsia"/>
        </w:rPr>
        <w:t xml:space="preserve">La moyenne mobile (MA) est calculée sur les k derniers points de données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 xml:space="preserve">n </m:t>
            </m:r>
          </m:sub>
        </m:sSub>
      </m:oMath>
      <w:r w:rsidRPr="004C7E7D">
        <w:rPr>
          <w:rFonts w:eastAsiaTheme="minorEastAsia"/>
        </w:rPr>
        <w:t>de manière récursive :</w:t>
      </w:r>
    </w:p>
    <w:p w:rsidR="00545123" w:rsidRDefault="00545123" w:rsidP="00513092">
      <w:pPr>
        <w:pStyle w:val="Corpsdetexte"/>
        <w:spacing w:line="360" w:lineRule="auto"/>
        <w:jc w:val="both"/>
        <w:rPr>
          <w:rFonts w:eastAsiaTheme="minorEastAsia"/>
        </w:rPr>
      </w:pPr>
    </w:p>
    <w:p w:rsidR="00513092" w:rsidRDefault="00000000" w:rsidP="00513092">
      <w:pPr>
        <w:pStyle w:val="Corpsdetexte"/>
        <w:spacing w:line="36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MA</m:t>
              </m:r>
            </m:e>
            <m:sub>
              <m:r>
                <w:rPr>
                  <w:rFonts w:ascii="Cambria Math" w:eastAsiaTheme="minorEastAsia" w:hAnsi="Cambria Math"/>
                </w:rPr>
                <m:t>k,k+1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m:t>
              </m:r>
            </m:e>
            <m:sub>
              <m:r>
                <w:rPr>
                  <w:rFonts w:ascii="Cambria Math" w:eastAsiaTheme="minorEastAsia" w:hAnsi="Cambria Math"/>
                </w:rPr>
                <m:t>k,k+1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k</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n-k+1)</m:t>
              </m:r>
            </m:sub>
          </m:sSub>
          <m:r>
            <w:rPr>
              <w:rFonts w:ascii="Cambria Math" w:eastAsiaTheme="minorEastAsia" w:hAnsi="Cambria Math"/>
            </w:rPr>
            <m:t>)</m:t>
          </m:r>
        </m:oMath>
      </m:oMathPara>
    </w:p>
    <w:p w:rsidR="00041D8D" w:rsidRPr="00041D8D" w:rsidRDefault="00041D8D" w:rsidP="00041D8D">
      <w:pPr>
        <w:rPr>
          <w:lang w:val="fr-FR"/>
        </w:rPr>
      </w:pPr>
    </w:p>
    <w:p w:rsidR="00545123" w:rsidRDefault="00114B8F" w:rsidP="00885BBE">
      <w:pPr>
        <w:pStyle w:val="Paragraphedeliste"/>
        <w:numPr>
          <w:ilvl w:val="2"/>
          <w:numId w:val="37"/>
        </w:numPr>
        <w:outlineLvl w:val="3"/>
        <w:rPr>
          <w:lang w:val="fr-FR"/>
        </w:rPr>
      </w:pPr>
      <w:r>
        <w:rPr>
          <w:lang w:val="fr-FR"/>
        </w:rPr>
        <w:t xml:space="preserve">Filtre de </w:t>
      </w:r>
      <w:proofErr w:type="spellStart"/>
      <w:r>
        <w:rPr>
          <w:lang w:val="fr-FR"/>
        </w:rPr>
        <w:t>Kalman</w:t>
      </w:r>
      <w:proofErr w:type="spellEnd"/>
      <w:r>
        <w:rPr>
          <w:lang w:val="fr-FR"/>
        </w:rPr>
        <w:t xml:space="preserve"> </w:t>
      </w:r>
    </w:p>
    <w:p w:rsidR="00545123" w:rsidRPr="00545123" w:rsidRDefault="00545123" w:rsidP="00545123">
      <w:pPr>
        <w:pStyle w:val="Paragraphedeliste"/>
        <w:ind w:left="1224"/>
        <w:rPr>
          <w:lang w:val="fr-FR"/>
        </w:rPr>
      </w:pPr>
    </w:p>
    <w:p w:rsidR="00545123" w:rsidRDefault="00545123" w:rsidP="00545123">
      <w:pPr>
        <w:spacing w:line="360" w:lineRule="auto"/>
        <w:jc w:val="both"/>
        <w:rPr>
          <w:rFonts w:ascii="Calibri" w:eastAsiaTheme="minorEastAsia" w:hAnsi="Calibri" w:cs="Calibri"/>
          <w:kern w:val="0"/>
          <w:sz w:val="22"/>
          <w:szCs w:val="22"/>
          <w:lang w:val="fr-FR"/>
          <w14:ligatures w14:val="none"/>
        </w:rPr>
      </w:pPr>
      <w:r w:rsidRPr="00545123">
        <w:rPr>
          <w:rFonts w:ascii="Calibri" w:eastAsiaTheme="minorEastAsia" w:hAnsi="Calibri" w:cs="Calibri"/>
          <w:kern w:val="0"/>
          <w:sz w:val="22"/>
          <w:szCs w:val="22"/>
          <w:lang w:val="fr-FR"/>
          <w14:ligatures w14:val="none"/>
        </w:rPr>
        <w:t xml:space="preserve">Le filtre de </w:t>
      </w:r>
      <w:proofErr w:type="spellStart"/>
      <w:r w:rsidRPr="00545123">
        <w:rPr>
          <w:rFonts w:ascii="Calibri" w:eastAsiaTheme="minorEastAsia" w:hAnsi="Calibri" w:cs="Calibri"/>
          <w:kern w:val="0"/>
          <w:sz w:val="22"/>
          <w:szCs w:val="22"/>
          <w:lang w:val="fr-FR"/>
          <w14:ligatures w14:val="none"/>
        </w:rPr>
        <w:t>Kalman</w:t>
      </w:r>
      <w:proofErr w:type="spellEnd"/>
      <w:r w:rsidRPr="00545123">
        <w:rPr>
          <w:rFonts w:ascii="Calibri" w:eastAsiaTheme="minorEastAsia" w:hAnsi="Calibri" w:cs="Calibri"/>
          <w:kern w:val="0"/>
          <w:sz w:val="22"/>
          <w:szCs w:val="22"/>
          <w:lang w:val="fr-FR"/>
          <w14:ligatures w14:val="none"/>
        </w:rPr>
        <w:t xml:space="preserve"> est un algorithme d'apprentissage en ligne qui reçoit séquentiellement des observations basées sur des changements d'état sous-jacents et les utilise pour estimer une distribution de probabilité conjointe </w:t>
      </w:r>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d>
      </m:oMath>
      <w:r w:rsidR="0077639B">
        <w:rPr>
          <w:rFonts w:ascii="Calibri" w:eastAsiaTheme="minorEastAsia" w:hAnsi="Calibri" w:cs="Calibri"/>
          <w:kern w:val="0"/>
          <w:sz w:val="22"/>
          <w:szCs w:val="22"/>
          <w:lang w:val="fr-FR"/>
          <w14:ligatures w14:val="none"/>
        </w:rPr>
        <w:t xml:space="preserve"> posant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oMath>
      <w:r w:rsidR="0077639B">
        <w:rPr>
          <w:rFonts w:ascii="Calibri" w:eastAsiaTheme="minorEastAsia" w:hAnsi="Calibri" w:cs="Calibri"/>
          <w:kern w:val="0"/>
          <w:sz w:val="22"/>
          <w:szCs w:val="22"/>
          <w:lang w:val="fr-FR"/>
          <w14:ligatures w14:val="none"/>
        </w:rPr>
        <w:t xml:space="preserve"> qui représente </w:t>
      </w:r>
      <w:r w:rsidRPr="00545123">
        <w:rPr>
          <w:rFonts w:ascii="Calibri" w:eastAsiaTheme="minorEastAsia" w:hAnsi="Calibri" w:cs="Calibri"/>
          <w:kern w:val="0"/>
          <w:sz w:val="22"/>
          <w:szCs w:val="22"/>
          <w:lang w:val="fr-FR"/>
          <w14:ligatures w14:val="none"/>
        </w:rPr>
        <w:t>l'état et</w:t>
      </w:r>
      <w:r w:rsidR="0077639B">
        <w:rPr>
          <w:rFonts w:ascii="Calibri" w:eastAsiaTheme="minorEastAsia" w:hAnsi="Calibri" w:cs="Calibri"/>
          <w:kern w:val="0"/>
          <w:sz w:val="22"/>
          <w:szCs w:val="22"/>
          <w:lang w:val="fr-FR"/>
          <w14:ligatures w14:val="none"/>
        </w:rPr>
        <w:t xml:space="preserve">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oMath>
      <w:r w:rsidRPr="00545123">
        <w:rPr>
          <w:rFonts w:ascii="Calibri" w:eastAsiaTheme="minorEastAsia" w:hAnsi="Calibri" w:cs="Calibri"/>
          <w:kern w:val="0"/>
          <w:sz w:val="22"/>
          <w:szCs w:val="22"/>
          <w:lang w:val="fr-FR"/>
          <w14:ligatures w14:val="none"/>
        </w:rPr>
        <w:t xml:space="preserve"> les observations effectuées jusqu'au temps</w:t>
      </w:r>
      <w:r w:rsidR="0077639B">
        <w:rPr>
          <w:rFonts w:ascii="Calibri" w:eastAsiaTheme="minorEastAsia" w:hAnsi="Calibri" w:cs="Calibri"/>
          <w:kern w:val="0"/>
          <w:sz w:val="22"/>
          <w:szCs w:val="22"/>
          <w:lang w:val="fr-FR"/>
          <w14:ligatures w14:val="none"/>
        </w:rPr>
        <w:t xml:space="preserve"> n</w:t>
      </w:r>
      <w:r w:rsidRPr="00545123">
        <w:rPr>
          <w:rFonts w:ascii="Calibri" w:eastAsiaTheme="minorEastAsia" w:hAnsi="Calibri" w:cs="Calibri"/>
          <w:kern w:val="0"/>
          <w:sz w:val="22"/>
          <w:szCs w:val="22"/>
          <w:lang w:val="fr-FR"/>
          <w14:ligatures w14:val="none"/>
        </w:rPr>
        <w:t xml:space="preserve">. Dans le cadre bayésien, la postérieure conjointe </w:t>
      </w:r>
      <w:proofErr w:type="gramStart"/>
      <w:r w:rsidRPr="00545123">
        <w:rPr>
          <w:rFonts w:ascii="Calibri" w:eastAsiaTheme="minorEastAsia" w:hAnsi="Calibri" w:cs="Calibri"/>
          <w:kern w:val="0"/>
          <w:sz w:val="22"/>
          <w:szCs w:val="22"/>
          <w:lang w:val="fr-FR"/>
          <w14:ligatures w14:val="none"/>
        </w:rPr>
        <w:t>peut être</w:t>
      </w:r>
      <w:proofErr w:type="gramEnd"/>
      <w:r w:rsidRPr="00545123">
        <w:rPr>
          <w:rFonts w:ascii="Calibri" w:eastAsiaTheme="minorEastAsia" w:hAnsi="Calibri" w:cs="Calibri"/>
          <w:kern w:val="0"/>
          <w:sz w:val="22"/>
          <w:szCs w:val="22"/>
          <w:lang w:val="fr-FR"/>
          <w14:ligatures w14:val="none"/>
        </w:rPr>
        <w:t xml:space="preserve"> décrite comme suit :</w:t>
      </w:r>
    </w:p>
    <w:p w:rsidR="0077639B" w:rsidRPr="0077639B" w:rsidRDefault="0077639B" w:rsidP="0077639B">
      <w:pPr>
        <w:spacing w:line="360" w:lineRule="auto"/>
        <w:jc w:val="both"/>
        <w:rPr>
          <w:rFonts w:ascii="Calibri" w:eastAsiaTheme="minorEastAsia" w:hAnsi="Calibri" w:cs="Calibri"/>
          <w:kern w:val="0"/>
          <w:sz w:val="22"/>
          <w:szCs w:val="22"/>
          <w:lang w:val="fr-FR"/>
          <w14:ligatures w14:val="none"/>
        </w:rPr>
      </w:pPr>
      <m:oMathPara>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d>
          <m:r>
            <w:rPr>
              <w:rFonts w:ascii="Cambria Math" w:eastAsiaTheme="minorEastAsia" w:hAnsi="Cambria Math" w:cs="Calibri"/>
              <w:kern w:val="0"/>
              <w:sz w:val="22"/>
              <w:szCs w:val="22"/>
              <w:lang w:val="fr-FR"/>
              <w14:ligatures w14:val="none"/>
            </w:rPr>
            <m:t>=</m:t>
          </m:r>
          <m:f>
            <m:fPr>
              <m:ctrlPr>
                <w:rPr>
                  <w:rFonts w:ascii="Cambria Math" w:eastAsiaTheme="minorEastAsia" w:hAnsi="Cambria Math" w:cs="Calibri"/>
                  <w:i/>
                  <w:kern w:val="0"/>
                  <w:sz w:val="22"/>
                  <w:szCs w:val="22"/>
                  <w:lang w:val="fr-FR"/>
                  <w14:ligatures w14:val="none"/>
                </w:rPr>
              </m:ctrlPr>
            </m:fPr>
            <m:num>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d>
              <m:r>
                <w:rPr>
                  <w:rFonts w:ascii="Cambria Math" w:eastAsiaTheme="minorEastAsia" w:hAnsi="Cambria Math" w:cs="Calibri"/>
                  <w:kern w:val="0"/>
                  <w:sz w:val="22"/>
                  <w:szCs w:val="22"/>
                  <w:lang w:val="fr-FR"/>
                  <w14:ligatures w14:val="none"/>
                </w:rPr>
                <m:t xml:space="preserve"> 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num>
            <m:den>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den>
          </m:f>
        </m:oMath>
      </m:oMathPara>
    </w:p>
    <w:p w:rsidR="0077639B" w:rsidRPr="0077639B" w:rsidRDefault="00D070B5" w:rsidP="0077639B">
      <w:pPr>
        <w:spacing w:line="360" w:lineRule="auto"/>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Ce qui</w:t>
      </w:r>
      <w:r w:rsidR="0077639B" w:rsidRPr="0077639B">
        <w:rPr>
          <w:rFonts w:ascii="Calibri" w:eastAsiaTheme="minorEastAsia" w:hAnsi="Calibri" w:cs="Calibri"/>
          <w:kern w:val="0"/>
          <w:sz w:val="22"/>
          <w:szCs w:val="22"/>
          <w:lang w:val="fr-FR"/>
          <w14:ligatures w14:val="none"/>
        </w:rPr>
        <w:t xml:space="preserve"> représente la distribution des états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 xml:space="preserve"> </m:t>
        </m:r>
      </m:oMath>
      <w:r w:rsidR="0077639B" w:rsidRPr="0077639B">
        <w:rPr>
          <w:rFonts w:ascii="Calibri" w:eastAsiaTheme="minorEastAsia" w:hAnsi="Calibri" w:cs="Calibri"/>
          <w:kern w:val="0"/>
          <w:sz w:val="22"/>
          <w:szCs w:val="22"/>
          <w:lang w:val="fr-FR"/>
          <w14:ligatures w14:val="none"/>
        </w:rPr>
        <w:t xml:space="preserve">au temps </w:t>
      </w:r>
      <w:r>
        <w:rPr>
          <w:rFonts w:ascii="Calibri" w:eastAsiaTheme="minorEastAsia" w:hAnsi="Calibri" w:cs="Calibri"/>
          <w:kern w:val="0"/>
          <w:sz w:val="22"/>
          <w:szCs w:val="22"/>
          <w:lang w:val="fr-FR"/>
          <w14:ligatures w14:val="none"/>
        </w:rPr>
        <w:t>n</w:t>
      </w:r>
      <w:r w:rsidR="0077639B" w:rsidRPr="0077639B">
        <w:rPr>
          <w:rFonts w:ascii="Calibri" w:eastAsiaTheme="minorEastAsia" w:hAnsi="Calibri" w:cs="Calibri"/>
          <w:kern w:val="0"/>
          <w:sz w:val="22"/>
          <w:szCs w:val="22"/>
          <w:lang w:val="fr-FR"/>
          <w14:ligatures w14:val="none"/>
        </w:rPr>
        <w:t>, conditionnée à toutes les observations passées</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 xml:space="preserve">} </m:t>
        </m:r>
      </m:oMath>
      <w:r w:rsidR="0077639B" w:rsidRPr="0077639B">
        <w:rPr>
          <w:rFonts w:ascii="Calibri" w:eastAsiaTheme="minorEastAsia" w:hAnsi="Calibri" w:cs="Calibri"/>
          <w:kern w:val="0"/>
          <w:sz w:val="22"/>
          <w:szCs w:val="22"/>
          <w:lang w:val="fr-FR"/>
          <w14:ligatures w14:val="none"/>
        </w:rPr>
        <w:t>. Cela est formulé selon le théorème de Bayes, où</w:t>
      </w:r>
      <w:r>
        <w:rPr>
          <w:rFonts w:ascii="Calibri" w:eastAsiaTheme="minorEastAsia" w:hAnsi="Calibri" w:cs="Calibri"/>
          <w:kern w:val="0"/>
          <w:sz w:val="22"/>
          <w:szCs w:val="22"/>
          <w:lang w:val="fr-FR"/>
          <w14:ligatures w14:val="none"/>
        </w:rPr>
        <w:t xml:space="preserve"> </w:t>
      </w:r>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d>
        <m:r>
          <w:rPr>
            <w:rFonts w:ascii="Cambria Math" w:eastAsiaTheme="minorEastAsia" w:hAnsi="Cambria Math" w:cs="Calibri"/>
            <w:kern w:val="0"/>
            <w:sz w:val="22"/>
            <w:szCs w:val="22"/>
            <w:lang w:val="fr-FR"/>
            <w14:ligatures w14:val="none"/>
          </w:rPr>
          <m:t xml:space="preserve"> </m:t>
        </m:r>
      </m:oMath>
      <w:r w:rsidRPr="00D070B5">
        <w:rPr>
          <w:rFonts w:ascii="Cambria Math" w:eastAsiaTheme="minorEastAsia" w:hAnsi="Cambria Math" w:cs="Calibri"/>
          <w:i/>
          <w:kern w:val="0"/>
          <w:sz w:val="22"/>
          <w:szCs w:val="22"/>
          <w:lang w:val="fr-FR"/>
          <w14:ligatures w14:val="none"/>
        </w:rPr>
        <w:t xml:space="preserve"> </w:t>
      </w:r>
      <w:r w:rsidR="0077639B" w:rsidRPr="0077639B">
        <w:rPr>
          <w:rFonts w:ascii="Calibri" w:eastAsiaTheme="minorEastAsia" w:hAnsi="Calibri" w:cs="Calibri"/>
          <w:kern w:val="0"/>
          <w:sz w:val="22"/>
          <w:szCs w:val="22"/>
          <w:lang w:val="fr-FR"/>
          <w14:ligatures w14:val="none"/>
        </w:rPr>
        <w:t xml:space="preserve">est la vraisemblance, </w:t>
      </w:r>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r>
          <w:rPr>
            <w:rFonts w:ascii="Cambria Math" w:eastAsiaTheme="minorEastAsia" w:hAnsi="Cambria Math" w:cs="Calibri"/>
            <w:kern w:val="0"/>
            <w:sz w:val="22"/>
            <w:szCs w:val="22"/>
            <w:lang w:val="fr-FR"/>
            <w14:ligatures w14:val="none"/>
          </w:rPr>
          <m:t xml:space="preserve"> </m:t>
        </m:r>
      </m:oMath>
      <w:r w:rsidR="0077639B" w:rsidRPr="0077639B">
        <w:rPr>
          <w:rFonts w:ascii="Calibri" w:eastAsiaTheme="minorEastAsia" w:hAnsi="Calibri" w:cs="Calibri"/>
          <w:kern w:val="0"/>
          <w:sz w:val="22"/>
          <w:szCs w:val="22"/>
          <w:lang w:val="fr-FR"/>
          <w14:ligatures w14:val="none"/>
        </w:rPr>
        <w:t xml:space="preserve">est l’a priori, et la normalisation est effectuée à l’aide de </w:t>
      </w:r>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oMath>
      <w:r w:rsidR="0077639B" w:rsidRPr="0077639B">
        <w:rPr>
          <w:rFonts w:ascii="Calibri" w:eastAsiaTheme="minorEastAsia" w:hAnsi="Calibri" w:cs="Calibri"/>
          <w:kern w:val="0"/>
          <w:sz w:val="22"/>
          <w:szCs w:val="22"/>
          <w:lang w:val="fr-FR"/>
          <w14:ligatures w14:val="none"/>
        </w:rPr>
        <w:t xml:space="preserve">. </w:t>
      </w:r>
    </w:p>
    <w:p w:rsidR="0077639B" w:rsidRPr="0077639B" w:rsidRDefault="0077639B" w:rsidP="0077639B">
      <w:pPr>
        <w:spacing w:line="360" w:lineRule="auto"/>
        <w:rPr>
          <w:rFonts w:ascii="Calibri" w:eastAsiaTheme="minorEastAsia" w:hAnsi="Calibri" w:cs="Calibri"/>
          <w:kern w:val="0"/>
          <w:sz w:val="22"/>
          <w:szCs w:val="22"/>
          <w:lang w:val="fr-FR"/>
          <w14:ligatures w14:val="none"/>
        </w:rPr>
      </w:pPr>
    </w:p>
    <w:p w:rsidR="0077639B" w:rsidRDefault="0077639B" w:rsidP="0077639B">
      <w:pPr>
        <w:spacing w:line="360" w:lineRule="auto"/>
        <w:jc w:val="both"/>
        <w:rPr>
          <w:rFonts w:ascii="Calibri" w:eastAsiaTheme="minorEastAsia" w:hAnsi="Calibri" w:cs="Calibri"/>
          <w:kern w:val="0"/>
          <w:sz w:val="22"/>
          <w:szCs w:val="22"/>
          <w:lang w:val="fr-FR"/>
          <w14:ligatures w14:val="none"/>
        </w:rPr>
      </w:pPr>
      <w:r w:rsidRPr="0077639B">
        <w:rPr>
          <w:rFonts w:ascii="Calibri" w:eastAsiaTheme="minorEastAsia" w:hAnsi="Calibri" w:cs="Calibri"/>
          <w:kern w:val="0"/>
          <w:sz w:val="22"/>
          <w:szCs w:val="22"/>
          <w:lang w:val="fr-FR"/>
          <w14:ligatures w14:val="none"/>
        </w:rPr>
        <w:t xml:space="preserve">Le filtre est un processus génératif, car il effectue des transitions stochastiques et génère des observations stochastiques au fil du temps. Les transitions sont échantillonnées à partir de la densité </w:t>
      </w:r>
      <m:oMath>
        <m:r>
          <w:rPr>
            <w:rFonts w:ascii="Cambria Math" w:eastAsiaTheme="minorEastAsia" w:hAnsi="Cambria Math" w:cs="Calibri"/>
            <w:kern w:val="0"/>
            <w:sz w:val="22"/>
            <w:szCs w:val="22"/>
            <w:lang w:val="fr-FR"/>
            <w14:ligatures w14:val="none"/>
          </w:rPr>
          <w:lastRenderedPageBreak/>
          <m:t>ℵ</m:t>
        </m:r>
        <m:d>
          <m:dPr>
            <m:ctrlPr>
              <w:rPr>
                <w:rFonts w:ascii="Cambria Math" w:eastAsiaTheme="minorEastAsia" w:hAnsi="Cambria Math" w:cs="Calibri"/>
                <w:i/>
                <w:kern w:val="0"/>
                <w:sz w:val="22"/>
                <w:szCs w:val="22"/>
                <w:lang w:val="fr-FR"/>
                <w14:ligatures w14:val="none"/>
              </w:rPr>
            </m:ctrlPr>
          </m:dPr>
          <m:e>
            <m:r>
              <w:rPr>
                <w:rFonts w:ascii="Cambria Math" w:eastAsiaTheme="minorEastAsia" w:hAnsi="Cambria Math" w:cs="Calibri"/>
                <w:kern w:val="0"/>
                <w:sz w:val="22"/>
                <w:szCs w:val="22"/>
                <w:lang w:val="fr-FR"/>
                <w14:ligatures w14:val="none"/>
              </w:rPr>
              <m:t>H</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,R</m:t>
            </m:r>
          </m:e>
        </m:d>
      </m:oMath>
      <w:r w:rsidR="00D070B5">
        <w:rPr>
          <w:rFonts w:ascii="Calibri" w:eastAsiaTheme="minorEastAsia" w:hAnsi="Calibri" w:cs="Calibri"/>
          <w:kern w:val="0"/>
          <w:sz w:val="22"/>
          <w:szCs w:val="22"/>
          <w:lang w:val="fr-FR"/>
          <w14:ligatures w14:val="none"/>
        </w:rPr>
        <w:t xml:space="preserve">, ou F </w:t>
      </w:r>
      <w:r w:rsidRPr="0077639B">
        <w:rPr>
          <w:rFonts w:ascii="Calibri" w:eastAsiaTheme="minorEastAsia" w:hAnsi="Calibri" w:cs="Calibri"/>
          <w:kern w:val="0"/>
          <w:sz w:val="22"/>
          <w:szCs w:val="22"/>
          <w:lang w:val="fr-FR"/>
          <w14:ligatures w14:val="none"/>
        </w:rPr>
        <w:t xml:space="preserve">est la matrice de transition d’état et </w:t>
      </w:r>
      <w:r w:rsidR="00D070B5">
        <w:rPr>
          <w:rFonts w:ascii="Calibri" w:eastAsiaTheme="minorEastAsia" w:hAnsi="Calibri" w:cs="Calibri"/>
          <w:kern w:val="0"/>
          <w:sz w:val="22"/>
          <w:szCs w:val="22"/>
          <w:lang w:val="fr-FR"/>
          <w14:ligatures w14:val="none"/>
        </w:rPr>
        <w:t xml:space="preserve">Q </w:t>
      </w:r>
      <w:r w:rsidRPr="0077639B">
        <w:rPr>
          <w:rFonts w:ascii="Calibri" w:eastAsiaTheme="minorEastAsia" w:hAnsi="Calibri" w:cs="Calibri"/>
          <w:kern w:val="0"/>
          <w:sz w:val="22"/>
          <w:szCs w:val="22"/>
          <w:lang w:val="fr-FR"/>
          <w14:ligatures w14:val="none"/>
        </w:rPr>
        <w:t>représente le bruit du processus. Les observations sont échantillonnées à partir de la densité</w:t>
      </w:r>
      <w:r w:rsidR="00D070B5">
        <w:rPr>
          <w:rFonts w:ascii="Calibri" w:eastAsiaTheme="minorEastAsia" w:hAnsi="Calibri" w:cs="Calibri"/>
          <w:kern w:val="0"/>
          <w:sz w:val="22"/>
          <w:szCs w:val="22"/>
          <w:lang w:val="fr-FR"/>
          <w14:ligatures w14:val="none"/>
        </w:rPr>
        <w:t xml:space="preserve"> </w:t>
      </w:r>
      <m:oMath>
        <m:r>
          <w:rPr>
            <w:rFonts w:ascii="Cambria Math" w:eastAsiaTheme="minorEastAsia" w:hAnsi="Cambria Math" w:cs="Calibri"/>
            <w:kern w:val="0"/>
            <w:sz w:val="22"/>
            <w:szCs w:val="22"/>
            <w:lang w:val="fr-FR"/>
            <w14:ligatures w14:val="none"/>
          </w:rPr>
          <m:t>ℵ(H</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,R)</m:t>
        </m:r>
      </m:oMath>
      <w:r w:rsidRPr="0077639B">
        <w:rPr>
          <w:rFonts w:ascii="Calibri" w:eastAsiaTheme="minorEastAsia" w:hAnsi="Calibri" w:cs="Calibri"/>
          <w:kern w:val="0"/>
          <w:sz w:val="22"/>
          <w:szCs w:val="22"/>
          <w:lang w:val="fr-FR"/>
          <w14:ligatures w14:val="none"/>
        </w:rPr>
        <w:t xml:space="preserve">, où </w:t>
      </w:r>
      <w:r w:rsidR="00642D65">
        <w:rPr>
          <w:rFonts w:ascii="Calibri" w:eastAsiaTheme="minorEastAsia" w:hAnsi="Calibri" w:cs="Calibri"/>
          <w:kern w:val="0"/>
          <w:sz w:val="22"/>
          <w:szCs w:val="22"/>
          <w:lang w:val="fr-FR"/>
          <w14:ligatures w14:val="none"/>
        </w:rPr>
        <w:t>H</w:t>
      </w:r>
      <w:r w:rsidRPr="0077639B">
        <w:rPr>
          <w:rFonts w:ascii="Calibri" w:eastAsiaTheme="minorEastAsia" w:hAnsi="Calibri" w:cs="Calibri"/>
          <w:kern w:val="0"/>
          <w:sz w:val="22"/>
          <w:szCs w:val="22"/>
          <w:lang w:val="fr-FR"/>
          <w14:ligatures w14:val="none"/>
        </w:rPr>
        <w:t xml:space="preserve"> est la matrice d’observation qui définit la relation entre l’état interne du système et les mesures externes des instruments, et </w:t>
      </w:r>
      <w:r w:rsidR="00642D65">
        <w:rPr>
          <w:rFonts w:ascii="Calibri" w:eastAsiaTheme="minorEastAsia" w:hAnsi="Calibri" w:cs="Calibri"/>
          <w:kern w:val="0"/>
          <w:sz w:val="22"/>
          <w:szCs w:val="22"/>
          <w:lang w:val="fr-FR"/>
          <w14:ligatures w14:val="none"/>
        </w:rPr>
        <w:t xml:space="preserve">R </w:t>
      </w:r>
      <w:r w:rsidRPr="0077639B">
        <w:rPr>
          <w:rFonts w:ascii="Calibri" w:eastAsiaTheme="minorEastAsia" w:hAnsi="Calibri" w:cs="Calibri"/>
          <w:kern w:val="0"/>
          <w:sz w:val="22"/>
          <w:szCs w:val="22"/>
          <w:lang w:val="fr-FR"/>
          <w14:ligatures w14:val="none"/>
        </w:rPr>
        <w:t>représente le bruit de mesure.</w:t>
      </w:r>
    </w:p>
    <w:p w:rsidR="00BB6B4D" w:rsidRDefault="00BB6B4D" w:rsidP="0077639B">
      <w:pPr>
        <w:spacing w:line="360" w:lineRule="auto"/>
        <w:jc w:val="both"/>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 xml:space="preserve">Au moment </w:t>
      </w:r>
      <m:oMath>
        <m:r>
          <w:rPr>
            <w:rFonts w:ascii="Cambria Math" w:eastAsiaTheme="minorEastAsia" w:hAnsi="Cambria Math" w:cs="Calibri"/>
            <w:kern w:val="0"/>
            <w:sz w:val="22"/>
            <w:szCs w:val="22"/>
            <w:lang w:val="fr-FR"/>
            <w14:ligatures w14:val="none"/>
          </w:rPr>
          <m:t>n-1</m:t>
        </m:r>
      </m:oMath>
      <w:r>
        <w:rPr>
          <w:rFonts w:ascii="Calibri" w:eastAsiaTheme="minorEastAsia" w:hAnsi="Calibri" w:cs="Calibri"/>
          <w:kern w:val="0"/>
          <w:sz w:val="22"/>
          <w:szCs w:val="22"/>
          <w:lang w:val="fr-FR"/>
          <w14:ligatures w14:val="none"/>
        </w:rPr>
        <w:t xml:space="preserve">, l’état d’observation est donné par : </w:t>
      </w:r>
    </w:p>
    <w:p w:rsidR="009E7418" w:rsidRPr="009E7418" w:rsidRDefault="00BB6B4D" w:rsidP="009E7418">
      <w:pPr>
        <w:spacing w:line="360" w:lineRule="auto"/>
        <w:jc w:val="both"/>
        <w:rPr>
          <w:rFonts w:ascii="Calibri" w:eastAsiaTheme="minorEastAsia" w:hAnsi="Calibri" w:cs="Calibri"/>
          <w:kern w:val="0"/>
          <w:sz w:val="22"/>
          <w:szCs w:val="22"/>
          <w:lang w:val="fr-FR"/>
          <w14:ligatures w14:val="none"/>
        </w:rPr>
      </w:pPr>
      <m:oMathPara>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n-1</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r>
            <w:rPr>
              <w:rFonts w:ascii="Cambria Math" w:eastAsiaTheme="minorEastAsia" w:hAnsi="Cambria Math" w:cs="Calibri"/>
              <w:kern w:val="0"/>
              <w:sz w:val="22"/>
              <w:szCs w:val="22"/>
              <w:lang w:val="fr-FR"/>
              <w14:ligatures w14:val="none"/>
            </w:rPr>
            <m:t>= ℵ</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n-1</m:t>
                  </m:r>
                </m:sub>
              </m:sSub>
            </m:e>
            <m:e>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n-1|n-1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n-1</m:t>
                  </m:r>
                  <m:r>
                    <m:rPr>
                      <m:sty m:val="b"/>
                    </m:rPr>
                    <w:rPr>
                      <w:rFonts w:ascii="Cambria Math" w:eastAsiaTheme="minorEastAsia" w:hAnsi="Cambria Math" w:cs="Calibri"/>
                      <w:kern w:val="0"/>
                      <w:sz w:val="22"/>
                      <w:szCs w:val="22"/>
                      <w:lang w:val="fr-FR"/>
                      <w14:ligatures w14:val="none"/>
                    </w:rPr>
                    <m:t>|n-1</m:t>
                  </m:r>
                </m:sub>
              </m:sSub>
            </m:e>
          </m:d>
        </m:oMath>
      </m:oMathPara>
    </w:p>
    <w:p w:rsidR="009E7418" w:rsidRPr="009E7418" w:rsidRDefault="009E7418" w:rsidP="0077639B">
      <w:pPr>
        <w:spacing w:line="360" w:lineRule="auto"/>
        <w:jc w:val="both"/>
        <w:rPr>
          <w:rFonts w:ascii="Calibri" w:eastAsiaTheme="minorEastAsia" w:hAnsi="Calibri" w:cs="Calibri"/>
          <w:kern w:val="0"/>
          <w:sz w:val="22"/>
          <w:szCs w:val="22"/>
          <w:lang w:val="fr-FR"/>
          <w14:ligatures w14:val="none"/>
        </w:rPr>
      </w:pPr>
    </w:p>
    <w:p w:rsidR="000B571F" w:rsidRDefault="000B571F" w:rsidP="000B571F">
      <w:pPr>
        <w:spacing w:line="360" w:lineRule="auto"/>
        <w:jc w:val="both"/>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 xml:space="preserve">Ou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n-1</m:t>
            </m:r>
          </m:sub>
        </m:sSub>
      </m:oMath>
      <w:r w:rsidRPr="000B571F">
        <w:rPr>
          <w:rFonts w:ascii="Calibri" w:eastAsiaTheme="minorEastAsia" w:hAnsi="Calibri" w:cs="Calibri"/>
          <w:kern w:val="0"/>
          <w:sz w:val="22"/>
          <w:szCs w:val="22"/>
          <w:lang w:val="fr-FR"/>
          <w14:ligatures w14:val="none"/>
        </w:rPr>
        <w:t xml:space="preserve"> représente la distribution de probabilité avec une moyenne </w:t>
      </w:r>
      <m:oMath>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n-1|n-1</m:t>
            </m:r>
          </m:sub>
        </m:sSub>
      </m:oMath>
      <w:r>
        <w:rPr>
          <w:rFonts w:ascii="Calibri" w:eastAsiaTheme="minorEastAsia" w:hAnsi="Calibri" w:cs="Calibri"/>
          <w:kern w:val="0"/>
          <w:sz w:val="22"/>
          <w:szCs w:val="22"/>
          <w:lang w:val="fr-FR"/>
          <w14:ligatures w14:val="none"/>
        </w:rPr>
        <w:t xml:space="preserve"> </w:t>
      </w:r>
      <w:r w:rsidRPr="000B571F">
        <w:rPr>
          <w:rFonts w:ascii="Calibri" w:eastAsiaTheme="minorEastAsia" w:hAnsi="Calibri" w:cs="Calibri"/>
          <w:kern w:val="0"/>
          <w:sz w:val="22"/>
          <w:szCs w:val="22"/>
          <w:lang w:val="fr-FR"/>
          <w14:ligatures w14:val="none"/>
        </w:rPr>
        <w:t xml:space="preserve">et une covariance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n-1</m:t>
            </m:r>
            <m:r>
              <m:rPr>
                <m:sty m:val="b"/>
              </m:rPr>
              <w:rPr>
                <w:rFonts w:ascii="Cambria Math" w:eastAsiaTheme="minorEastAsia" w:hAnsi="Cambria Math" w:cs="Calibri"/>
                <w:kern w:val="0"/>
                <w:sz w:val="22"/>
                <w:szCs w:val="22"/>
                <w:lang w:val="fr-FR"/>
                <w14:ligatures w14:val="none"/>
              </w:rPr>
              <m:t>|n-1</m:t>
            </m:r>
          </m:sub>
        </m:sSub>
      </m:oMath>
      <w:r w:rsidRPr="000B571F">
        <w:rPr>
          <w:rFonts w:ascii="Calibri" w:eastAsiaTheme="minorEastAsia" w:hAnsi="Calibri" w:cs="Calibri"/>
          <w:kern w:val="0"/>
          <w:sz w:val="22"/>
          <w:szCs w:val="22"/>
          <w:lang w:val="fr-FR"/>
          <w14:ligatures w14:val="none"/>
        </w:rPr>
        <w:t xml:space="preserve">, modélisant l'incertitude due au bruit. Ensuite, une étape de prédiction est effectuée lors de la transition de l'instant </w:t>
      </w:r>
      <m:oMath>
        <m:r>
          <w:rPr>
            <w:rFonts w:ascii="Cambria Math" w:eastAsiaTheme="minorEastAsia" w:hAnsi="Cambria Math" w:cs="Calibri"/>
            <w:kern w:val="0"/>
            <w:sz w:val="22"/>
            <w:szCs w:val="22"/>
            <w:lang w:val="fr-FR"/>
            <w14:ligatures w14:val="none"/>
          </w:rPr>
          <m:t>n-1</m:t>
        </m:r>
      </m:oMath>
      <w:r w:rsidRPr="000B571F">
        <w:rPr>
          <w:rFonts w:ascii="Calibri" w:eastAsiaTheme="minorEastAsia" w:hAnsi="Calibri" w:cs="Calibri"/>
          <w:kern w:val="0"/>
          <w:sz w:val="22"/>
          <w:szCs w:val="22"/>
          <w:lang w:val="fr-FR"/>
          <w14:ligatures w14:val="none"/>
        </w:rPr>
        <w:t xml:space="preserve">à l'instant </w:t>
      </w:r>
      <m:oMath>
        <m:r>
          <w:rPr>
            <w:rFonts w:ascii="Cambria Math" w:eastAsiaTheme="minorEastAsia" w:hAnsi="Cambria Math" w:cs="Calibri"/>
            <w:kern w:val="0"/>
            <w:sz w:val="22"/>
            <w:szCs w:val="22"/>
            <w:lang w:val="fr-FR"/>
            <w14:ligatures w14:val="none"/>
          </w:rPr>
          <m:t>n</m:t>
        </m:r>
      </m:oMath>
      <w:r w:rsidRPr="000B571F">
        <w:rPr>
          <w:rFonts w:ascii="Calibri" w:eastAsiaTheme="minorEastAsia" w:hAnsi="Calibri" w:cs="Calibri"/>
          <w:kern w:val="0"/>
          <w:sz w:val="22"/>
          <w:szCs w:val="22"/>
          <w:lang w:val="fr-FR"/>
          <w14:ligatures w14:val="none"/>
        </w:rPr>
        <w:t xml:space="preserve"> :</w:t>
      </w:r>
    </w:p>
    <w:p w:rsidR="000B571F" w:rsidRPr="000B571F" w:rsidRDefault="000B571F" w:rsidP="000B571F">
      <w:pPr>
        <w:spacing w:line="360" w:lineRule="auto"/>
        <w:jc w:val="both"/>
        <w:rPr>
          <w:rFonts w:ascii="Calibri" w:eastAsiaTheme="minorEastAsia" w:hAnsi="Calibri" w:cs="Calibri"/>
          <w:kern w:val="0"/>
          <w:sz w:val="22"/>
          <w:szCs w:val="22"/>
          <w:lang w:val="fr-FR"/>
          <w14:ligatures w14:val="none"/>
        </w:rPr>
      </w:pPr>
      <m:oMathPara>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n-1</m:t>
                  </m:r>
                </m:sub>
              </m:sSub>
            </m:e>
          </m:d>
          <m:r>
            <w:rPr>
              <w:rFonts w:ascii="Cambria Math" w:eastAsiaTheme="minorEastAsia" w:hAnsi="Cambria Math" w:cs="Calibri"/>
              <w:kern w:val="0"/>
              <w:sz w:val="22"/>
              <w:szCs w:val="22"/>
              <w:lang w:val="fr-FR"/>
              <w14:ligatures w14:val="none"/>
            </w:rPr>
            <m:t>=ℵ</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|n-1</m:t>
                  </m:r>
                </m:sub>
              </m:sSub>
            </m:e>
          </m:d>
          <m:r>
            <m:rPr>
              <m:sty m:val="p"/>
            </m:rPr>
            <w:rPr>
              <w:rFonts w:ascii="Cambria Math" w:eastAsiaTheme="minorEastAsia" w:hAnsi="Cambria Math" w:cs="Calibri"/>
              <w:kern w:val="0"/>
              <w:sz w:val="22"/>
              <w:szCs w:val="22"/>
              <w:lang w:val="fr-FR"/>
              <w14:ligatures w14:val="none"/>
            </w:rPr>
            <w:br/>
          </m:r>
        </m:oMath>
        <m:oMath>
          <m:r>
            <w:rPr>
              <w:rFonts w:ascii="Cambria Math" w:eastAsiaTheme="minorEastAsia" w:hAnsi="Cambria Math" w:cs="Calibri"/>
              <w:kern w:val="0"/>
              <w:sz w:val="22"/>
              <w:szCs w:val="22"/>
              <w:lang w:val="fr-FR"/>
              <w14:ligatures w14:val="none"/>
            </w:rPr>
            <m:t>=ℵ</m:t>
          </m:r>
          <m:d>
            <m:dPr>
              <m:ctrlPr>
                <w:rPr>
                  <w:rFonts w:ascii="Cambria Math" w:eastAsiaTheme="minorEastAsia" w:hAnsi="Cambria Math" w:cs="Calibri"/>
                  <w:i/>
                  <w:kern w:val="0"/>
                  <w:sz w:val="22"/>
                  <w:szCs w:val="22"/>
                  <w:lang w:val="fr-FR"/>
                  <w14:ligatures w14:val="none"/>
                </w:rPr>
              </m:ctrlPr>
            </m:dPr>
            <m:e>
              <m:r>
                <w:rPr>
                  <w:rFonts w:ascii="Cambria Math" w:eastAsiaTheme="minorEastAsia" w:hAnsi="Cambria Math" w:cs="Calibri"/>
                  <w:kern w:val="0"/>
                  <w:sz w:val="22"/>
                  <w:szCs w:val="22"/>
                  <w:lang w:val="fr-FR"/>
                  <w14:ligatures w14:val="none"/>
                </w:rPr>
                <m:t>F</m:t>
              </m:r>
            </m:e>
            <m:e>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n-1|n-1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FP</m:t>
                  </m:r>
                </m:e>
                <m:sub>
                  <m:r>
                    <w:rPr>
                      <w:rFonts w:ascii="Cambria Math" w:eastAsiaTheme="minorEastAsia" w:hAnsi="Cambria Math" w:cs="Calibri"/>
                      <w:kern w:val="0"/>
                      <w:sz w:val="22"/>
                      <w:szCs w:val="22"/>
                      <w:lang w:val="fr-FR"/>
                      <w14:ligatures w14:val="none"/>
                    </w:rPr>
                    <m:t>n|n-1</m:t>
                  </m:r>
                </m:sub>
              </m:sSub>
            </m:e>
          </m:d>
        </m:oMath>
      </m:oMathPara>
    </w:p>
    <w:p w:rsidR="000B571F" w:rsidRPr="000B571F" w:rsidRDefault="000B571F" w:rsidP="000B571F">
      <w:pPr>
        <w:spacing w:line="360" w:lineRule="auto"/>
        <w:jc w:val="both"/>
        <w:rPr>
          <w:rFonts w:ascii="Calibri" w:eastAsiaTheme="minorEastAsia" w:hAnsi="Calibri" w:cs="Calibri"/>
          <w:kern w:val="0"/>
          <w:sz w:val="22"/>
          <w:szCs w:val="22"/>
          <w:lang w:val="fr-FR"/>
          <w14:ligatures w14:val="none"/>
        </w:rPr>
      </w:pPr>
    </w:p>
    <w:p w:rsidR="000B571F" w:rsidRDefault="000B571F" w:rsidP="000B571F">
      <w:pPr>
        <w:spacing w:line="360" w:lineRule="auto"/>
        <w:jc w:val="both"/>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 xml:space="preserve">À l’instant </w:t>
      </w:r>
      <m:oMath>
        <m:r>
          <w:rPr>
            <w:rFonts w:ascii="Cambria Math" w:eastAsiaTheme="minorEastAsia" w:hAnsi="Cambria Math" w:cs="Calibri"/>
            <w:kern w:val="0"/>
            <w:sz w:val="22"/>
            <w:szCs w:val="22"/>
            <w:lang w:val="fr-FR"/>
            <w14:ligatures w14:val="none"/>
          </w:rPr>
          <m:t>n</m:t>
        </m:r>
      </m:oMath>
      <w:r>
        <w:rPr>
          <w:rFonts w:ascii="Calibri" w:eastAsiaTheme="minorEastAsia" w:hAnsi="Calibri" w:cs="Calibri"/>
          <w:kern w:val="0"/>
          <w:sz w:val="22"/>
          <w:szCs w:val="22"/>
          <w:lang w:val="fr-FR"/>
          <w14:ligatures w14:val="none"/>
        </w:rPr>
        <w:t xml:space="preserve">,  une distribution densité de probabilité est estimée en se basant sur la formule : </w:t>
      </w:r>
    </w:p>
    <w:p w:rsidR="000B571F" w:rsidRPr="00C9238A" w:rsidRDefault="000B571F" w:rsidP="000B571F">
      <w:pPr>
        <w:spacing w:line="360" w:lineRule="auto"/>
        <w:jc w:val="both"/>
        <w:rPr>
          <w:rFonts w:ascii="Calibri" w:eastAsiaTheme="minorEastAsia" w:hAnsi="Calibri" w:cs="Calibri"/>
          <w:kern w:val="0"/>
          <w:sz w:val="22"/>
          <w:szCs w:val="22"/>
          <w:lang w:val="fr-FR"/>
          <w14:ligatures w14:val="none"/>
        </w:rPr>
      </w:pPr>
      <m:oMathPara>
        <m:oMath>
          <m:r>
            <w:rPr>
              <w:rFonts w:ascii="Cambria Math" w:eastAsiaTheme="minorEastAsia" w:hAnsi="Cambria Math" w:cs="Calibri"/>
              <w:kern w:val="0"/>
              <w:sz w:val="22"/>
              <w:szCs w:val="22"/>
              <w:lang w:val="fr-FR"/>
              <w14:ligatures w14:val="none"/>
            </w:rPr>
            <m:t>P</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e>
          </m:d>
          <m:r>
            <w:rPr>
              <w:rFonts w:ascii="Cambria Math" w:eastAsiaTheme="minorEastAsia" w:hAnsi="Cambria Math" w:cs="Calibri"/>
              <w:kern w:val="0"/>
              <w:sz w:val="22"/>
              <w:szCs w:val="22"/>
              <w:lang w:val="fr-FR"/>
              <w14:ligatures w14:val="none"/>
            </w:rPr>
            <m:t>==ℵ</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m:t>
                  </m:r>
                </m:sub>
              </m:sSub>
            </m:e>
            <m:e>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n|n</m:t>
                  </m:r>
                </m:sub>
              </m:sSub>
            </m:e>
          </m:d>
        </m:oMath>
      </m:oMathPara>
    </w:p>
    <w:p w:rsidR="00C9238A" w:rsidRPr="00C9238A" w:rsidRDefault="00C9238A" w:rsidP="000B571F">
      <w:pPr>
        <w:spacing w:line="360" w:lineRule="auto"/>
        <w:jc w:val="both"/>
        <w:rPr>
          <w:rFonts w:ascii="Calibri" w:eastAsiaTheme="minorEastAsia" w:hAnsi="Calibri" w:cs="Calibri"/>
          <w:kern w:val="0"/>
          <w:sz w:val="22"/>
          <w:szCs w:val="22"/>
          <w:lang w:val="fr-FR"/>
          <w14:ligatures w14:val="none"/>
        </w:rPr>
      </w:pPr>
    </w:p>
    <w:p w:rsidR="00C9238A" w:rsidRDefault="00C9238A" w:rsidP="000B571F">
      <w:pPr>
        <w:spacing w:line="360" w:lineRule="auto"/>
        <w:jc w:val="both"/>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Sachant que la compréhension de l’algorithme est mise à jour à chaque fois en se basant sur la nouvelle arrivée de nouvelles données à chaque fois :</w:t>
      </w:r>
    </w:p>
    <w:p w:rsidR="00C9238A" w:rsidRPr="003B4979" w:rsidRDefault="00000000" w:rsidP="000B571F">
      <w:pPr>
        <w:spacing w:line="360" w:lineRule="auto"/>
        <w:jc w:val="both"/>
        <w:rPr>
          <w:rFonts w:ascii="Calibri" w:eastAsiaTheme="minorEastAsia" w:hAnsi="Calibri" w:cs="Calibri"/>
          <w:kern w:val="0"/>
          <w:sz w:val="22"/>
          <w:szCs w:val="22"/>
          <w:lang w:val="fr-FR"/>
          <w14:ligatures w14:val="none"/>
        </w:rPr>
      </w:pPr>
      <m:oMathPara>
        <m:oMath>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|n-1</m:t>
              </m:r>
            </m:sub>
          </m:sSub>
          <m:sSup>
            <m:sSupPr>
              <m:ctrlPr>
                <w:rPr>
                  <w:rFonts w:ascii="Cambria Math" w:eastAsiaTheme="minorEastAsia" w:hAnsi="Cambria Math" w:cs="Calibri"/>
                  <w:i/>
                  <w:kern w:val="0"/>
                  <w:sz w:val="22"/>
                  <w:szCs w:val="22"/>
                  <w:lang w:val="fr-FR"/>
                  <w14:ligatures w14:val="none"/>
                </w:rPr>
              </m:ctrlPr>
            </m:sSupPr>
            <m:e>
              <m:r>
                <w:rPr>
                  <w:rFonts w:ascii="Cambria Math" w:eastAsiaTheme="minorEastAsia" w:hAnsi="Cambria Math" w:cs="Calibri"/>
                  <w:kern w:val="0"/>
                  <w:sz w:val="22"/>
                  <w:szCs w:val="22"/>
                  <w:lang w:val="fr-FR"/>
                  <w14:ligatures w14:val="none"/>
                </w:rPr>
                <m:t>H</m:t>
              </m:r>
            </m:e>
            <m:sup>
              <m:r>
                <w:rPr>
                  <w:rFonts w:ascii="Cambria Math" w:eastAsiaTheme="minorEastAsia" w:hAnsi="Cambria Math" w:cs="Calibri"/>
                  <w:kern w:val="0"/>
                  <w:sz w:val="22"/>
                  <w:szCs w:val="22"/>
                  <w:lang w:val="fr-FR"/>
                  <w14:ligatures w14:val="none"/>
                </w:rPr>
                <m:t>T</m:t>
              </m:r>
            </m:sup>
          </m:sSup>
          <m:sSup>
            <m:sSupPr>
              <m:ctrlPr>
                <w:rPr>
                  <w:rFonts w:ascii="Cambria Math" w:eastAsiaTheme="minorEastAsia" w:hAnsi="Cambria Math" w:cs="Calibri"/>
                  <w:i/>
                  <w:kern w:val="0"/>
                  <w:sz w:val="22"/>
                  <w:szCs w:val="22"/>
                  <w:lang w:val="fr-FR"/>
                  <w14:ligatures w14:val="none"/>
                </w:rPr>
              </m:ctrlPr>
            </m:sSup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(HP</m:t>
                  </m:r>
                </m:e>
                <m:sub>
                  <m:r>
                    <w:rPr>
                      <w:rFonts w:ascii="Cambria Math" w:eastAsiaTheme="minorEastAsia" w:hAnsi="Cambria Math" w:cs="Calibri"/>
                      <w:kern w:val="0"/>
                      <w:sz w:val="22"/>
                      <w:szCs w:val="22"/>
                      <w:lang w:val="fr-FR"/>
                      <w14:ligatures w14:val="none"/>
                    </w:rPr>
                    <m:t>n|n-1</m:t>
                  </m:r>
                </m:sub>
              </m:sSub>
              <m:sSup>
                <m:sSupPr>
                  <m:ctrlPr>
                    <w:rPr>
                      <w:rFonts w:ascii="Cambria Math" w:eastAsiaTheme="minorEastAsia" w:hAnsi="Cambria Math" w:cs="Calibri"/>
                      <w:i/>
                      <w:kern w:val="0"/>
                      <w:sz w:val="22"/>
                      <w:szCs w:val="22"/>
                      <w:lang w:val="fr-FR"/>
                      <w14:ligatures w14:val="none"/>
                    </w:rPr>
                  </m:ctrlPr>
                </m:sSupPr>
                <m:e>
                  <m:r>
                    <w:rPr>
                      <w:rFonts w:ascii="Cambria Math" w:eastAsiaTheme="minorEastAsia" w:hAnsi="Cambria Math" w:cs="Calibri"/>
                      <w:kern w:val="0"/>
                      <w:sz w:val="22"/>
                      <w:szCs w:val="22"/>
                      <w:lang w:val="fr-FR"/>
                      <w14:ligatures w14:val="none"/>
                    </w:rPr>
                    <m:t>H</m:t>
                  </m:r>
                </m:e>
                <m:sup>
                  <m:r>
                    <w:rPr>
                      <w:rFonts w:ascii="Cambria Math" w:eastAsiaTheme="minorEastAsia" w:hAnsi="Cambria Math" w:cs="Calibri"/>
                      <w:kern w:val="0"/>
                      <w:sz w:val="22"/>
                      <w:szCs w:val="22"/>
                      <w:lang w:val="fr-FR"/>
                      <w14:ligatures w14:val="none"/>
                    </w:rPr>
                    <m:t>T</m:t>
                  </m:r>
                </m:sup>
              </m:sSup>
              <m:r>
                <w:rPr>
                  <w:rFonts w:ascii="Cambria Math" w:eastAsiaTheme="minorEastAsia" w:hAnsi="Cambria Math" w:cs="Calibri"/>
                  <w:kern w:val="0"/>
                  <w:sz w:val="22"/>
                  <w:szCs w:val="22"/>
                  <w:lang w:val="fr-FR"/>
                  <w14:ligatures w14:val="none"/>
                </w:rPr>
                <m:t>+R)</m:t>
              </m:r>
            </m:e>
            <m:sup>
              <m:r>
                <w:rPr>
                  <w:rFonts w:ascii="Cambria Math" w:eastAsiaTheme="minorEastAsia" w:hAnsi="Cambria Math" w:cs="Calibri"/>
                  <w:kern w:val="0"/>
                  <w:sz w:val="22"/>
                  <w:szCs w:val="22"/>
                  <w:lang w:val="fr-FR"/>
                  <w14:ligatures w14:val="none"/>
                </w:rPr>
                <m:t>-1</m:t>
              </m:r>
            </m:sup>
          </m:sSup>
          <m:r>
            <w:rPr>
              <w:rFonts w:ascii="Cambria Math" w:eastAsiaTheme="minorEastAsia" w:hAnsi="Cambria Math" w:cs="Calibri"/>
              <w:kern w:val="0"/>
              <w:sz w:val="22"/>
              <w:szCs w:val="22"/>
              <w:lang w:val="fr-FR"/>
              <w14:ligatures w14:val="none"/>
            </w:rPr>
            <m:t>+</m:t>
          </m:r>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z</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-H</m:t>
              </m:r>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n|n-1</m:t>
                  </m:r>
                </m:sub>
              </m:sSub>
            </m:e>
          </m:d>
          <m:r>
            <m:rPr>
              <m:sty m:val="p"/>
            </m:rPr>
            <w:rPr>
              <w:rFonts w:ascii="Cambria Math" w:eastAsiaTheme="minorEastAsia" w:hAnsi="Cambria Math" w:cs="Calibri"/>
              <w:kern w:val="0"/>
              <w:sz w:val="22"/>
              <w:szCs w:val="22"/>
              <w:lang w:val="fr-FR"/>
              <w14:ligatures w14:val="none"/>
            </w:rPr>
            <w:br/>
          </m:r>
        </m:oMath>
        <m:oMath>
          <m:r>
            <w:rPr>
              <w:rFonts w:ascii="Cambria Math" w:eastAsiaTheme="minorEastAsia" w:hAnsi="Cambria Math" w:cs="Calibri"/>
              <w:kern w:val="0"/>
              <w:sz w:val="22"/>
              <w:szCs w:val="22"/>
              <w:lang w:val="fr-FR"/>
              <w14:ligatures w14:val="none"/>
            </w:rPr>
            <m:t xml:space="preserve">         =</m:t>
          </m:r>
          <m:sSub>
            <m:sSubPr>
              <m:ctrlPr>
                <w:rPr>
                  <w:rFonts w:ascii="Cambria Math" w:eastAsiaTheme="minorEastAsia" w:hAnsi="Cambria Math" w:cs="Calibri"/>
                  <w:i/>
                  <w:kern w:val="0"/>
                  <w:sz w:val="22"/>
                  <w:szCs w:val="22"/>
                  <w:lang w:val="fr-FR"/>
                  <w14:ligatures w14:val="none"/>
                </w:rPr>
              </m:ctrlPr>
            </m:sSubPr>
            <m:e>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K</m:t>
              </m:r>
            </m:e>
            <m:sub>
              <m:r>
                <w:rPr>
                  <w:rFonts w:ascii="Cambria Math" w:eastAsiaTheme="minorEastAsia" w:hAnsi="Cambria Math" w:cs="Calibri"/>
                  <w:kern w:val="0"/>
                  <w:sz w:val="22"/>
                  <w:szCs w:val="22"/>
                  <w:lang w:val="fr-FR"/>
                  <w14:ligatures w14:val="none"/>
                </w:rPr>
                <m:t>n</m:t>
              </m:r>
            </m:sub>
          </m:sSub>
          <m:d>
            <m:dPr>
              <m:ctrlPr>
                <w:rPr>
                  <w:rFonts w:ascii="Cambria Math" w:eastAsiaTheme="minorEastAsia" w:hAnsi="Cambria Math" w:cs="Calibri"/>
                  <w:i/>
                  <w:kern w:val="0"/>
                  <w:sz w:val="22"/>
                  <w:szCs w:val="22"/>
                  <w:lang w:val="fr-FR"/>
                  <w14:ligatures w14:val="none"/>
                </w:rPr>
              </m:ctrlPr>
            </m:dPr>
            <m:e>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H</m:t>
                  </m:r>
                  <m:acc>
                    <m:accPr>
                      <m:ctrlPr>
                        <w:rPr>
                          <w:rFonts w:ascii="Cambria Math" w:eastAsiaTheme="minorEastAsia" w:hAnsi="Cambria Math" w:cs="Calibri"/>
                          <w:i/>
                          <w:kern w:val="0"/>
                          <w:sz w:val="22"/>
                          <w:szCs w:val="22"/>
                          <w:lang w:val="fr-FR"/>
                          <w14:ligatures w14:val="none"/>
                        </w:rPr>
                      </m:ctrlPr>
                    </m:accPr>
                    <m:e>
                      <m:r>
                        <w:rPr>
                          <w:rFonts w:ascii="Cambria Math" w:eastAsiaTheme="minorEastAsia" w:hAnsi="Cambria Math" w:cs="Calibri"/>
                          <w:kern w:val="0"/>
                          <w:sz w:val="22"/>
                          <w:szCs w:val="22"/>
                          <w:lang w:val="fr-FR"/>
                          <w14:ligatures w14:val="none"/>
                        </w:rPr>
                        <m:t>x</m:t>
                      </m:r>
                    </m:e>
                  </m:acc>
                </m:e>
                <m:sub>
                  <m:r>
                    <w:rPr>
                      <w:rFonts w:ascii="Cambria Math" w:eastAsiaTheme="minorEastAsia" w:hAnsi="Cambria Math" w:cs="Calibri"/>
                      <w:kern w:val="0"/>
                      <w:sz w:val="22"/>
                      <w:szCs w:val="22"/>
                      <w:lang w:val="fr-FR"/>
                      <w14:ligatures w14:val="none"/>
                    </w:rPr>
                    <m:t>n|n-1</m:t>
                  </m:r>
                </m:sub>
              </m:sSub>
            </m:e>
          </m:d>
        </m:oMath>
      </m:oMathPara>
    </w:p>
    <w:p w:rsidR="003B4979" w:rsidRPr="00803342" w:rsidRDefault="003B4979" w:rsidP="000B571F">
      <w:pPr>
        <w:spacing w:line="360" w:lineRule="auto"/>
        <w:jc w:val="both"/>
        <w:rPr>
          <w:rFonts w:ascii="Calibri" w:eastAsiaTheme="minorEastAsia" w:hAnsi="Calibri" w:cs="Calibri"/>
          <w:kern w:val="0"/>
          <w:sz w:val="22"/>
          <w:szCs w:val="22"/>
          <w:lang w:val="fr-FR"/>
          <w14:ligatures w14:val="none"/>
        </w:rPr>
      </w:pPr>
    </w:p>
    <w:p w:rsidR="00803342" w:rsidRDefault="00803342" w:rsidP="00803342">
      <w:pPr>
        <w:spacing w:line="360" w:lineRule="auto"/>
        <w:jc w:val="both"/>
        <w:rPr>
          <w:rFonts w:ascii="Calibri" w:eastAsiaTheme="minorEastAsia" w:hAnsi="Calibri" w:cs="Calibri"/>
          <w:kern w:val="0"/>
          <w:sz w:val="22"/>
          <w:szCs w:val="22"/>
          <w:lang w:val="fr-FR"/>
          <w14:ligatures w14:val="none"/>
        </w:rPr>
      </w:pPr>
      <w:r w:rsidRPr="00803342">
        <w:rPr>
          <w:rFonts w:ascii="Calibri" w:eastAsiaTheme="minorEastAsia" w:hAnsi="Calibri" w:cs="Calibri"/>
          <w:kern w:val="0"/>
          <w:sz w:val="22"/>
          <w:szCs w:val="22"/>
          <w:lang w:val="fr-FR"/>
          <w14:ligatures w14:val="none"/>
        </w:rPr>
        <w:t xml:space="preserve">L'équation </w:t>
      </w:r>
      <w:r w:rsidR="00484897">
        <w:rPr>
          <w:rFonts w:ascii="Calibri" w:eastAsiaTheme="minorEastAsia" w:hAnsi="Calibri" w:cs="Calibri"/>
          <w:kern w:val="0"/>
          <w:sz w:val="22"/>
          <w:szCs w:val="22"/>
          <w:lang w:val="fr-FR"/>
          <w14:ligatures w14:val="none"/>
        </w:rPr>
        <w:t>ci-dessus</w:t>
      </w:r>
      <w:r w:rsidRPr="00803342">
        <w:rPr>
          <w:rFonts w:ascii="Calibri" w:eastAsiaTheme="minorEastAsia" w:hAnsi="Calibri" w:cs="Calibri"/>
          <w:kern w:val="0"/>
          <w:sz w:val="22"/>
          <w:szCs w:val="22"/>
          <w:lang w:val="fr-FR"/>
          <w14:ligatures w14:val="none"/>
        </w:rPr>
        <w:t xml:space="preserve"> décrit que l'état estimé à l'instant</w:t>
      </w:r>
      <w:r>
        <w:rPr>
          <w:rFonts w:ascii="Calibri" w:eastAsiaTheme="minorEastAsia" w:hAnsi="Calibri" w:cs="Calibri"/>
          <w:kern w:val="0"/>
          <w:sz w:val="22"/>
          <w:szCs w:val="22"/>
          <w:lang w:val="fr-FR"/>
          <w14:ligatures w14:val="none"/>
        </w:rPr>
        <w:t xml:space="preserve"> </w:t>
      </w:r>
      <m:oMath>
        <m:r>
          <w:rPr>
            <w:rFonts w:ascii="Cambria Math" w:eastAsiaTheme="minorEastAsia" w:hAnsi="Cambria Math" w:cs="Calibri"/>
            <w:kern w:val="0"/>
            <w:sz w:val="22"/>
            <w:szCs w:val="22"/>
            <w:lang w:val="fr-FR"/>
            <w14:ligatures w14:val="none"/>
          </w:rPr>
          <m:t>n</m:t>
        </m:r>
      </m:oMath>
      <w:r w:rsidRPr="00803342">
        <w:rPr>
          <w:rFonts w:ascii="Calibri" w:eastAsiaTheme="minorEastAsia" w:hAnsi="Calibri" w:cs="Calibri"/>
          <w:kern w:val="0"/>
          <w:sz w:val="22"/>
          <w:szCs w:val="22"/>
          <w:lang w:val="fr-FR"/>
          <w14:ligatures w14:val="none"/>
        </w:rPr>
        <w:t xml:space="preserve">, compte tenu des états observés jusqu'à l'instant </w:t>
      </w:r>
      <m:oMath>
        <m:r>
          <w:rPr>
            <w:rFonts w:ascii="Cambria Math" w:eastAsiaTheme="minorEastAsia" w:hAnsi="Cambria Math" w:cs="Calibri"/>
            <w:kern w:val="0"/>
            <w:sz w:val="22"/>
            <w:szCs w:val="22"/>
            <w:lang w:val="fr-FR"/>
            <w14:ligatures w14:val="none"/>
          </w:rPr>
          <m:t>n</m:t>
        </m:r>
      </m:oMath>
      <w:r>
        <w:rPr>
          <w:rFonts w:ascii="Calibri" w:eastAsiaTheme="minorEastAsia" w:hAnsi="Calibri" w:cs="Calibri"/>
          <w:kern w:val="0"/>
          <w:sz w:val="22"/>
          <w:szCs w:val="22"/>
          <w:lang w:val="fr-FR"/>
          <w14:ligatures w14:val="none"/>
        </w:rPr>
        <w:t xml:space="preserve">, </w:t>
      </w:r>
      <w:r w:rsidRPr="00803342">
        <w:rPr>
          <w:rFonts w:ascii="Calibri" w:eastAsiaTheme="minorEastAsia" w:hAnsi="Calibri" w:cs="Calibri"/>
          <w:kern w:val="0"/>
          <w:sz w:val="22"/>
          <w:szCs w:val="22"/>
          <w:lang w:val="fr-FR"/>
          <w14:ligatures w14:val="none"/>
        </w:rPr>
        <w:t xml:space="preserve">résulte de l'estimation de l'état à l'instant </w:t>
      </w:r>
      <m:oMath>
        <m:r>
          <w:rPr>
            <w:rFonts w:ascii="Cambria Math" w:eastAsiaTheme="minorEastAsia" w:hAnsi="Cambria Math" w:cs="Calibri"/>
            <w:kern w:val="0"/>
            <w:sz w:val="22"/>
            <w:szCs w:val="22"/>
            <w:lang w:val="fr-FR"/>
            <w14:ligatures w14:val="none"/>
          </w:rPr>
          <m:t>n</m:t>
        </m:r>
      </m:oMath>
      <w:r w:rsidRPr="00803342">
        <w:rPr>
          <w:rFonts w:ascii="Calibri" w:eastAsiaTheme="minorEastAsia" w:hAnsi="Calibri" w:cs="Calibri"/>
          <w:kern w:val="0"/>
          <w:sz w:val="22"/>
          <w:szCs w:val="22"/>
          <w:lang w:val="fr-FR"/>
          <w14:ligatures w14:val="none"/>
        </w:rPr>
        <w:t xml:space="preserve">, basée sur les états observés jusqu'à l'instant </w:t>
      </w:r>
      <m:oMath>
        <m:r>
          <w:rPr>
            <w:rFonts w:ascii="Cambria Math" w:eastAsiaTheme="minorEastAsia" w:hAnsi="Cambria Math" w:cs="Calibri"/>
            <w:kern w:val="0"/>
            <w:sz w:val="22"/>
            <w:szCs w:val="22"/>
            <w:lang w:val="fr-FR"/>
            <w14:ligatures w14:val="none"/>
          </w:rPr>
          <m:t>n-1</m:t>
        </m:r>
      </m:oMath>
      <w:r>
        <w:rPr>
          <w:rFonts w:ascii="Calibri" w:eastAsiaTheme="minorEastAsia" w:hAnsi="Calibri" w:cs="Calibri"/>
          <w:kern w:val="0"/>
          <w:sz w:val="22"/>
          <w:szCs w:val="22"/>
          <w:lang w:val="fr-FR"/>
          <w14:ligatures w14:val="none"/>
        </w:rPr>
        <w:t xml:space="preserve">, </w:t>
      </w:r>
      <w:r w:rsidRPr="00803342">
        <w:rPr>
          <w:rFonts w:ascii="Calibri" w:eastAsiaTheme="minorEastAsia" w:hAnsi="Calibri" w:cs="Calibri"/>
          <w:kern w:val="0"/>
          <w:sz w:val="22"/>
          <w:szCs w:val="22"/>
          <w:lang w:val="fr-FR"/>
          <w14:ligatures w14:val="none"/>
        </w:rPr>
        <w:t xml:space="preserve">ainsi qu'un gain de </w:t>
      </w:r>
      <w:proofErr w:type="spellStart"/>
      <w:r w:rsidRPr="00803342">
        <w:rPr>
          <w:rFonts w:ascii="Calibri" w:eastAsiaTheme="minorEastAsia" w:hAnsi="Calibri" w:cs="Calibri"/>
          <w:kern w:val="0"/>
          <w:sz w:val="22"/>
          <w:szCs w:val="22"/>
          <w:lang w:val="fr-FR"/>
          <w14:ligatures w14:val="none"/>
        </w:rPr>
        <w:t>Kalman</w:t>
      </w:r>
      <w:proofErr w:type="spellEnd"/>
      <w:r>
        <w:rPr>
          <w:rFonts w:ascii="Calibri" w:eastAsiaTheme="minorEastAsia" w:hAnsi="Calibri" w:cs="Calibri"/>
          <w:kern w:val="0"/>
          <w:sz w:val="22"/>
          <w:szCs w:val="22"/>
          <w:lang w:val="fr-FR"/>
          <w14:ligatures w14:val="none"/>
        </w:rPr>
        <w:t xml:space="preserve">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K</m:t>
            </m:r>
          </m:e>
          <m:sub>
            <m:r>
              <w:rPr>
                <w:rFonts w:ascii="Cambria Math" w:eastAsiaTheme="minorEastAsia" w:hAnsi="Cambria Math" w:cs="Calibri"/>
                <w:kern w:val="0"/>
                <w:sz w:val="22"/>
                <w:szCs w:val="22"/>
                <w:lang w:val="fr-FR"/>
                <w14:ligatures w14:val="none"/>
              </w:rPr>
              <m:t>n</m:t>
            </m:r>
          </m:sub>
        </m:sSub>
      </m:oMath>
      <w:r w:rsidRPr="00803342">
        <w:rPr>
          <w:rFonts w:ascii="Calibri" w:eastAsiaTheme="minorEastAsia" w:hAnsi="Calibri" w:cs="Calibri"/>
          <w:kern w:val="0"/>
          <w:sz w:val="22"/>
          <w:szCs w:val="22"/>
          <w:lang w:val="fr-FR"/>
          <w14:ligatures w14:val="none"/>
        </w:rPr>
        <w:t>, utilisé également avec les observations lors de la mise à jour de l'incertitude</w:t>
      </w:r>
      <w:r>
        <w:rPr>
          <w:rFonts w:ascii="Calibri" w:eastAsiaTheme="minorEastAsia" w:hAnsi="Calibri" w:cs="Calibri"/>
          <w:kern w:val="0"/>
          <w:sz w:val="22"/>
          <w:szCs w:val="22"/>
          <w:lang w:val="fr-FR"/>
          <w14:ligatures w14:val="none"/>
        </w:rPr>
        <w:t xml:space="preserve"> (</w:t>
      </w:r>
      <w:r>
        <w:rPr>
          <w:rFonts w:ascii="Calibri" w:eastAsiaTheme="minorEastAsia" w:hAnsi="Calibri" w:cs="Calibri"/>
          <w:kern w:val="0"/>
          <w:sz w:val="22"/>
          <w:szCs w:val="22"/>
          <w14:ligatures w14:val="none"/>
        </w:rPr>
        <w:t>il</w:t>
      </w:r>
      <w:r w:rsidRPr="00803342">
        <w:rPr>
          <w:rFonts w:ascii="Calibri" w:eastAsiaTheme="minorEastAsia" w:hAnsi="Calibri" w:cs="Calibri"/>
          <w:kern w:val="0"/>
          <w:sz w:val="22"/>
          <w:szCs w:val="22"/>
          <w14:ligatures w14:val="none"/>
        </w:rPr>
        <w:t xml:space="preserve"> est également utilisé conjointement avec les observations pour mettre à jour l'incertitude</w:t>
      </w:r>
      <w:r>
        <w:rPr>
          <w:rFonts w:ascii="Calibri" w:eastAsiaTheme="minorEastAsia" w:hAnsi="Calibri" w:cs="Calibri"/>
          <w:kern w:val="0"/>
          <w:sz w:val="22"/>
          <w:szCs w:val="22"/>
          <w14:ligatures w14:val="none"/>
        </w:rPr>
        <w:t>)</w:t>
      </w:r>
      <w:r w:rsidRPr="00803342">
        <w:rPr>
          <w:rFonts w:ascii="Calibri" w:eastAsiaTheme="minorEastAsia" w:hAnsi="Calibri" w:cs="Calibri"/>
          <w:kern w:val="0"/>
          <w:sz w:val="22"/>
          <w:szCs w:val="22"/>
          <w:lang w:val="fr-FR"/>
          <w14:ligatures w14:val="none"/>
        </w:rPr>
        <w:t xml:space="preserve"> :</w:t>
      </w:r>
    </w:p>
    <w:p w:rsidR="00803342" w:rsidRDefault="00000000" w:rsidP="00803342">
      <w:pPr>
        <w:spacing w:line="360" w:lineRule="auto"/>
        <w:jc w:val="both"/>
        <w:rPr>
          <w:rFonts w:ascii="Calibri" w:eastAsiaTheme="minorEastAsia" w:hAnsi="Calibri" w:cs="Calibri"/>
          <w:kern w:val="0"/>
          <w:sz w:val="22"/>
          <w:szCs w:val="22"/>
          <w:lang w:val="fr-FR"/>
          <w14:ligatures w14:val="none"/>
        </w:rPr>
      </w:pPr>
      <m:oMathPara>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|n-1</m:t>
              </m:r>
            </m:sub>
          </m:sSub>
          <m:r>
            <w:rPr>
              <w:rFonts w:ascii="Cambria Math" w:eastAsiaTheme="minorEastAsia" w:hAnsi="Cambria Math" w:cs="Calibri"/>
              <w:kern w:val="0"/>
              <w:sz w:val="22"/>
              <w:szCs w:val="22"/>
              <w:lang w:val="fr-FR"/>
              <w14:ligatures w14:val="none"/>
            </w:rPr>
            <m:t>-</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|n-1</m:t>
              </m:r>
            </m:sub>
          </m:sSub>
          <m:sSup>
            <m:sSupPr>
              <m:ctrlPr>
                <w:rPr>
                  <w:rFonts w:ascii="Cambria Math" w:eastAsiaTheme="minorEastAsia" w:hAnsi="Cambria Math" w:cs="Calibri"/>
                  <w:i/>
                  <w:kern w:val="0"/>
                  <w:sz w:val="22"/>
                  <w:szCs w:val="22"/>
                  <w:lang w:val="fr-FR"/>
                  <w14:ligatures w14:val="none"/>
                </w:rPr>
              </m:ctrlPr>
            </m:sSupPr>
            <m:e>
              <m:r>
                <w:rPr>
                  <w:rFonts w:ascii="Cambria Math" w:eastAsiaTheme="minorEastAsia" w:hAnsi="Cambria Math" w:cs="Calibri"/>
                  <w:kern w:val="0"/>
                  <w:sz w:val="22"/>
                  <w:szCs w:val="22"/>
                  <w:lang w:val="fr-FR"/>
                  <w14:ligatures w14:val="none"/>
                </w:rPr>
                <m:t>H</m:t>
              </m:r>
            </m:e>
            <m:sup>
              <m:r>
                <w:rPr>
                  <w:rFonts w:ascii="Cambria Math" w:eastAsiaTheme="minorEastAsia" w:hAnsi="Cambria Math" w:cs="Calibri"/>
                  <w:kern w:val="0"/>
                  <w:sz w:val="22"/>
                  <w:szCs w:val="22"/>
                  <w:lang w:val="fr-FR"/>
                  <w14:ligatures w14:val="none"/>
                </w:rPr>
                <m:t>T</m:t>
              </m:r>
            </m:sup>
          </m:sSup>
          <m:sSup>
            <m:sSupPr>
              <m:ctrlPr>
                <w:rPr>
                  <w:rFonts w:ascii="Cambria Math" w:eastAsiaTheme="minorEastAsia" w:hAnsi="Cambria Math" w:cs="Calibri"/>
                  <w:i/>
                  <w:kern w:val="0"/>
                  <w:sz w:val="22"/>
                  <w:szCs w:val="22"/>
                  <w:lang w:val="fr-FR"/>
                  <w14:ligatures w14:val="none"/>
                </w:rPr>
              </m:ctrlPr>
            </m:sSupPr>
            <m:e>
              <m:d>
                <m:dPr>
                  <m:ctrlPr>
                    <w:rPr>
                      <w:rFonts w:ascii="Cambria Math" w:eastAsiaTheme="minorEastAsia" w:hAnsi="Cambria Math" w:cs="Calibri"/>
                      <w:i/>
                      <w:kern w:val="0"/>
                      <w:sz w:val="22"/>
                      <w:szCs w:val="22"/>
                      <w:lang w:val="fr-FR"/>
                      <w14:ligatures w14:val="none"/>
                    </w:rPr>
                  </m:ctrlPr>
                </m:dPr>
                <m:e>
                  <m:r>
                    <w:rPr>
                      <w:rFonts w:ascii="Cambria Math" w:eastAsiaTheme="minorEastAsia" w:hAnsi="Cambria Math" w:cs="Calibri"/>
                      <w:kern w:val="0"/>
                      <w:sz w:val="22"/>
                      <w:szCs w:val="22"/>
                      <w:lang w:val="fr-FR"/>
                      <w14:ligatures w14:val="none"/>
                    </w:rPr>
                    <m:t>H</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n|n-1</m:t>
                      </m:r>
                    </m:sub>
                  </m:sSub>
                  <m:sSup>
                    <m:sSupPr>
                      <m:ctrlPr>
                        <w:rPr>
                          <w:rFonts w:ascii="Cambria Math" w:eastAsiaTheme="minorEastAsia" w:hAnsi="Cambria Math" w:cs="Calibri"/>
                          <w:i/>
                          <w:kern w:val="0"/>
                          <w:sz w:val="22"/>
                          <w:szCs w:val="22"/>
                          <w:lang w:val="fr-FR"/>
                          <w14:ligatures w14:val="none"/>
                        </w:rPr>
                      </m:ctrlPr>
                    </m:sSupPr>
                    <m:e>
                      <m:r>
                        <w:rPr>
                          <w:rFonts w:ascii="Cambria Math" w:eastAsiaTheme="minorEastAsia" w:hAnsi="Cambria Math" w:cs="Calibri"/>
                          <w:kern w:val="0"/>
                          <w:sz w:val="22"/>
                          <w:szCs w:val="22"/>
                          <w:lang w:val="fr-FR"/>
                          <w14:ligatures w14:val="none"/>
                        </w:rPr>
                        <m:t>H</m:t>
                      </m:r>
                    </m:e>
                    <m:sup>
                      <m:r>
                        <w:rPr>
                          <w:rFonts w:ascii="Cambria Math" w:eastAsiaTheme="minorEastAsia" w:hAnsi="Cambria Math" w:cs="Calibri"/>
                          <w:kern w:val="0"/>
                          <w:sz w:val="22"/>
                          <w:szCs w:val="22"/>
                          <w:lang w:val="fr-FR"/>
                          <w14:ligatures w14:val="none"/>
                        </w:rPr>
                        <m:t>T</m:t>
                      </m:r>
                    </m:sup>
                  </m:sSup>
                  <m:r>
                    <w:rPr>
                      <w:rFonts w:ascii="Cambria Math" w:eastAsiaTheme="minorEastAsia" w:hAnsi="Cambria Math" w:cs="Calibri"/>
                      <w:kern w:val="0"/>
                      <w:sz w:val="22"/>
                      <w:szCs w:val="22"/>
                      <w:lang w:val="fr-FR"/>
                      <w14:ligatures w14:val="none"/>
                    </w:rPr>
                    <m:t>+R</m:t>
                  </m:r>
                </m:e>
              </m:d>
            </m:e>
            <m:sup>
              <m:r>
                <w:rPr>
                  <w:rFonts w:ascii="Cambria Math" w:eastAsiaTheme="minorEastAsia" w:hAnsi="Cambria Math" w:cs="Calibri"/>
                  <w:kern w:val="0"/>
                  <w:sz w:val="22"/>
                  <w:szCs w:val="22"/>
                  <w:lang w:val="fr-FR"/>
                  <w14:ligatures w14:val="none"/>
                </w:rPr>
                <m:t>-1</m:t>
              </m:r>
            </m:sup>
          </m:sSup>
          <m:r>
            <w:rPr>
              <w:rFonts w:ascii="Cambria Math" w:eastAsiaTheme="minorEastAsia" w:hAnsi="Cambria Math" w:cs="Calibri"/>
              <w:kern w:val="0"/>
              <w:sz w:val="22"/>
              <w:szCs w:val="22"/>
              <w:lang w:val="fr-FR"/>
              <w14:ligatures w14:val="none"/>
            </w:rPr>
            <m:t>H</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n|n-1</m:t>
              </m:r>
            </m:sub>
          </m:sSub>
          <m:r>
            <m:rPr>
              <m:sty m:val="p"/>
            </m:rPr>
            <w:rPr>
              <w:rFonts w:ascii="Cambria Math" w:eastAsiaTheme="minorEastAsia" w:hAnsi="Cambria Math" w:cs="Calibri"/>
              <w:kern w:val="0"/>
              <w:sz w:val="22"/>
              <w:szCs w:val="22"/>
              <w:lang w:val="fr-FR"/>
              <w14:ligatures w14:val="none"/>
            </w:rPr>
            <w:br/>
          </m:r>
        </m:oMath>
        <m:oMath>
          <m:r>
            <w:rPr>
              <w:rFonts w:ascii="Cambria Math" w:eastAsiaTheme="minorEastAsia" w:hAnsi="Cambria Math" w:cs="Calibri"/>
              <w:kern w:val="0"/>
              <w:sz w:val="22"/>
              <w:szCs w:val="22"/>
              <w:lang w:val="fr-FR"/>
              <w14:ligatures w14:val="none"/>
            </w:rPr>
            <m:t xml:space="preserve">   =</m:t>
          </m:r>
          <m:d>
            <m:dPr>
              <m:ctrlPr>
                <w:rPr>
                  <w:rFonts w:ascii="Cambria Math" w:eastAsiaTheme="minorEastAsia" w:hAnsi="Cambria Math" w:cs="Calibri"/>
                  <w:i/>
                  <w:kern w:val="0"/>
                  <w:sz w:val="22"/>
                  <w:szCs w:val="22"/>
                  <w:lang w:val="fr-FR"/>
                  <w14:ligatures w14:val="none"/>
                </w:rPr>
              </m:ctrlPr>
            </m:dPr>
            <m:e>
              <m:r>
                <w:rPr>
                  <w:rFonts w:ascii="Cambria Math" w:eastAsiaTheme="minorEastAsia" w:hAnsi="Cambria Math" w:cs="Calibri"/>
                  <w:kern w:val="0"/>
                  <w:sz w:val="22"/>
                  <w:szCs w:val="22"/>
                  <w:lang w:val="fr-FR"/>
                  <w14:ligatures w14:val="none"/>
                </w:rPr>
                <m:t>I-</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k</m:t>
                  </m:r>
                </m:e>
                <m:sub>
                  <m: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H</m:t>
              </m:r>
            </m:e>
          </m:d>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n|n-1</m:t>
              </m:r>
            </m:sub>
          </m:sSub>
        </m:oMath>
      </m:oMathPara>
    </w:p>
    <w:p w:rsidR="00803342" w:rsidRDefault="00000000" w:rsidP="000B571F">
      <w:pPr>
        <w:spacing w:line="360" w:lineRule="auto"/>
        <w:jc w:val="both"/>
        <w:rPr>
          <w:rFonts w:ascii="Calibri" w:eastAsiaTheme="minorEastAsia" w:hAnsi="Calibri" w:cs="Calibri"/>
          <w:kern w:val="0"/>
          <w:sz w:val="22"/>
          <w:szCs w:val="22"/>
          <w:lang w:val="fr-FR"/>
          <w14:ligatures w14:val="none"/>
        </w:rPr>
      </w:pP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k</m:t>
            </m:r>
          </m:e>
          <m:sub>
            <m:r>
              <w:rPr>
                <w:rFonts w:ascii="Cambria Math" w:eastAsiaTheme="minorEastAsia" w:hAnsi="Cambria Math" w:cs="Calibri"/>
                <w:kern w:val="0"/>
                <w:sz w:val="22"/>
                <w:szCs w:val="22"/>
                <w:lang w:val="fr-FR"/>
                <w14:ligatures w14:val="none"/>
              </w:rPr>
              <m:t xml:space="preserve">n </m:t>
            </m:r>
          </m:sub>
        </m:sSub>
      </m:oMath>
      <w:proofErr w:type="gramStart"/>
      <w:r w:rsidR="007C232C" w:rsidRPr="007C232C">
        <w:rPr>
          <w:rFonts w:ascii="Calibri" w:eastAsiaTheme="minorEastAsia" w:hAnsi="Calibri" w:cs="Calibri"/>
          <w:kern w:val="0"/>
          <w:sz w:val="22"/>
          <w:szCs w:val="22"/>
          <w:lang w:val="fr-FR"/>
          <w14:ligatures w14:val="none"/>
        </w:rPr>
        <w:t>prend</w:t>
      </w:r>
      <w:proofErr w:type="gramEnd"/>
      <w:r w:rsidR="007C232C" w:rsidRPr="007C232C">
        <w:rPr>
          <w:rFonts w:ascii="Calibri" w:eastAsiaTheme="minorEastAsia" w:hAnsi="Calibri" w:cs="Calibri"/>
          <w:kern w:val="0"/>
          <w:sz w:val="22"/>
          <w:szCs w:val="22"/>
          <w:lang w:val="fr-FR"/>
          <w14:ligatures w14:val="none"/>
        </w:rPr>
        <w:t xml:space="preserve"> une valeur dans l'intervalle </w:t>
      </w:r>
      <w:r w:rsidR="007C232C">
        <w:rPr>
          <w:rFonts w:ascii="Calibri" w:eastAsiaTheme="minorEastAsia" w:hAnsi="Calibri" w:cs="Calibri"/>
          <w:kern w:val="0"/>
          <w:sz w:val="22"/>
          <w:szCs w:val="22"/>
          <w:lang w:val="fr-FR"/>
          <w14:ligatures w14:val="none"/>
        </w:rPr>
        <w:t>[0,1]</w:t>
      </w:r>
      <w:r w:rsidR="007C232C" w:rsidRPr="007C232C">
        <w:rPr>
          <w:rFonts w:ascii="Calibri" w:eastAsiaTheme="minorEastAsia" w:hAnsi="Calibri" w:cs="Calibri"/>
          <w:kern w:val="0"/>
          <w:sz w:val="22"/>
          <w:szCs w:val="22"/>
          <w:lang w:val="fr-FR"/>
          <w14:ligatures w14:val="none"/>
        </w:rPr>
        <w:t xml:space="preserve"> est déterminé en minimisant l'erreur attendue dans l'estimation de l'état postérieur</w:t>
      </w:r>
      <w:r w:rsidR="007C232C">
        <w:rPr>
          <w:rFonts w:ascii="Calibri" w:eastAsiaTheme="minorEastAsia" w:hAnsi="Calibri" w:cs="Calibri"/>
          <w:kern w:val="0"/>
          <w:sz w:val="22"/>
          <w:szCs w:val="22"/>
          <w:lang w:val="fr-FR"/>
          <w14:ligatures w14:val="none"/>
        </w:rPr>
        <w:t xml:space="preserve"> </w:t>
      </w:r>
      <m:oMath>
        <m:r>
          <m:rPr>
            <m:scr m:val="double-struck"/>
          </m:rPr>
          <w:rPr>
            <w:rFonts w:ascii="Cambria Math" w:eastAsiaTheme="minorEastAsia" w:hAnsi="Cambria Math" w:cs="Calibri"/>
            <w:kern w:val="0"/>
            <w:sz w:val="22"/>
            <w:szCs w:val="22"/>
            <w:lang w:val="fr-FR"/>
            <w14:ligatures w14:val="none"/>
          </w:rPr>
          <m:t>E</m:t>
        </m:r>
        <m:sSup>
          <m:sSupPr>
            <m:ctrlPr>
              <w:rPr>
                <w:rFonts w:ascii="Cambria Math" w:eastAsiaTheme="minorEastAsia" w:hAnsi="Cambria Math" w:cs="Calibri"/>
                <w:i/>
                <w:kern w:val="0"/>
                <w:sz w:val="22"/>
                <w:szCs w:val="22"/>
                <w:lang w:val="fr-FR"/>
                <w14:ligatures w14:val="none"/>
              </w:rPr>
            </m:ctrlPr>
          </m:sSupPr>
          <m:e>
            <m:r>
              <w:rPr>
                <w:rFonts w:ascii="Cambria Math" w:eastAsiaTheme="minorEastAsia" w:hAnsi="Cambria Math" w:cs="Calibri"/>
                <w:kern w:val="0"/>
                <w:sz w:val="22"/>
                <w:szCs w:val="22"/>
                <w:lang w:val="fr-FR"/>
                <w14:ligatures w14:val="none"/>
              </w:rPr>
              <m:t>[|</m:t>
            </m:r>
            <m:d>
              <m:dPr>
                <m:begChr m:val="|"/>
                <m:endChr m:val="|"/>
                <m:ctrlPr>
                  <w:rPr>
                    <w:rFonts w:ascii="Cambria Math" w:eastAsiaTheme="minorEastAsia" w:hAnsi="Cambria Math" w:cs="Calibri"/>
                    <w:i/>
                    <w:kern w:val="0"/>
                    <w:sz w:val="22"/>
                    <w:szCs w:val="22"/>
                    <w:lang w:val="fr-FR"/>
                    <w14:ligatures w14:val="none"/>
                  </w:rPr>
                </m:ctrlPr>
              </m:dPr>
              <m:e>
                <m:r>
                  <w:rPr>
                    <w:rFonts w:ascii="Cambria Math" w:eastAsiaTheme="minorEastAsia" w:hAnsi="Cambria Math" w:cs="Calibri"/>
                    <w:kern w:val="0"/>
                    <w:sz w:val="22"/>
                    <w:szCs w:val="22"/>
                    <w:lang w:val="fr-FR"/>
                    <w14:ligatures w14:val="none"/>
                  </w:rPr>
                  <m:t>x-</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x</m:t>
                    </m:r>
                  </m:e>
                  <m:sub>
                    <m:r>
                      <w:rPr>
                        <w:rFonts w:ascii="Cambria Math" w:eastAsiaTheme="minorEastAsia" w:hAnsi="Cambria Math" w:cs="Calibri"/>
                        <w:kern w:val="0"/>
                        <w:sz w:val="22"/>
                        <w:szCs w:val="22"/>
                        <w:lang w:val="fr-FR"/>
                        <w14:ligatures w14:val="none"/>
                      </w:rPr>
                      <m:t>n|n</m:t>
                    </m:r>
                  </m:sub>
                </m:sSub>
              </m:e>
            </m:d>
            <m:r>
              <w:rPr>
                <w:rFonts w:ascii="Cambria Math" w:eastAsiaTheme="minorEastAsia" w:hAnsi="Cambria Math" w:cs="Calibri"/>
                <w:kern w:val="0"/>
                <w:sz w:val="22"/>
                <w:szCs w:val="22"/>
                <w:lang w:val="fr-FR"/>
                <w14:ligatures w14:val="none"/>
              </w:rPr>
              <m:t>|</m:t>
            </m:r>
          </m:e>
          <m:sup>
            <m:r>
              <w:rPr>
                <w:rFonts w:ascii="Cambria Math" w:eastAsiaTheme="minorEastAsia" w:hAnsi="Cambria Math" w:cs="Calibri"/>
                <w:kern w:val="0"/>
                <w:sz w:val="22"/>
                <w:szCs w:val="22"/>
                <w:lang w:val="fr-FR"/>
                <w14:ligatures w14:val="none"/>
              </w:rPr>
              <m:t>2</m:t>
            </m:r>
          </m:sup>
        </m:sSup>
        <m:r>
          <w:rPr>
            <w:rFonts w:ascii="Cambria Math" w:eastAsiaTheme="minorEastAsia" w:hAnsi="Cambria Math" w:cs="Calibri"/>
            <w:kern w:val="0"/>
            <w:sz w:val="22"/>
            <w:szCs w:val="22"/>
            <w:lang w:val="fr-FR"/>
            <w14:ligatures w14:val="none"/>
          </w:rPr>
          <m:t>]</m:t>
        </m:r>
      </m:oMath>
      <w:r w:rsidR="007C232C" w:rsidRPr="007C232C">
        <w:rPr>
          <w:rFonts w:ascii="Calibri" w:eastAsiaTheme="minorEastAsia" w:hAnsi="Calibri" w:cs="Calibri"/>
          <w:kern w:val="0"/>
          <w:sz w:val="22"/>
          <w:szCs w:val="22"/>
          <w:lang w:val="fr-FR"/>
          <w14:ligatures w14:val="none"/>
        </w:rPr>
        <w:t>, sous la forme suivante :</w:t>
      </w:r>
      <w:r w:rsidR="007C232C">
        <w:rPr>
          <w:rFonts w:ascii="Calibri" w:eastAsiaTheme="minorEastAsia" w:hAnsi="Calibri" w:cs="Calibri"/>
          <w:kern w:val="0"/>
          <w:sz w:val="22"/>
          <w:szCs w:val="22"/>
          <w:lang w:val="fr-FR"/>
          <w14:ligatures w14:val="none"/>
        </w:rPr>
        <w:t>`</w:t>
      </w:r>
    </w:p>
    <w:p w:rsidR="007C232C" w:rsidRDefault="007C232C" w:rsidP="000B571F">
      <w:pPr>
        <w:spacing w:line="360" w:lineRule="auto"/>
        <w:jc w:val="both"/>
        <w:rPr>
          <w:rFonts w:ascii="Calibri" w:eastAsiaTheme="minorEastAsia" w:hAnsi="Calibri" w:cs="Calibri"/>
          <w:kern w:val="0"/>
          <w:sz w:val="22"/>
          <w:szCs w:val="22"/>
          <w:lang w:val="fr-FR"/>
          <w14:ligatures w14:val="none"/>
        </w:rPr>
      </w:pPr>
    </w:p>
    <w:p w:rsidR="007C232C" w:rsidRPr="00803342" w:rsidRDefault="00000000" w:rsidP="000B571F">
      <w:pPr>
        <w:spacing w:line="360" w:lineRule="auto"/>
        <w:jc w:val="both"/>
        <w:rPr>
          <w:rFonts w:ascii="Calibri" w:eastAsiaTheme="minorEastAsia" w:hAnsi="Calibri" w:cs="Calibri"/>
          <w:kern w:val="0"/>
          <w:sz w:val="22"/>
          <w:szCs w:val="22"/>
          <w:lang w:val="fr-FR"/>
          <w14:ligatures w14:val="none"/>
        </w:rPr>
      </w:pPr>
      <m:oMathPara>
        <m:oMath>
          <m:sSub>
            <m:sSubPr>
              <m:ctrlPr>
                <w:rPr>
                  <w:rFonts w:ascii="Cambria Math" w:eastAsiaTheme="minorEastAsia" w:hAnsi="Cambria Math" w:cs="Calibri"/>
                  <w:i/>
                  <w:kern w:val="0"/>
                  <w:sz w:val="22"/>
                  <w:szCs w:val="22"/>
                  <w:lang w:val="fr-FR"/>
                  <w14:ligatures w14:val="none"/>
                </w:rPr>
              </m:ctrlPr>
            </m:sSubPr>
            <m:e>
              <m:r>
                <m:rPr>
                  <m:sty m:val="p"/>
                </m:rPr>
                <w:rPr>
                  <w:rFonts w:ascii="Cambria Math" w:eastAsiaTheme="minorEastAsia" w:hAnsi="Cambria Math" w:cs="Calibri"/>
                  <w:kern w:val="0"/>
                  <w:sz w:val="22"/>
                  <w:szCs w:val="22"/>
                  <w:lang w:val="fr-FR"/>
                  <w14:ligatures w14:val="none"/>
                </w:rPr>
                <m:t>∇</m:t>
              </m:r>
            </m:e>
            <m:sub>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k</m:t>
                  </m:r>
                </m:e>
                <m:sub>
                  <m:r>
                    <w:rPr>
                      <w:rFonts w:ascii="Cambria Math" w:eastAsiaTheme="minorEastAsia" w:hAnsi="Cambria Math" w:cs="Calibri"/>
                      <w:kern w:val="0"/>
                      <w:sz w:val="22"/>
                      <w:szCs w:val="22"/>
                      <w:lang w:val="fr-FR"/>
                      <w14:ligatures w14:val="none"/>
                    </w:rPr>
                    <m:t>n</m:t>
                  </m:r>
                </m:sub>
              </m:sSub>
            </m:sub>
          </m:sSub>
          <m:r>
            <w:rPr>
              <w:rFonts w:ascii="Cambria Math" w:eastAsiaTheme="minorEastAsia" w:hAnsi="Cambria Math" w:cs="Calibri"/>
              <w:kern w:val="0"/>
              <w:sz w:val="22"/>
              <w:szCs w:val="22"/>
              <w:lang w:val="fr-FR"/>
              <w14:ligatures w14:val="none"/>
            </w:rPr>
            <m:t>Tr</m:t>
          </m:r>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m:t>
              </m:r>
            </m:sub>
          </m:sSub>
          <m:r>
            <w:rPr>
              <w:rFonts w:ascii="Cambria Math" w:eastAsiaTheme="minorEastAsia" w:hAnsi="Cambria Math" w:cs="Calibri"/>
              <w:kern w:val="0"/>
              <w:sz w:val="22"/>
              <w:szCs w:val="22"/>
              <w:lang w:val="fr-FR"/>
              <w14:ligatures w14:val="none"/>
            </w:rPr>
            <m:t>)</m:t>
          </m:r>
        </m:oMath>
      </m:oMathPara>
    </w:p>
    <w:p w:rsidR="00C9238A" w:rsidRDefault="00C9238A" w:rsidP="000B571F">
      <w:pPr>
        <w:spacing w:line="360" w:lineRule="auto"/>
        <w:jc w:val="both"/>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 xml:space="preserve"> </w:t>
      </w:r>
      <w:r w:rsidR="007C232C" w:rsidRPr="007C232C">
        <w:rPr>
          <w:rFonts w:ascii="Calibri" w:eastAsiaTheme="minorEastAsia" w:hAnsi="Calibri" w:cs="Calibri"/>
          <w:kern w:val="0"/>
          <w:sz w:val="22"/>
          <w:szCs w:val="22"/>
          <w:lang w:val="fr-FR"/>
          <w14:ligatures w14:val="none"/>
        </w:rPr>
        <w:t>En minimisant la trace de la covariance d'innovation</w:t>
      </w:r>
      <w:r w:rsidR="007C232C">
        <w:rPr>
          <w:rFonts w:ascii="Calibri" w:eastAsiaTheme="minorEastAsia" w:hAnsi="Calibri" w:cs="Calibri"/>
          <w:kern w:val="0"/>
          <w:sz w:val="22"/>
          <w:szCs w:val="22"/>
          <w:lang w:val="fr-FR"/>
          <w14:ligatures w14:val="none"/>
        </w:rPr>
        <w:t xml:space="preserve"> </w:t>
      </w:r>
      <m:oMath>
        <m:sSub>
          <m:sSubPr>
            <m:ctrlPr>
              <w:rPr>
                <w:rFonts w:ascii="Cambria Math" w:eastAsiaTheme="minorEastAsia" w:hAnsi="Cambria Math" w:cs="Calibri"/>
                <w:i/>
                <w:kern w:val="0"/>
                <w:sz w:val="22"/>
                <w:szCs w:val="22"/>
                <w:lang w:val="fr-FR"/>
                <w14:ligatures w14:val="none"/>
              </w:rPr>
            </m:ctrlPr>
          </m:sSubPr>
          <m:e>
            <m:r>
              <w:rPr>
                <w:rFonts w:ascii="Cambria Math" w:eastAsiaTheme="minorEastAsia" w:hAnsi="Cambria Math" w:cs="Calibri"/>
                <w:kern w:val="0"/>
                <w:sz w:val="22"/>
                <w:szCs w:val="22"/>
                <w:lang w:val="fr-FR"/>
                <w14:ligatures w14:val="none"/>
              </w:rPr>
              <m:t>P</m:t>
            </m:r>
          </m:e>
          <m:sub>
            <m:r>
              <w:rPr>
                <w:rFonts w:ascii="Cambria Math" w:eastAsiaTheme="minorEastAsia" w:hAnsi="Cambria Math" w:cs="Calibri"/>
                <w:kern w:val="0"/>
                <w:sz w:val="22"/>
                <w:szCs w:val="22"/>
                <w:lang w:val="fr-FR"/>
                <w14:ligatures w14:val="none"/>
              </w:rPr>
              <m:t>n</m:t>
            </m:r>
            <m:r>
              <m:rPr>
                <m:sty m:val="b"/>
              </m:rPr>
              <w:rPr>
                <w:rFonts w:ascii="Cambria Math" w:eastAsiaTheme="minorEastAsia" w:hAnsi="Cambria Math" w:cs="Calibri"/>
                <w:kern w:val="0"/>
                <w:sz w:val="22"/>
                <w:szCs w:val="22"/>
                <w:lang w:val="fr-FR"/>
                <w14:ligatures w14:val="none"/>
              </w:rPr>
              <m:t>|n</m:t>
            </m:r>
          </m:sub>
        </m:sSub>
      </m:oMath>
      <w:r w:rsidR="007C232C" w:rsidRPr="007C232C">
        <w:rPr>
          <w:rFonts w:ascii="Calibri" w:eastAsiaTheme="minorEastAsia" w:hAnsi="Calibri" w:cs="Calibri"/>
          <w:kern w:val="0"/>
          <w:sz w:val="22"/>
          <w:szCs w:val="22"/>
          <w:lang w:val="fr-FR"/>
          <w14:ligatures w14:val="none"/>
        </w:rPr>
        <w:t xml:space="preserve"> par</w:t>
      </w:r>
      <w:r w:rsidR="007C232C">
        <w:rPr>
          <w:rFonts w:ascii="Calibri" w:eastAsiaTheme="minorEastAsia" w:hAnsi="Calibri" w:cs="Calibri"/>
          <w:kern w:val="0"/>
          <w:sz w:val="22"/>
          <w:szCs w:val="22"/>
          <w:lang w:val="fr-FR"/>
          <w14:ligatures w14:val="none"/>
        </w:rPr>
        <w:t xml:space="preserve"> </w:t>
      </w:r>
      <w:r w:rsidR="007C232C" w:rsidRPr="007C232C">
        <w:rPr>
          <w:rFonts w:ascii="Calibri" w:eastAsiaTheme="minorEastAsia" w:hAnsi="Calibri" w:cs="Calibri"/>
          <w:kern w:val="0"/>
          <w:sz w:val="22"/>
          <w:szCs w:val="22"/>
          <w:lang w:val="fr-FR"/>
          <w14:ligatures w14:val="none"/>
        </w:rPr>
        <w:t xml:space="preserve">rapport à </w:t>
      </w:r>
      <w:r w:rsidR="007C232C">
        <w:rPr>
          <w:rFonts w:ascii="Calibri" w:eastAsiaTheme="minorEastAsia" w:hAnsi="Calibri" w:cs="Calibri"/>
          <w:kern w:val="0"/>
          <w:sz w:val="22"/>
          <w:szCs w:val="22"/>
          <w:lang w:val="fr-FR"/>
          <w14:ligatures w14:val="none"/>
        </w:rPr>
        <w:t>k(n)</w:t>
      </w:r>
    </w:p>
    <w:p w:rsidR="00484897" w:rsidRDefault="00484897" w:rsidP="000B571F">
      <w:pPr>
        <w:spacing w:line="360" w:lineRule="auto"/>
        <w:jc w:val="both"/>
        <w:rPr>
          <w:rFonts w:ascii="Calibri" w:eastAsiaTheme="minorEastAsia" w:hAnsi="Calibri" w:cs="Calibri"/>
          <w:kern w:val="0"/>
          <w:sz w:val="22"/>
          <w:szCs w:val="22"/>
          <w:lang w:val="fr-FR"/>
          <w14:ligatures w14:val="none"/>
        </w:rPr>
      </w:pPr>
    </w:p>
    <w:p w:rsidR="00C9238A" w:rsidRPr="00BB6B4D" w:rsidRDefault="00C9238A" w:rsidP="000B571F">
      <w:pPr>
        <w:spacing w:line="360" w:lineRule="auto"/>
        <w:jc w:val="both"/>
        <w:rPr>
          <w:rFonts w:ascii="Calibri" w:eastAsiaTheme="minorEastAsia" w:hAnsi="Calibri" w:cs="Calibri"/>
          <w:kern w:val="0"/>
          <w:sz w:val="22"/>
          <w:szCs w:val="22"/>
          <w:lang w:val="fr-FR"/>
          <w14:ligatures w14:val="none"/>
        </w:rPr>
      </w:pPr>
    </w:p>
    <w:p w:rsidR="00114B8F" w:rsidRDefault="00114B8F" w:rsidP="00885BBE">
      <w:pPr>
        <w:pStyle w:val="Paragraphedeliste"/>
        <w:numPr>
          <w:ilvl w:val="1"/>
          <w:numId w:val="37"/>
        </w:numPr>
        <w:outlineLvl w:val="2"/>
        <w:rPr>
          <w:lang w:val="fr-FR"/>
        </w:rPr>
      </w:pPr>
      <w:bookmarkStart w:id="37" w:name="_Toc189240306"/>
      <w:r>
        <w:rPr>
          <w:lang w:val="fr-FR"/>
        </w:rPr>
        <w:t>L’entraînement</w:t>
      </w:r>
      <w:bookmarkEnd w:id="37"/>
      <w:r>
        <w:rPr>
          <w:lang w:val="fr-FR"/>
        </w:rPr>
        <w:t xml:space="preserve"> </w:t>
      </w:r>
    </w:p>
    <w:p w:rsidR="000D42D6" w:rsidRDefault="000D42D6" w:rsidP="000D42D6">
      <w:pPr>
        <w:pStyle w:val="Paragraphedeliste"/>
        <w:ind w:left="792"/>
        <w:rPr>
          <w:lang w:val="fr-FR"/>
        </w:rPr>
      </w:pPr>
    </w:p>
    <w:p w:rsidR="007C232C"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Étant donné que les crises épileptiques sont des événements relativement rares, il existe moins de données disponibles pour la classe </w:t>
      </w:r>
      <w:proofErr w:type="spellStart"/>
      <w:r w:rsidRPr="000D42D6">
        <w:rPr>
          <w:rFonts w:ascii="Calibri" w:eastAsiaTheme="minorEastAsia" w:hAnsi="Calibri" w:cs="Calibri"/>
          <w:kern w:val="0"/>
          <w:sz w:val="22"/>
          <w:szCs w:val="22"/>
          <w:lang w:val="fr-FR"/>
          <w14:ligatures w14:val="none"/>
        </w:rPr>
        <w:t>préictale</w:t>
      </w:r>
      <w:proofErr w:type="spellEnd"/>
      <w:r w:rsidRPr="000D42D6">
        <w:rPr>
          <w:rFonts w:ascii="Calibri" w:eastAsiaTheme="minorEastAsia" w:hAnsi="Calibri" w:cs="Calibri"/>
          <w:kern w:val="0"/>
          <w:sz w:val="22"/>
          <w:szCs w:val="22"/>
          <w:lang w:val="fr-FR"/>
          <w14:ligatures w14:val="none"/>
        </w:rPr>
        <w:t xml:space="preserve">. Lorsqu'un modèle est entraîné sur un ensemble de données déséquilibré, il a tendance à prédire la classe majoritaire la plupart du temps en moyenne. Pour éviter ce biais lors de l'entraînement, nous sélectionnons des quantités égales de données provenant des classes </w:t>
      </w:r>
      <w:proofErr w:type="spellStart"/>
      <w:r w:rsidRPr="000D42D6">
        <w:rPr>
          <w:rFonts w:ascii="Calibri" w:eastAsiaTheme="minorEastAsia" w:hAnsi="Calibri" w:cs="Calibri"/>
          <w:kern w:val="0"/>
          <w:sz w:val="22"/>
          <w:szCs w:val="22"/>
          <w:lang w:val="fr-FR"/>
          <w14:ligatures w14:val="none"/>
        </w:rPr>
        <w:t>interictale</w:t>
      </w:r>
      <w:proofErr w:type="spellEnd"/>
      <w:r w:rsidRPr="000D42D6">
        <w:rPr>
          <w:rFonts w:ascii="Calibri" w:eastAsiaTheme="minorEastAsia" w:hAnsi="Calibri" w:cs="Calibri"/>
          <w:kern w:val="0"/>
          <w:sz w:val="22"/>
          <w:szCs w:val="22"/>
          <w:lang w:val="fr-FR"/>
          <w14:ligatures w14:val="none"/>
        </w:rPr>
        <w:t xml:space="preserve"> et </w:t>
      </w:r>
      <w:proofErr w:type="spellStart"/>
      <w:r w:rsidRPr="000D42D6">
        <w:rPr>
          <w:rFonts w:ascii="Calibri" w:eastAsiaTheme="minorEastAsia" w:hAnsi="Calibri" w:cs="Calibri"/>
          <w:kern w:val="0"/>
          <w:sz w:val="22"/>
          <w:szCs w:val="22"/>
          <w:lang w:val="fr-FR"/>
          <w14:ligatures w14:val="none"/>
        </w:rPr>
        <w:t>préictale</w:t>
      </w:r>
      <w:proofErr w:type="spellEnd"/>
      <w:r w:rsidRPr="000D42D6">
        <w:rPr>
          <w:rFonts w:ascii="Calibri" w:eastAsiaTheme="minorEastAsia" w:hAnsi="Calibri" w:cs="Calibri"/>
          <w:kern w:val="0"/>
          <w:sz w:val="22"/>
          <w:szCs w:val="22"/>
          <w:lang w:val="fr-FR"/>
          <w14:ligatures w14:val="none"/>
        </w:rPr>
        <w:t xml:space="preserve">. Trois segments de 15 minutes de données </w:t>
      </w:r>
      <w:proofErr w:type="spellStart"/>
      <w:r w:rsidRPr="000D42D6">
        <w:rPr>
          <w:rFonts w:ascii="Calibri" w:eastAsiaTheme="minorEastAsia" w:hAnsi="Calibri" w:cs="Calibri"/>
          <w:kern w:val="0"/>
          <w:sz w:val="22"/>
          <w:szCs w:val="22"/>
          <w:lang w:val="fr-FR"/>
          <w14:ligatures w14:val="none"/>
        </w:rPr>
        <w:t>interictales</w:t>
      </w:r>
      <w:proofErr w:type="spellEnd"/>
      <w:r w:rsidRPr="000D42D6">
        <w:rPr>
          <w:rFonts w:ascii="Calibri" w:eastAsiaTheme="minorEastAsia" w:hAnsi="Calibri" w:cs="Calibri"/>
          <w:kern w:val="0"/>
          <w:sz w:val="22"/>
          <w:szCs w:val="22"/>
          <w:lang w:val="fr-FR"/>
          <w14:ligatures w14:val="none"/>
        </w:rPr>
        <w:t xml:space="preserve"> aléatoires sont échantillonnés pour chaque patient et combinés avec trois segments de 15 minutes de données </w:t>
      </w:r>
      <w:proofErr w:type="spellStart"/>
      <w:r w:rsidRPr="000D42D6">
        <w:rPr>
          <w:rFonts w:ascii="Calibri" w:eastAsiaTheme="minorEastAsia" w:hAnsi="Calibri" w:cs="Calibri"/>
          <w:kern w:val="0"/>
          <w:sz w:val="22"/>
          <w:szCs w:val="22"/>
          <w:lang w:val="fr-FR"/>
          <w14:ligatures w14:val="none"/>
        </w:rPr>
        <w:t>préictales</w:t>
      </w:r>
      <w:proofErr w:type="spellEnd"/>
      <w:r w:rsidRPr="000D42D6">
        <w:rPr>
          <w:rFonts w:ascii="Calibri" w:eastAsiaTheme="minorEastAsia" w:hAnsi="Calibri" w:cs="Calibri"/>
          <w:kern w:val="0"/>
          <w:sz w:val="22"/>
          <w:szCs w:val="22"/>
          <w:lang w:val="fr-FR"/>
          <w14:ligatures w14:val="none"/>
        </w:rPr>
        <w:t>, ce qui donne un total de 1,5 heure de données EEG brutes par patient constituant l'ensemble d'entraînement.</w:t>
      </w:r>
    </w:p>
    <w:p w:rsidR="000D42D6" w:rsidRPr="000D42D6" w:rsidRDefault="000D42D6" w:rsidP="007C232C">
      <w:pPr>
        <w:rPr>
          <w:rFonts w:ascii="Calibri" w:eastAsiaTheme="minorEastAsia" w:hAnsi="Calibri" w:cs="Calibri"/>
          <w:kern w:val="0"/>
          <w:sz w:val="22"/>
          <w:szCs w:val="22"/>
          <w:lang w:val="fr-FR"/>
          <w14:ligatures w14:val="none"/>
        </w:rPr>
      </w:pPr>
    </w:p>
    <w:p w:rsidR="000D42D6" w:rsidRDefault="00114B8F" w:rsidP="00885BBE">
      <w:pPr>
        <w:pStyle w:val="Paragraphedeliste"/>
        <w:numPr>
          <w:ilvl w:val="1"/>
          <w:numId w:val="37"/>
        </w:numPr>
        <w:outlineLvl w:val="2"/>
        <w:rPr>
          <w:lang w:val="fr-FR"/>
        </w:rPr>
      </w:pPr>
      <w:bookmarkStart w:id="38" w:name="_Toc189240307"/>
      <w:r>
        <w:rPr>
          <w:lang w:val="fr-FR"/>
        </w:rPr>
        <w:t xml:space="preserve">Le </w:t>
      </w:r>
      <w:proofErr w:type="spellStart"/>
      <w:r>
        <w:rPr>
          <w:lang w:val="fr-FR"/>
        </w:rPr>
        <w:t>testing</w:t>
      </w:r>
      <w:bookmarkEnd w:id="38"/>
      <w:proofErr w:type="spellEnd"/>
      <w:r>
        <w:rPr>
          <w:lang w:val="fr-FR"/>
        </w:rPr>
        <w:t xml:space="preserve"> </w:t>
      </w:r>
    </w:p>
    <w:p w:rsidR="000D42D6" w:rsidRPr="000D42D6" w:rsidRDefault="000D42D6" w:rsidP="000D42D6">
      <w:pPr>
        <w:rPr>
          <w:lang w:val="fr-FR"/>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Dans le monde réel, notre algorithme ne classera pas des quantités égales de données </w:t>
      </w:r>
      <w:proofErr w:type="spellStart"/>
      <w:r w:rsidRPr="000D42D6">
        <w:rPr>
          <w:rFonts w:ascii="Calibri" w:eastAsiaTheme="minorEastAsia" w:hAnsi="Calibri" w:cs="Calibri"/>
          <w:kern w:val="0"/>
          <w:sz w:val="22"/>
          <w:szCs w:val="22"/>
          <w:lang w:val="fr-FR"/>
          <w14:ligatures w14:val="none"/>
        </w:rPr>
        <w:t>interictales</w:t>
      </w:r>
      <w:proofErr w:type="spellEnd"/>
      <w:r w:rsidRPr="000D42D6">
        <w:rPr>
          <w:rFonts w:ascii="Calibri" w:eastAsiaTheme="minorEastAsia" w:hAnsi="Calibri" w:cs="Calibri"/>
          <w:kern w:val="0"/>
          <w:sz w:val="22"/>
          <w:szCs w:val="22"/>
          <w:lang w:val="fr-FR"/>
          <w14:ligatures w14:val="none"/>
        </w:rPr>
        <w:t xml:space="preserve"> et </w:t>
      </w:r>
      <w:proofErr w:type="spellStart"/>
      <w:r w:rsidRPr="000D42D6">
        <w:rPr>
          <w:rFonts w:ascii="Calibri" w:eastAsiaTheme="minorEastAsia" w:hAnsi="Calibri" w:cs="Calibri"/>
          <w:kern w:val="0"/>
          <w:sz w:val="22"/>
          <w:szCs w:val="22"/>
          <w:lang w:val="fr-FR"/>
          <w14:ligatures w14:val="none"/>
        </w:rPr>
        <w:t>préictales</w:t>
      </w:r>
      <w:proofErr w:type="spellEnd"/>
      <w:r w:rsidRPr="000D42D6">
        <w:rPr>
          <w:rFonts w:ascii="Calibri" w:eastAsiaTheme="minorEastAsia" w:hAnsi="Calibri" w:cs="Calibri"/>
          <w:kern w:val="0"/>
          <w:sz w:val="22"/>
          <w:szCs w:val="22"/>
          <w:lang w:val="fr-FR"/>
          <w14:ligatures w14:val="none"/>
        </w:rPr>
        <w:t xml:space="preserve"> sur une période de temps fixe. Par conséquent, nous testons notre algorithme sur un ensemble de données déséquilibré où le ratio de données </w:t>
      </w:r>
      <w:proofErr w:type="spellStart"/>
      <w:r w:rsidRPr="000D42D6">
        <w:rPr>
          <w:rFonts w:ascii="Calibri" w:eastAsiaTheme="minorEastAsia" w:hAnsi="Calibri" w:cs="Calibri"/>
          <w:kern w:val="0"/>
          <w:sz w:val="22"/>
          <w:szCs w:val="22"/>
          <w:lang w:val="fr-FR"/>
          <w14:ligatures w14:val="none"/>
        </w:rPr>
        <w:t>interictales</w:t>
      </w:r>
      <w:proofErr w:type="spellEnd"/>
      <w:r w:rsidRPr="000D42D6">
        <w:rPr>
          <w:rFonts w:ascii="Calibri" w:eastAsiaTheme="minorEastAsia" w:hAnsi="Calibri" w:cs="Calibri"/>
          <w:kern w:val="0"/>
          <w:sz w:val="22"/>
          <w:szCs w:val="22"/>
          <w:lang w:val="fr-FR"/>
          <w14:ligatures w14:val="none"/>
        </w:rPr>
        <w:t xml:space="preserve"> à </w:t>
      </w:r>
      <w:proofErr w:type="spellStart"/>
      <w:r w:rsidRPr="000D42D6">
        <w:rPr>
          <w:rFonts w:ascii="Calibri" w:eastAsiaTheme="minorEastAsia" w:hAnsi="Calibri" w:cs="Calibri"/>
          <w:kern w:val="0"/>
          <w:sz w:val="22"/>
          <w:szCs w:val="22"/>
          <w:lang w:val="fr-FR"/>
          <w14:ligatures w14:val="none"/>
        </w:rPr>
        <w:t>préictales</w:t>
      </w:r>
      <w:proofErr w:type="spellEnd"/>
      <w:r w:rsidRPr="000D42D6">
        <w:rPr>
          <w:rFonts w:ascii="Calibri" w:eastAsiaTheme="minorEastAsia" w:hAnsi="Calibri" w:cs="Calibri"/>
          <w:kern w:val="0"/>
          <w:sz w:val="22"/>
          <w:szCs w:val="22"/>
          <w:lang w:val="fr-FR"/>
          <w14:ligatures w14:val="none"/>
        </w:rPr>
        <w:t xml:space="preserve"> est de </w:t>
      </w:r>
      <w:proofErr w:type="gramStart"/>
      <w:r w:rsidRPr="000D42D6">
        <w:rPr>
          <w:rFonts w:ascii="Calibri" w:eastAsiaTheme="minorEastAsia" w:hAnsi="Calibri" w:cs="Calibri"/>
          <w:kern w:val="0"/>
          <w:sz w:val="22"/>
          <w:szCs w:val="22"/>
          <w:lang w:val="fr-FR"/>
          <w14:ligatures w14:val="none"/>
        </w:rPr>
        <w:t>4:</w:t>
      </w:r>
      <w:proofErr w:type="gramEnd"/>
      <w:r w:rsidRPr="000D42D6">
        <w:rPr>
          <w:rFonts w:ascii="Calibri" w:eastAsiaTheme="minorEastAsia" w:hAnsi="Calibri" w:cs="Calibri"/>
          <w:kern w:val="0"/>
          <w:sz w:val="22"/>
          <w:szCs w:val="22"/>
          <w:lang w:val="fr-FR"/>
          <w14:ligatures w14:val="none"/>
        </w:rPr>
        <w:t xml:space="preserve">1.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Bien que ce scénario ne soit pas complètement réaliste, il représente une option plausible sans nécessiter de tester notre algorithme sur des données de patients en temps réel dans le cadre d'un essai clinique. Voir </w:t>
      </w:r>
      <w:r w:rsidR="003B4979">
        <w:rPr>
          <w:rFonts w:ascii="Calibri" w:eastAsiaTheme="minorEastAsia" w:hAnsi="Calibri" w:cs="Calibri"/>
          <w:kern w:val="0"/>
          <w:sz w:val="22"/>
          <w:szCs w:val="22"/>
          <w:lang w:val="fr-FR"/>
          <w14:ligatures w14:val="none"/>
        </w:rPr>
        <w:t>les tableaux</w:t>
      </w:r>
      <w:r w:rsidRPr="000D42D6">
        <w:rPr>
          <w:rFonts w:ascii="Calibri" w:eastAsiaTheme="minorEastAsia" w:hAnsi="Calibri" w:cs="Calibri"/>
          <w:kern w:val="0"/>
          <w:sz w:val="22"/>
          <w:szCs w:val="22"/>
          <w:lang w:val="fr-FR"/>
          <w14:ligatures w14:val="none"/>
        </w:rPr>
        <w:t xml:space="preserve"> dans l'annexe A pour les détails spécifiques concernant les fichiers inclus dans les ensembles d'entraînement et de test.</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BF44E7" w:rsidRDefault="00BF44E7">
      <w:pPr>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br w:type="page"/>
      </w:r>
    </w:p>
    <w:p w:rsidR="000D42D6" w:rsidRPr="00C723A9" w:rsidRDefault="000D42D6" w:rsidP="00C723A9">
      <w:pPr>
        <w:pStyle w:val="Titre1"/>
        <w:rPr>
          <w:rFonts w:ascii="Calibri" w:eastAsiaTheme="minorEastAsia" w:hAnsi="Calibri" w:cs="Calibri"/>
          <w:b/>
          <w:bCs/>
          <w:kern w:val="0"/>
          <w:lang w:val="fr-FR"/>
          <w14:ligatures w14:val="none"/>
        </w:rPr>
      </w:pPr>
      <w:bookmarkStart w:id="39" w:name="_Toc189240308"/>
      <w:r w:rsidRPr="00C723A9">
        <w:rPr>
          <w:rFonts w:ascii="Calibri" w:eastAsiaTheme="minorEastAsia" w:hAnsi="Calibri" w:cs="Calibri"/>
          <w:b/>
          <w:bCs/>
          <w:kern w:val="0"/>
          <w:lang w:val="fr-FR"/>
          <w14:ligatures w14:val="none"/>
        </w:rPr>
        <w:lastRenderedPageBreak/>
        <w:t>CHAPITRE IV</w:t>
      </w:r>
      <w:bookmarkEnd w:id="39"/>
      <w:r w:rsidRPr="00C723A9">
        <w:rPr>
          <w:rFonts w:ascii="Calibri" w:eastAsiaTheme="minorEastAsia" w:hAnsi="Calibri" w:cs="Calibri"/>
          <w:b/>
          <w:bCs/>
          <w:kern w:val="0"/>
          <w:lang w:val="fr-FR"/>
          <w14:ligatures w14:val="none"/>
        </w:rPr>
        <w:t xml:space="preserve">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6E56B6">
      <w:pPr>
        <w:pStyle w:val="Titre2"/>
        <w:rPr>
          <w:rFonts w:ascii="Calibri" w:eastAsiaTheme="minorEastAsia" w:hAnsi="Calibri" w:cs="Calibri"/>
          <w:kern w:val="0"/>
          <w:sz w:val="22"/>
          <w:szCs w:val="22"/>
          <w:lang w:val="fr-FR"/>
          <w14:ligatures w14:val="none"/>
        </w:rPr>
      </w:pPr>
      <w:bookmarkStart w:id="40" w:name="_Toc189240309"/>
      <w:r>
        <w:rPr>
          <w:rFonts w:ascii="Calibri" w:eastAsiaTheme="minorEastAsia" w:hAnsi="Calibri" w:cs="Calibri"/>
          <w:kern w:val="0"/>
          <w:sz w:val="22"/>
          <w:szCs w:val="22"/>
          <w:lang w:val="fr-FR"/>
          <w14:ligatures w14:val="none"/>
        </w:rPr>
        <w:t>Résultats</w:t>
      </w:r>
      <w:bookmarkEnd w:id="40"/>
      <w:r>
        <w:rPr>
          <w:rFonts w:ascii="Calibri" w:eastAsiaTheme="minorEastAsia" w:hAnsi="Calibri" w:cs="Calibri"/>
          <w:kern w:val="0"/>
          <w:sz w:val="22"/>
          <w:szCs w:val="22"/>
          <w:lang w:val="fr-FR"/>
          <w14:ligatures w14:val="none"/>
        </w:rPr>
        <w:t xml:space="preserve">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Pr="000D42D6" w:rsidRDefault="000D42D6" w:rsidP="006E56B6">
      <w:pPr>
        <w:pStyle w:val="Paragraphedeliste"/>
        <w:numPr>
          <w:ilvl w:val="0"/>
          <w:numId w:val="42"/>
        </w:numPr>
        <w:spacing w:line="360" w:lineRule="auto"/>
        <w:jc w:val="both"/>
        <w:outlineLvl w:val="2"/>
        <w:rPr>
          <w:rFonts w:ascii="Calibri" w:eastAsiaTheme="minorEastAsia" w:hAnsi="Calibri" w:cs="Calibri"/>
          <w:kern w:val="0"/>
          <w:sz w:val="22"/>
          <w:szCs w:val="22"/>
          <w:lang w:val="fr-FR"/>
          <w14:ligatures w14:val="none"/>
        </w:rPr>
      </w:pPr>
      <w:bookmarkStart w:id="41" w:name="_Toc189240310"/>
      <w:r>
        <w:rPr>
          <w:rFonts w:ascii="Calibri" w:eastAsiaTheme="minorEastAsia" w:hAnsi="Calibri" w:cs="Calibri"/>
          <w:kern w:val="0"/>
          <w:sz w:val="22"/>
          <w:szCs w:val="22"/>
          <w:lang w:val="fr-FR"/>
          <w14:ligatures w14:val="none"/>
        </w:rPr>
        <w:t>Extraction de caractéristiques</w:t>
      </w:r>
      <w:bookmarkEnd w:id="41"/>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Idéalement, les caractéristiques extraites du signal brut devraient permettre une séparation maximale des classes afin que notre algorithme d'apprentissage puisse prédire efficacement la classe d'un point de données non observé. L'objectif de l'extraction des caractéristiques est de réduire la dimensionnalité des données. Étant donné que chaque échantillon des données brutes est représenté en µV mesuré par 23 électrodes distinctes, le vecteur d'entrée possède 23 dimensions. Cependant, la malédiction de la dimensionnalité implique que la rareté des données disponibles augmente en raison de la croissance rapide du volume de l'espace. Dans cette étude, nous considérons les coefficients AR et la puissance relative des bandes comme deux méthodes possibles de sélection des caractéristiques, où l'approche AR produit 2 caractéristiques issues de l'utilisation du modèle </w:t>
      </w:r>
      <w:proofErr w:type="gramStart"/>
      <w:r w:rsidRPr="000D42D6">
        <w:rPr>
          <w:rFonts w:ascii="Calibri" w:eastAsiaTheme="minorEastAsia" w:hAnsi="Calibri" w:cs="Calibri"/>
          <w:kern w:val="0"/>
          <w:sz w:val="22"/>
          <w:szCs w:val="22"/>
          <w:lang w:val="fr-FR"/>
          <w14:ligatures w14:val="none"/>
        </w:rPr>
        <w:t>AR(</w:t>
      </w:r>
      <w:proofErr w:type="gramEnd"/>
      <w:r w:rsidRPr="000D42D6">
        <w:rPr>
          <w:rFonts w:ascii="Calibri" w:eastAsiaTheme="minorEastAsia" w:hAnsi="Calibri" w:cs="Calibri"/>
          <w:kern w:val="0"/>
          <w:sz w:val="22"/>
          <w:szCs w:val="22"/>
          <w:lang w:val="fr-FR"/>
          <w14:ligatures w14:val="none"/>
        </w:rPr>
        <w:t>2) et la puissance relative des bandes génère 6 caractéristiques dérivées des bandes oscillatoires neuronales.</w:t>
      </w:r>
    </w:p>
    <w:p w:rsidR="000D42D6" w:rsidRP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6E56B6">
      <w:pPr>
        <w:pStyle w:val="Paragraphedeliste"/>
        <w:numPr>
          <w:ilvl w:val="0"/>
          <w:numId w:val="43"/>
        </w:numPr>
        <w:spacing w:line="360" w:lineRule="auto"/>
        <w:jc w:val="both"/>
        <w:outlineLvl w:val="3"/>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 xml:space="preserve">La méthode ARMA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Lors de la modélisation du signal avec le modèle AR, nous avons choisi d'utiliser un modèle d'ordre deux pour deux raisons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 1) une performance de prédiction en temps réel relativement plus rapid</w:t>
      </w:r>
      <w:r>
        <w:rPr>
          <w:rFonts w:ascii="Calibri" w:eastAsiaTheme="minorEastAsia" w:hAnsi="Calibri" w:cs="Calibri"/>
          <w:kern w:val="0"/>
          <w:sz w:val="22"/>
          <w:szCs w:val="22"/>
          <w:lang w:val="fr-FR"/>
          <w14:ligatures w14:val="none"/>
        </w:rPr>
        <w:t>e.</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 xml:space="preserve"> 2) la capacité discriminatoire d'un espace de caractéristiques de faible dimension. La réponse des paramètres ARMA pour chaque patient est fournie dans l'annexe</w:t>
      </w:r>
      <w:r w:rsidR="00BF44E7">
        <w:rPr>
          <w:rFonts w:ascii="Calibri" w:eastAsiaTheme="minorEastAsia" w:hAnsi="Calibri" w:cs="Calibri"/>
          <w:kern w:val="0"/>
          <w:sz w:val="22"/>
          <w:szCs w:val="22"/>
          <w:lang w:val="fr-FR"/>
          <w14:ligatures w14:val="none"/>
        </w:rPr>
        <w:t>.</w:t>
      </w:r>
      <w:r w:rsidRPr="000D42D6">
        <w:rPr>
          <w:rFonts w:ascii="Calibri" w:eastAsiaTheme="minorEastAsia" w:hAnsi="Calibri" w:cs="Calibri"/>
          <w:kern w:val="0"/>
          <w:sz w:val="22"/>
          <w:szCs w:val="22"/>
          <w:lang w:val="fr-FR"/>
          <w14:ligatures w14:val="none"/>
        </w:rPr>
        <w:t xml:space="preserve"> </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kern w:val="0"/>
          <w:sz w:val="22"/>
          <w:szCs w:val="22"/>
          <w:lang w:val="fr-FR"/>
          <w14:ligatures w14:val="none"/>
        </w:rPr>
      </w:pPr>
      <w:r w:rsidRPr="000D42D6">
        <w:rPr>
          <w:rFonts w:ascii="Calibri" w:eastAsiaTheme="minorEastAsia" w:hAnsi="Calibri" w:cs="Calibri"/>
          <w:kern w:val="0"/>
          <w:sz w:val="22"/>
          <w:szCs w:val="22"/>
          <w:lang w:val="fr-FR"/>
          <w14:ligatures w14:val="none"/>
        </w:rPr>
        <w:t>Nous utilisons un graphique de l'estimation de densité par noyau bivarié (KDE) pour visualiser les échantillons ARMA. Les courbes de densité marginale montrent la distribution des deux classes en fonction des caractéristiques. Les graphiques marginaux univariés peuvent être interprétés de manière similaire à un histogramme, tandis que les graphiques bivariés mettent en évidence des clusters de données.</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0D42D6" w:rsidRDefault="000D42D6" w:rsidP="000D42D6">
      <w:pPr>
        <w:spacing w:line="360" w:lineRule="auto"/>
        <w:jc w:val="both"/>
        <w:rPr>
          <w:rFonts w:ascii="Calibri" w:eastAsiaTheme="minorEastAsia" w:hAnsi="Calibri" w:cs="Calibri"/>
          <w:b/>
          <w:bCs/>
          <w:kern w:val="0"/>
          <w:sz w:val="22"/>
          <w:szCs w:val="22"/>
          <w:lang w:val="fr-FR"/>
          <w14:ligatures w14:val="none"/>
        </w:rPr>
      </w:pPr>
      <w:r w:rsidRPr="000D42D6">
        <w:rPr>
          <w:rFonts w:ascii="Calibri" w:eastAsiaTheme="minorEastAsia" w:hAnsi="Calibri" w:cs="Calibri"/>
          <w:b/>
          <w:bCs/>
          <w:kern w:val="0"/>
          <w:sz w:val="22"/>
          <w:szCs w:val="22"/>
          <w:lang w:val="fr-FR"/>
          <w14:ligatures w14:val="none"/>
        </w:rPr>
        <w:tab/>
        <w:t>CHB-01</w:t>
      </w:r>
    </w:p>
    <w:p w:rsidR="005327D6" w:rsidRDefault="005327D6" w:rsidP="000D42D6">
      <w:pPr>
        <w:spacing w:line="360" w:lineRule="auto"/>
        <w:jc w:val="both"/>
        <w:rPr>
          <w:rFonts w:ascii="Calibri" w:eastAsiaTheme="minorEastAsia" w:hAnsi="Calibri" w:cs="Calibri"/>
          <w:kern w:val="0"/>
          <w:sz w:val="22"/>
          <w:szCs w:val="22"/>
          <w:lang w:val="fr-FR"/>
          <w14:ligatures w14:val="none"/>
        </w:rPr>
      </w:pPr>
      <w:r w:rsidRPr="005327D6">
        <w:rPr>
          <w:rFonts w:ascii="Calibri" w:eastAsiaTheme="minorEastAsia" w:hAnsi="Calibri" w:cs="Calibri"/>
          <w:kern w:val="0"/>
          <w:sz w:val="22"/>
          <w:szCs w:val="22"/>
          <w:lang w:val="fr-FR"/>
          <w14:ligatures w14:val="none"/>
        </w:rPr>
        <w:t xml:space="preserve">Ce patient présente la séparation la plus nette des données des deux classes. La figure </w:t>
      </w:r>
      <w:r w:rsidR="00BF44E7">
        <w:rPr>
          <w:rFonts w:ascii="Calibri" w:eastAsiaTheme="minorEastAsia" w:hAnsi="Calibri" w:cs="Calibri"/>
          <w:kern w:val="0"/>
          <w:sz w:val="22"/>
          <w:szCs w:val="22"/>
          <w:lang w:val="fr-FR"/>
          <w14:ligatures w14:val="none"/>
        </w:rPr>
        <w:t>11</w:t>
      </w:r>
      <w:r w:rsidRPr="005327D6">
        <w:rPr>
          <w:rFonts w:ascii="Calibri" w:eastAsiaTheme="minorEastAsia" w:hAnsi="Calibri" w:cs="Calibri"/>
          <w:kern w:val="0"/>
          <w:sz w:val="22"/>
          <w:szCs w:val="22"/>
          <w:lang w:val="fr-FR"/>
          <w14:ligatures w14:val="none"/>
        </w:rPr>
        <w:t xml:space="preserve"> montre que les données d'entraînement comportent deux grappes, dont la grappe </w:t>
      </w:r>
      <w:proofErr w:type="spellStart"/>
      <w:r w:rsidRPr="005327D6">
        <w:rPr>
          <w:rFonts w:ascii="Calibri" w:eastAsiaTheme="minorEastAsia" w:hAnsi="Calibri" w:cs="Calibri"/>
          <w:kern w:val="0"/>
          <w:sz w:val="22"/>
          <w:szCs w:val="22"/>
          <w:lang w:val="fr-FR"/>
          <w14:ligatures w14:val="none"/>
        </w:rPr>
        <w:t>préictale</w:t>
      </w:r>
      <w:proofErr w:type="spellEnd"/>
      <w:r w:rsidRPr="005327D6">
        <w:rPr>
          <w:rFonts w:ascii="Calibri" w:eastAsiaTheme="minorEastAsia" w:hAnsi="Calibri" w:cs="Calibri"/>
          <w:kern w:val="0"/>
          <w:sz w:val="22"/>
          <w:szCs w:val="22"/>
          <w:lang w:val="fr-FR"/>
          <w14:ligatures w14:val="none"/>
        </w:rPr>
        <w:t xml:space="preserve">, centrée sur (-0,55, 1,50), possède une frontière plus bien définie que la grappe </w:t>
      </w:r>
      <w:proofErr w:type="spellStart"/>
      <w:r w:rsidRPr="005327D6">
        <w:rPr>
          <w:rFonts w:ascii="Calibri" w:eastAsiaTheme="minorEastAsia" w:hAnsi="Calibri" w:cs="Calibri"/>
          <w:kern w:val="0"/>
          <w:sz w:val="22"/>
          <w:szCs w:val="22"/>
          <w:lang w:val="fr-FR"/>
          <w14:ligatures w14:val="none"/>
        </w:rPr>
        <w:t>interictale</w:t>
      </w:r>
      <w:proofErr w:type="spellEnd"/>
      <w:r w:rsidRPr="005327D6">
        <w:rPr>
          <w:rFonts w:ascii="Calibri" w:eastAsiaTheme="minorEastAsia" w:hAnsi="Calibri" w:cs="Calibri"/>
          <w:kern w:val="0"/>
          <w:sz w:val="22"/>
          <w:szCs w:val="22"/>
          <w:lang w:val="fr-FR"/>
          <w14:ligatures w14:val="none"/>
        </w:rPr>
        <w:t xml:space="preserve">, centrée sur (-0,30, </w:t>
      </w:r>
      <w:r w:rsidRPr="005327D6">
        <w:rPr>
          <w:rFonts w:ascii="Calibri" w:eastAsiaTheme="minorEastAsia" w:hAnsi="Calibri" w:cs="Calibri"/>
          <w:kern w:val="0"/>
          <w:sz w:val="22"/>
          <w:szCs w:val="22"/>
          <w:lang w:val="fr-FR"/>
          <w14:ligatures w14:val="none"/>
        </w:rPr>
        <w:lastRenderedPageBreak/>
        <w:t xml:space="preserve">1,25). Nous constatons également une plus grande variance dans les données de la première caractéristique durant la période </w:t>
      </w:r>
      <w:proofErr w:type="spellStart"/>
      <w:r w:rsidRPr="005327D6">
        <w:rPr>
          <w:rFonts w:ascii="Calibri" w:eastAsiaTheme="minorEastAsia" w:hAnsi="Calibri" w:cs="Calibri"/>
          <w:kern w:val="0"/>
          <w:sz w:val="22"/>
          <w:szCs w:val="22"/>
          <w:lang w:val="fr-FR"/>
          <w14:ligatures w14:val="none"/>
        </w:rPr>
        <w:t>interictale</w:t>
      </w:r>
      <w:proofErr w:type="spellEnd"/>
      <w:r w:rsidRPr="005327D6">
        <w:rPr>
          <w:rFonts w:ascii="Calibri" w:eastAsiaTheme="minorEastAsia" w:hAnsi="Calibri" w:cs="Calibri"/>
          <w:kern w:val="0"/>
          <w:sz w:val="22"/>
          <w:szCs w:val="22"/>
          <w:lang w:val="fr-FR"/>
          <w14:ligatures w14:val="none"/>
        </w:rPr>
        <w:t xml:space="preserve"> et notons que les courbes de densité marginale pour les deux classes et caractéristiques atteignent une hauteur similaire au sommet.</w:t>
      </w:r>
    </w:p>
    <w:p w:rsidR="005327D6" w:rsidRPr="005327D6" w:rsidRDefault="005327D6" w:rsidP="000D42D6">
      <w:pPr>
        <w:spacing w:line="360" w:lineRule="auto"/>
        <w:jc w:val="both"/>
        <w:rPr>
          <w:rFonts w:ascii="Calibri" w:eastAsiaTheme="minorEastAsia" w:hAnsi="Calibri" w:cs="Calibri"/>
          <w:b/>
          <w:bCs/>
          <w:kern w:val="0"/>
          <w:sz w:val="22"/>
          <w:szCs w:val="22"/>
          <w:lang w:val="fr-FR"/>
          <w14:ligatures w14:val="none"/>
        </w:rPr>
      </w:pPr>
      <w:r w:rsidRPr="005327D6">
        <w:rPr>
          <w:rFonts w:ascii="Calibri" w:eastAsiaTheme="minorEastAsia" w:hAnsi="Calibri" w:cs="Calibri"/>
          <w:b/>
          <w:bCs/>
          <w:kern w:val="0"/>
          <w:sz w:val="22"/>
          <w:szCs w:val="22"/>
          <w:lang w:val="fr-FR"/>
          <w14:ligatures w14:val="none"/>
        </w:rPr>
        <w:tab/>
        <w:t>CHB-06</w:t>
      </w:r>
    </w:p>
    <w:p w:rsidR="005327D6" w:rsidRDefault="005327D6" w:rsidP="005327D6">
      <w:pPr>
        <w:spacing w:line="360" w:lineRule="auto"/>
        <w:jc w:val="both"/>
        <w:rPr>
          <w:rFonts w:ascii="Calibri" w:eastAsiaTheme="minorEastAsia" w:hAnsi="Calibri" w:cs="Calibri"/>
          <w:kern w:val="0"/>
          <w:sz w:val="22"/>
          <w:szCs w:val="22"/>
          <w:lang w:val="fr-FR"/>
          <w14:ligatures w14:val="none"/>
        </w:rPr>
      </w:pPr>
      <w:r w:rsidRPr="005327D6">
        <w:rPr>
          <w:rFonts w:ascii="Calibri" w:eastAsiaTheme="minorEastAsia" w:hAnsi="Calibri" w:cs="Calibri"/>
          <w:kern w:val="0"/>
          <w:sz w:val="22"/>
          <w:szCs w:val="22"/>
          <w:lang w:val="fr-FR"/>
          <w14:ligatures w14:val="none"/>
        </w:rPr>
        <w:t xml:space="preserve">Notre observation la plus notable à partir de la figure </w:t>
      </w:r>
      <w:r w:rsidR="00BF44E7">
        <w:rPr>
          <w:rFonts w:ascii="Calibri" w:eastAsiaTheme="minorEastAsia" w:hAnsi="Calibri" w:cs="Calibri"/>
          <w:kern w:val="0"/>
          <w:sz w:val="22"/>
          <w:szCs w:val="22"/>
          <w:lang w:val="fr-FR"/>
          <w14:ligatures w14:val="none"/>
        </w:rPr>
        <w:t>12</w:t>
      </w:r>
      <w:r w:rsidRPr="005327D6">
        <w:rPr>
          <w:rFonts w:ascii="Calibri" w:eastAsiaTheme="minorEastAsia" w:hAnsi="Calibri" w:cs="Calibri"/>
          <w:kern w:val="0"/>
          <w:sz w:val="22"/>
          <w:szCs w:val="22"/>
          <w:lang w:val="fr-FR"/>
          <w14:ligatures w14:val="none"/>
        </w:rPr>
        <w:t xml:space="preserve"> est qu'il existe deux grappes de données </w:t>
      </w:r>
      <w:proofErr w:type="spellStart"/>
      <w:r w:rsidRPr="005327D6">
        <w:rPr>
          <w:rFonts w:ascii="Calibri" w:eastAsiaTheme="minorEastAsia" w:hAnsi="Calibri" w:cs="Calibri"/>
          <w:kern w:val="0"/>
          <w:sz w:val="22"/>
          <w:szCs w:val="22"/>
          <w:lang w:val="fr-FR"/>
          <w14:ligatures w14:val="none"/>
        </w:rPr>
        <w:t>interictales</w:t>
      </w:r>
      <w:proofErr w:type="spellEnd"/>
      <w:r w:rsidRPr="005327D6">
        <w:rPr>
          <w:rFonts w:ascii="Calibri" w:eastAsiaTheme="minorEastAsia" w:hAnsi="Calibri" w:cs="Calibri"/>
          <w:kern w:val="0"/>
          <w:sz w:val="22"/>
          <w:szCs w:val="22"/>
          <w:lang w:val="fr-FR"/>
          <w14:ligatures w14:val="none"/>
        </w:rPr>
        <w:t xml:space="preserve">, la première grappe, centrée sur (-0,8, 1,75), ayant une concentration de données plus grande que la seconde, car le pic de la densité marginale pour cette grappe est plus élevé que pour la seconde, centrée sur (-0,1, 0,5). De plus, la grappe </w:t>
      </w:r>
      <w:proofErr w:type="spellStart"/>
      <w:r w:rsidRPr="005327D6">
        <w:rPr>
          <w:rFonts w:ascii="Calibri" w:eastAsiaTheme="minorEastAsia" w:hAnsi="Calibri" w:cs="Calibri"/>
          <w:kern w:val="0"/>
          <w:sz w:val="22"/>
          <w:szCs w:val="22"/>
          <w:lang w:val="fr-FR"/>
          <w14:ligatures w14:val="none"/>
        </w:rPr>
        <w:t>préictale</w:t>
      </w:r>
      <w:proofErr w:type="spellEnd"/>
      <w:r w:rsidRPr="005327D6">
        <w:rPr>
          <w:rFonts w:ascii="Calibri" w:eastAsiaTheme="minorEastAsia" w:hAnsi="Calibri" w:cs="Calibri"/>
          <w:kern w:val="0"/>
          <w:sz w:val="22"/>
          <w:szCs w:val="22"/>
          <w:lang w:val="fr-FR"/>
          <w14:ligatures w14:val="none"/>
        </w:rPr>
        <w:t xml:space="preserve">, centrée sur (-0,6, 1,5), présente un plus grand chevauchement avec les données </w:t>
      </w:r>
      <w:proofErr w:type="spellStart"/>
      <w:r w:rsidRPr="005327D6">
        <w:rPr>
          <w:rFonts w:ascii="Calibri" w:eastAsiaTheme="minorEastAsia" w:hAnsi="Calibri" w:cs="Calibri"/>
          <w:kern w:val="0"/>
          <w:sz w:val="22"/>
          <w:szCs w:val="22"/>
          <w:lang w:val="fr-FR"/>
          <w14:ligatures w14:val="none"/>
        </w:rPr>
        <w:t>interictales</w:t>
      </w:r>
      <w:proofErr w:type="spellEnd"/>
      <w:r w:rsidRPr="005327D6">
        <w:rPr>
          <w:rFonts w:ascii="Calibri" w:eastAsiaTheme="minorEastAsia" w:hAnsi="Calibri" w:cs="Calibri"/>
          <w:kern w:val="0"/>
          <w:sz w:val="22"/>
          <w:szCs w:val="22"/>
          <w:lang w:val="fr-FR"/>
          <w14:ligatures w14:val="none"/>
        </w:rPr>
        <w:t xml:space="preserve"> par rapport au patient ‘chb01’. Les courbes de densité marginale pour les grappes </w:t>
      </w:r>
      <w:proofErr w:type="spellStart"/>
      <w:r w:rsidRPr="005327D6">
        <w:rPr>
          <w:rFonts w:ascii="Calibri" w:eastAsiaTheme="minorEastAsia" w:hAnsi="Calibri" w:cs="Calibri"/>
          <w:kern w:val="0"/>
          <w:sz w:val="22"/>
          <w:szCs w:val="22"/>
          <w:lang w:val="fr-FR"/>
          <w14:ligatures w14:val="none"/>
        </w:rPr>
        <w:t>interictales</w:t>
      </w:r>
      <w:proofErr w:type="spellEnd"/>
      <w:r w:rsidRPr="005327D6">
        <w:rPr>
          <w:rFonts w:ascii="Calibri" w:eastAsiaTheme="minorEastAsia" w:hAnsi="Calibri" w:cs="Calibri"/>
          <w:kern w:val="0"/>
          <w:sz w:val="22"/>
          <w:szCs w:val="22"/>
          <w:lang w:val="fr-FR"/>
          <w14:ligatures w14:val="none"/>
        </w:rPr>
        <w:t xml:space="preserve"> montrent que la seconde grappe a un effet de "lissage" sur la première grappe.</w:t>
      </w:r>
    </w:p>
    <w:p w:rsidR="000D42D6" w:rsidRDefault="000D42D6" w:rsidP="000D42D6">
      <w:pPr>
        <w:spacing w:line="360" w:lineRule="auto"/>
        <w:jc w:val="both"/>
        <w:rPr>
          <w:rFonts w:ascii="Calibri" w:eastAsiaTheme="minorEastAsia" w:hAnsi="Calibri" w:cs="Calibri"/>
          <w:kern w:val="0"/>
          <w:sz w:val="22"/>
          <w:szCs w:val="22"/>
          <w:lang w:val="fr-FR"/>
          <w14:ligatures w14:val="none"/>
        </w:rPr>
      </w:pPr>
    </w:p>
    <w:p w:rsidR="005327D6" w:rsidRDefault="005327D6" w:rsidP="000D42D6">
      <w:pPr>
        <w:spacing w:line="360" w:lineRule="auto"/>
        <w:jc w:val="both"/>
        <w:rPr>
          <w:rFonts w:ascii="Calibri" w:eastAsiaTheme="minorEastAsia" w:hAnsi="Calibri" w:cs="Calibri"/>
          <w:b/>
          <w:bCs/>
          <w:kern w:val="0"/>
          <w:sz w:val="22"/>
          <w:szCs w:val="22"/>
          <w:lang w:val="fr-FR"/>
          <w14:ligatures w14:val="none"/>
        </w:rPr>
      </w:pPr>
      <w:r w:rsidRPr="005327D6">
        <w:rPr>
          <w:rFonts w:ascii="Calibri" w:eastAsiaTheme="minorEastAsia" w:hAnsi="Calibri" w:cs="Calibri"/>
          <w:b/>
          <w:bCs/>
          <w:kern w:val="0"/>
          <w:sz w:val="22"/>
          <w:szCs w:val="22"/>
          <w:lang w:val="fr-FR"/>
          <w14:ligatures w14:val="none"/>
        </w:rPr>
        <w:tab/>
        <w:t>CHB-10</w:t>
      </w:r>
    </w:p>
    <w:p w:rsidR="005327D6" w:rsidRDefault="005327D6" w:rsidP="000D42D6">
      <w:pPr>
        <w:spacing w:line="360" w:lineRule="auto"/>
        <w:jc w:val="both"/>
        <w:rPr>
          <w:rFonts w:ascii="Calibri" w:eastAsiaTheme="minorEastAsia" w:hAnsi="Calibri" w:cs="Calibri"/>
          <w:kern w:val="0"/>
          <w:sz w:val="22"/>
          <w:szCs w:val="22"/>
          <w:lang w:val="fr-FR"/>
          <w14:ligatures w14:val="none"/>
        </w:rPr>
      </w:pPr>
      <w:r w:rsidRPr="005327D6">
        <w:rPr>
          <w:rFonts w:ascii="Calibri" w:eastAsiaTheme="minorEastAsia" w:hAnsi="Calibri" w:cs="Calibri"/>
          <w:kern w:val="0"/>
          <w:sz w:val="22"/>
          <w:szCs w:val="22"/>
          <w:lang w:val="fr-FR"/>
          <w14:ligatures w14:val="none"/>
        </w:rPr>
        <w:t xml:space="preserve">La figure </w:t>
      </w:r>
      <w:r w:rsidR="00BF44E7">
        <w:rPr>
          <w:rFonts w:ascii="Calibri" w:eastAsiaTheme="minorEastAsia" w:hAnsi="Calibri" w:cs="Calibri"/>
          <w:kern w:val="0"/>
          <w:sz w:val="22"/>
          <w:szCs w:val="22"/>
          <w:lang w:val="fr-FR"/>
          <w14:ligatures w14:val="none"/>
        </w:rPr>
        <w:t>13</w:t>
      </w:r>
      <w:r w:rsidRPr="005327D6">
        <w:rPr>
          <w:rFonts w:ascii="Calibri" w:eastAsiaTheme="minorEastAsia" w:hAnsi="Calibri" w:cs="Calibri"/>
          <w:kern w:val="0"/>
          <w:sz w:val="22"/>
          <w:szCs w:val="22"/>
          <w:lang w:val="fr-FR"/>
          <w14:ligatures w14:val="none"/>
        </w:rPr>
        <w:t xml:space="preserve"> montre que les deux grappes des données d'entraînement pour ce patient présentent un chevauchement presque complet. Seul le bord de la distribution bivariée pour les données </w:t>
      </w:r>
      <w:proofErr w:type="spellStart"/>
      <w:r w:rsidRPr="005327D6">
        <w:rPr>
          <w:rFonts w:ascii="Calibri" w:eastAsiaTheme="minorEastAsia" w:hAnsi="Calibri" w:cs="Calibri"/>
          <w:kern w:val="0"/>
          <w:sz w:val="22"/>
          <w:szCs w:val="22"/>
          <w:lang w:val="fr-FR"/>
          <w14:ligatures w14:val="none"/>
        </w:rPr>
        <w:t>interictales</w:t>
      </w:r>
      <w:proofErr w:type="spellEnd"/>
      <w:r w:rsidRPr="005327D6">
        <w:rPr>
          <w:rFonts w:ascii="Calibri" w:eastAsiaTheme="minorEastAsia" w:hAnsi="Calibri" w:cs="Calibri"/>
          <w:kern w:val="0"/>
          <w:sz w:val="22"/>
          <w:szCs w:val="22"/>
          <w:lang w:val="fr-FR"/>
          <w14:ligatures w14:val="none"/>
        </w:rPr>
        <w:t xml:space="preserve">, près de (-0,8, 1,75), semble être en dehors de tout chevauchement en raison de la plus grande variance dans cette classe, ce qui rend cette </w:t>
      </w:r>
      <w:proofErr w:type="gramStart"/>
      <w:r w:rsidRPr="005327D6">
        <w:rPr>
          <w:rFonts w:ascii="Calibri" w:eastAsiaTheme="minorEastAsia" w:hAnsi="Calibri" w:cs="Calibri"/>
          <w:kern w:val="0"/>
          <w:sz w:val="22"/>
          <w:szCs w:val="22"/>
          <w:lang w:val="fr-FR"/>
          <w14:ligatures w14:val="none"/>
        </w:rPr>
        <w:t>distribution la</w:t>
      </w:r>
      <w:proofErr w:type="gramEnd"/>
      <w:r w:rsidRPr="005327D6">
        <w:rPr>
          <w:rFonts w:ascii="Calibri" w:eastAsiaTheme="minorEastAsia" w:hAnsi="Calibri" w:cs="Calibri"/>
          <w:kern w:val="0"/>
          <w:sz w:val="22"/>
          <w:szCs w:val="22"/>
          <w:lang w:val="fr-FR"/>
          <w14:ligatures w14:val="none"/>
        </w:rPr>
        <w:t xml:space="preserve"> plus difficile à discriminer sans étiquettes.</w:t>
      </w:r>
    </w:p>
    <w:p w:rsidR="00626B00" w:rsidRDefault="00626B00" w:rsidP="000D42D6">
      <w:pPr>
        <w:spacing w:line="360" w:lineRule="auto"/>
        <w:jc w:val="both"/>
        <w:rPr>
          <w:rFonts w:ascii="Calibri" w:eastAsiaTheme="minorEastAsia" w:hAnsi="Calibri" w:cs="Calibri"/>
          <w:kern w:val="0"/>
          <w:sz w:val="22"/>
          <w:szCs w:val="22"/>
          <w:lang w:val="fr-FR"/>
          <w14:ligatures w14:val="none"/>
        </w:rPr>
      </w:pPr>
    </w:p>
    <w:p w:rsidR="00626B00" w:rsidRDefault="00626B00" w:rsidP="000D42D6">
      <w:pPr>
        <w:spacing w:line="360" w:lineRule="auto"/>
        <w:jc w:val="both"/>
        <w:rPr>
          <w:rFonts w:ascii="Calibri" w:eastAsiaTheme="minorEastAsia" w:hAnsi="Calibri" w:cs="Calibri"/>
          <w:kern w:val="0"/>
          <w:sz w:val="22"/>
          <w:szCs w:val="22"/>
          <w:lang w:val="fr-FR"/>
          <w14:ligatures w14:val="none"/>
        </w:rPr>
      </w:pPr>
    </w:p>
    <w:p w:rsidR="005327D6" w:rsidRDefault="005327D6" w:rsidP="000D42D6">
      <w:pPr>
        <w:spacing w:line="360" w:lineRule="auto"/>
        <w:jc w:val="both"/>
        <w:rPr>
          <w:rFonts w:ascii="Calibri" w:eastAsiaTheme="minorEastAsia" w:hAnsi="Calibri" w:cs="Calibri"/>
          <w:kern w:val="0"/>
          <w:sz w:val="22"/>
          <w:szCs w:val="22"/>
          <w:lang w:val="fr-FR"/>
          <w14:ligatures w14:val="none"/>
        </w:rPr>
      </w:pPr>
    </w:p>
    <w:p w:rsidR="005327D6" w:rsidRDefault="005327D6" w:rsidP="006E56B6">
      <w:pPr>
        <w:pStyle w:val="Paragraphedeliste"/>
        <w:numPr>
          <w:ilvl w:val="0"/>
          <w:numId w:val="44"/>
        </w:numPr>
        <w:spacing w:line="360" w:lineRule="auto"/>
        <w:jc w:val="both"/>
        <w:outlineLvl w:val="3"/>
        <w:rPr>
          <w:rFonts w:ascii="Calibri" w:eastAsiaTheme="minorEastAsia" w:hAnsi="Calibri" w:cs="Calibri"/>
          <w:kern w:val="0"/>
          <w:sz w:val="22"/>
          <w:szCs w:val="22"/>
          <w:lang w:val="fr-FR"/>
          <w14:ligatures w14:val="none"/>
        </w:rPr>
      </w:pPr>
      <w:r>
        <w:rPr>
          <w:rFonts w:ascii="Calibri" w:eastAsiaTheme="minorEastAsia" w:hAnsi="Calibri" w:cs="Calibri"/>
          <w:kern w:val="0"/>
          <w:sz w:val="22"/>
          <w:szCs w:val="22"/>
          <w:lang w:val="fr-FR"/>
          <w14:ligatures w14:val="none"/>
        </w:rPr>
        <w:t>La puissance spectrale</w:t>
      </w:r>
    </w:p>
    <w:p w:rsidR="005327D6" w:rsidRPr="005327D6" w:rsidRDefault="005327D6" w:rsidP="005327D6">
      <w:pPr>
        <w:spacing w:line="360" w:lineRule="auto"/>
        <w:jc w:val="both"/>
        <w:rPr>
          <w:rFonts w:ascii="Calibri" w:eastAsiaTheme="minorEastAsia" w:hAnsi="Calibri" w:cs="Calibri"/>
          <w:kern w:val="0"/>
          <w:sz w:val="22"/>
          <w:szCs w:val="22"/>
          <w:lang w:val="fr-FR"/>
          <w14:ligatures w14:val="none"/>
        </w:rPr>
      </w:pPr>
    </w:p>
    <w:p w:rsidR="005327D6" w:rsidRDefault="005327D6" w:rsidP="005327D6">
      <w:pPr>
        <w:spacing w:line="360" w:lineRule="auto"/>
        <w:jc w:val="both"/>
        <w:rPr>
          <w:rFonts w:ascii="Calibri" w:eastAsiaTheme="minorEastAsia" w:hAnsi="Calibri" w:cs="Calibri"/>
          <w:kern w:val="0"/>
          <w:sz w:val="22"/>
          <w:szCs w:val="22"/>
          <w:lang w:val="fr-FR"/>
          <w14:ligatures w14:val="none"/>
        </w:rPr>
      </w:pPr>
      <w:r w:rsidRPr="005327D6">
        <w:rPr>
          <w:rFonts w:ascii="Calibri" w:eastAsiaTheme="minorEastAsia" w:hAnsi="Calibri" w:cs="Calibri"/>
          <w:kern w:val="0"/>
          <w:sz w:val="22"/>
          <w:szCs w:val="22"/>
          <w:lang w:val="fr-FR"/>
          <w14:ligatures w14:val="none"/>
        </w:rPr>
        <w:t xml:space="preserve">Le signal est modélisé en termes de puissance relative des six bandes neuronales δ, θ, α, β, γ, Γ. Notez l'utilisation du γ minuscule grec pour désigner le bas-Gamma et du Γ majuscule grec pour désigner le haut-Gamma. Les caractéristiques sont montrées à l'aide d'un diagramme en paires (pair-plot) qui montre la relation par paires des données entre les bandes spectrales. Les graphiques diagonaux montrent la distribution marginale des bandes dans chaque colonne. Il est également à noter que les diagrammes en paires peuvent être décomposés en un triangle supérieur et inférieur (au-dessus et en dessous des diagonales avec les graphiques de distribution marginale). Les graphiques de dispersion du triangle supérieur sont des miroirs des graphiques de dispersion du triangle inférieur et vice-versa. Étant donné que toutes les bandes ne sont pas censées avoir la même capacité discriminatoire, nous notons les bandes qui semblent fournir une meilleure discrimination entre les classes </w:t>
      </w:r>
      <w:proofErr w:type="spellStart"/>
      <w:r w:rsidRPr="005327D6">
        <w:rPr>
          <w:rFonts w:ascii="Calibri" w:eastAsiaTheme="minorEastAsia" w:hAnsi="Calibri" w:cs="Calibri"/>
          <w:kern w:val="0"/>
          <w:sz w:val="22"/>
          <w:szCs w:val="22"/>
          <w:lang w:val="fr-FR"/>
          <w14:ligatures w14:val="none"/>
        </w:rPr>
        <w:t>interictale</w:t>
      </w:r>
      <w:proofErr w:type="spellEnd"/>
      <w:r w:rsidRPr="005327D6">
        <w:rPr>
          <w:rFonts w:ascii="Calibri" w:eastAsiaTheme="minorEastAsia" w:hAnsi="Calibri" w:cs="Calibri"/>
          <w:kern w:val="0"/>
          <w:sz w:val="22"/>
          <w:szCs w:val="22"/>
          <w:lang w:val="fr-FR"/>
          <w14:ligatures w14:val="none"/>
        </w:rPr>
        <w:t xml:space="preserve"> et </w:t>
      </w:r>
      <w:proofErr w:type="spellStart"/>
      <w:r w:rsidRPr="005327D6">
        <w:rPr>
          <w:rFonts w:ascii="Calibri" w:eastAsiaTheme="minorEastAsia" w:hAnsi="Calibri" w:cs="Calibri"/>
          <w:kern w:val="0"/>
          <w:sz w:val="22"/>
          <w:szCs w:val="22"/>
          <w:lang w:val="fr-FR"/>
          <w14:ligatures w14:val="none"/>
        </w:rPr>
        <w:t>préictale</w:t>
      </w:r>
      <w:proofErr w:type="spellEnd"/>
      <w:r w:rsidRPr="005327D6">
        <w:rPr>
          <w:rFonts w:ascii="Calibri" w:eastAsiaTheme="minorEastAsia" w:hAnsi="Calibri" w:cs="Calibri"/>
          <w:kern w:val="0"/>
          <w:sz w:val="22"/>
          <w:szCs w:val="22"/>
          <w:lang w:val="fr-FR"/>
          <w14:ligatures w14:val="none"/>
        </w:rPr>
        <w:t>.</w:t>
      </w:r>
    </w:p>
    <w:p w:rsidR="005327D6" w:rsidRDefault="005327D6" w:rsidP="005327D6">
      <w:pPr>
        <w:spacing w:line="360" w:lineRule="auto"/>
        <w:jc w:val="both"/>
        <w:rPr>
          <w:rFonts w:ascii="Calibri" w:eastAsiaTheme="minorEastAsia" w:hAnsi="Calibri" w:cs="Calibri"/>
          <w:kern w:val="0"/>
          <w:sz w:val="22"/>
          <w:szCs w:val="22"/>
          <w:lang w:val="fr-FR"/>
          <w14:ligatures w14:val="none"/>
        </w:rPr>
      </w:pPr>
    </w:p>
    <w:p w:rsidR="005327D6" w:rsidRDefault="005327D6" w:rsidP="005327D6">
      <w:pPr>
        <w:keepNext/>
        <w:spacing w:line="360" w:lineRule="auto"/>
        <w:jc w:val="center"/>
      </w:pPr>
      <w:r w:rsidRPr="005327D6">
        <w:rPr>
          <w:rFonts w:ascii="Calibri" w:eastAsiaTheme="minorEastAsia" w:hAnsi="Calibri" w:cs="Calibri"/>
          <w:noProof/>
          <w:kern w:val="0"/>
          <w:sz w:val="22"/>
          <w:szCs w:val="22"/>
          <w:lang w:val="fr-FR"/>
          <w14:ligatures w14:val="none"/>
        </w:rPr>
        <w:lastRenderedPageBreak/>
        <w:drawing>
          <wp:inline distT="0" distB="0" distL="0" distR="0" wp14:anchorId="1F997675" wp14:editId="070A6DD7">
            <wp:extent cx="3785523" cy="3815587"/>
            <wp:effectExtent l="0" t="0" r="0" b="0"/>
            <wp:docPr id="1397092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2830" name=""/>
                    <pic:cNvPicPr/>
                  </pic:nvPicPr>
                  <pic:blipFill>
                    <a:blip r:embed="rId27"/>
                    <a:stretch>
                      <a:fillRect/>
                    </a:stretch>
                  </pic:blipFill>
                  <pic:spPr>
                    <a:xfrm>
                      <a:off x="0" y="0"/>
                      <a:ext cx="3816020" cy="3846326"/>
                    </a:xfrm>
                    <a:prstGeom prst="rect">
                      <a:avLst/>
                    </a:prstGeom>
                  </pic:spPr>
                </pic:pic>
              </a:graphicData>
            </a:graphic>
          </wp:inline>
        </w:drawing>
      </w:r>
    </w:p>
    <w:p w:rsidR="005327D6" w:rsidRDefault="005327D6" w:rsidP="005327D6">
      <w:pPr>
        <w:pStyle w:val="Lgende"/>
        <w:jc w:val="center"/>
        <w:rPr>
          <w:lang w:val="fr-FR"/>
        </w:rPr>
      </w:pPr>
      <w:r>
        <w:t xml:space="preserve">Figure </w:t>
      </w:r>
      <w:fldSimple w:instr=" SEQ Figure \* ARABIC ">
        <w:r w:rsidR="00F4765A">
          <w:rPr>
            <w:noProof/>
          </w:rPr>
          <w:t>16</w:t>
        </w:r>
      </w:fldSimple>
      <w:r>
        <w:rPr>
          <w:lang w:val="fr-FR"/>
        </w:rPr>
        <w:t xml:space="preserve"> : </w:t>
      </w:r>
      <w:r w:rsidRPr="00DA2A95">
        <w:rPr>
          <w:lang w:val="fr-FR"/>
        </w:rPr>
        <w:t xml:space="preserve">La distribution des classes des caractéristiques ARMA à partir des données d'entraînement </w:t>
      </w:r>
      <w:r>
        <w:rPr>
          <w:lang w:val="fr-FR"/>
        </w:rPr>
        <w:t>du patient</w:t>
      </w:r>
      <w:r w:rsidRPr="00DA2A95">
        <w:rPr>
          <w:lang w:val="fr-FR"/>
        </w:rPr>
        <w:t xml:space="preserve"> </w:t>
      </w:r>
      <w:r>
        <w:rPr>
          <w:lang w:val="fr-FR"/>
        </w:rPr>
        <w:t>CHB-01</w:t>
      </w:r>
    </w:p>
    <w:p w:rsidR="005327D6" w:rsidRDefault="005327D6" w:rsidP="005327D6">
      <w:pPr>
        <w:rPr>
          <w:lang w:val="fr-FR"/>
        </w:rPr>
      </w:pPr>
    </w:p>
    <w:p w:rsidR="005327D6" w:rsidRDefault="005327D6" w:rsidP="005327D6">
      <w:pPr>
        <w:rPr>
          <w:lang w:val="fr-FR"/>
        </w:rPr>
      </w:pPr>
    </w:p>
    <w:p w:rsidR="005327D6" w:rsidRDefault="005327D6" w:rsidP="005327D6">
      <w:pPr>
        <w:keepNext/>
        <w:jc w:val="center"/>
      </w:pPr>
      <w:r w:rsidRPr="005327D6">
        <w:rPr>
          <w:noProof/>
          <w:lang w:val="fr-FR"/>
        </w:rPr>
        <w:drawing>
          <wp:inline distT="0" distB="0" distL="0" distR="0" wp14:anchorId="0E5B6B16" wp14:editId="6711B389">
            <wp:extent cx="4135582" cy="4075369"/>
            <wp:effectExtent l="0" t="0" r="0" b="0"/>
            <wp:docPr id="2397440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4039" name=""/>
                    <pic:cNvPicPr/>
                  </pic:nvPicPr>
                  <pic:blipFill>
                    <a:blip r:embed="rId28"/>
                    <a:stretch>
                      <a:fillRect/>
                    </a:stretch>
                  </pic:blipFill>
                  <pic:spPr>
                    <a:xfrm>
                      <a:off x="0" y="0"/>
                      <a:ext cx="4186235" cy="4125284"/>
                    </a:xfrm>
                    <a:prstGeom prst="rect">
                      <a:avLst/>
                    </a:prstGeom>
                  </pic:spPr>
                </pic:pic>
              </a:graphicData>
            </a:graphic>
          </wp:inline>
        </w:drawing>
      </w:r>
    </w:p>
    <w:p w:rsidR="005327D6" w:rsidRDefault="005327D6" w:rsidP="005327D6">
      <w:pPr>
        <w:pStyle w:val="Lgende"/>
        <w:jc w:val="center"/>
        <w:rPr>
          <w:lang w:val="fr-FR"/>
        </w:rPr>
      </w:pPr>
      <w:r>
        <w:t xml:space="preserve">Figure </w:t>
      </w:r>
      <w:fldSimple w:instr=" SEQ Figure \* ARABIC ">
        <w:r w:rsidR="00F4765A">
          <w:rPr>
            <w:noProof/>
          </w:rPr>
          <w:t>17</w:t>
        </w:r>
      </w:fldSimple>
      <w:r>
        <w:rPr>
          <w:lang w:val="fr-FR"/>
        </w:rPr>
        <w:t xml:space="preserve"> : </w:t>
      </w:r>
      <w:r w:rsidRPr="008760A1">
        <w:rPr>
          <w:lang w:val="fr-FR"/>
        </w:rPr>
        <w:t>La distribution des classes des caractéristiques ARMA à partir des données d'entraînement d</w:t>
      </w:r>
      <w:r>
        <w:rPr>
          <w:lang w:val="fr-FR"/>
        </w:rPr>
        <w:t>u patient</w:t>
      </w:r>
      <w:r w:rsidRPr="008760A1">
        <w:rPr>
          <w:lang w:val="fr-FR"/>
        </w:rPr>
        <w:t xml:space="preserve"> </w:t>
      </w:r>
      <w:r>
        <w:rPr>
          <w:lang w:val="fr-FR"/>
        </w:rPr>
        <w:t>CHB-06</w:t>
      </w:r>
    </w:p>
    <w:p w:rsidR="005327D6" w:rsidRDefault="005327D6" w:rsidP="005327D6">
      <w:pPr>
        <w:rPr>
          <w:lang w:val="fr-FR"/>
        </w:rPr>
      </w:pPr>
    </w:p>
    <w:p w:rsidR="005327D6" w:rsidRDefault="005327D6" w:rsidP="005327D6">
      <w:pPr>
        <w:rPr>
          <w:lang w:val="fr-FR"/>
        </w:rPr>
      </w:pPr>
    </w:p>
    <w:p w:rsidR="00FF514C" w:rsidRDefault="005327D6" w:rsidP="00FF514C">
      <w:pPr>
        <w:keepNext/>
        <w:jc w:val="center"/>
      </w:pPr>
      <w:r w:rsidRPr="005327D6">
        <w:rPr>
          <w:noProof/>
          <w:lang w:val="fr-FR"/>
        </w:rPr>
        <w:drawing>
          <wp:inline distT="0" distB="0" distL="0" distR="0" wp14:anchorId="1F840FF2" wp14:editId="53198E04">
            <wp:extent cx="4083627" cy="4025971"/>
            <wp:effectExtent l="0" t="0" r="0" b="0"/>
            <wp:docPr id="2069151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1866" name=""/>
                    <pic:cNvPicPr/>
                  </pic:nvPicPr>
                  <pic:blipFill>
                    <a:blip r:embed="rId29"/>
                    <a:stretch>
                      <a:fillRect/>
                    </a:stretch>
                  </pic:blipFill>
                  <pic:spPr>
                    <a:xfrm>
                      <a:off x="0" y="0"/>
                      <a:ext cx="4118173" cy="4060029"/>
                    </a:xfrm>
                    <a:prstGeom prst="rect">
                      <a:avLst/>
                    </a:prstGeom>
                  </pic:spPr>
                </pic:pic>
              </a:graphicData>
            </a:graphic>
          </wp:inline>
        </w:drawing>
      </w:r>
    </w:p>
    <w:p w:rsidR="005327D6" w:rsidRDefault="00FF514C" w:rsidP="00FF514C">
      <w:pPr>
        <w:pStyle w:val="Lgende"/>
        <w:jc w:val="center"/>
        <w:rPr>
          <w:lang w:val="fr-FR"/>
        </w:rPr>
      </w:pPr>
      <w:r>
        <w:t xml:space="preserve">Figure </w:t>
      </w:r>
      <w:fldSimple w:instr=" SEQ Figure \* ARABIC ">
        <w:r w:rsidR="00F4765A">
          <w:rPr>
            <w:noProof/>
          </w:rPr>
          <w:t>18</w:t>
        </w:r>
      </w:fldSimple>
      <w:r w:rsidR="00BF44E7">
        <w:t xml:space="preserve"> : </w:t>
      </w:r>
      <w:r w:rsidRPr="00930A4B">
        <w:rPr>
          <w:lang w:val="fr-FR"/>
        </w:rPr>
        <w:t>La distribution des classes des caractéristiques ARMA à partir des données d'entraînement du patien</w:t>
      </w:r>
      <w:r>
        <w:rPr>
          <w:lang w:val="fr-FR"/>
        </w:rPr>
        <w:t>t CHB-10</w:t>
      </w:r>
    </w:p>
    <w:p w:rsidR="00FF514C" w:rsidRDefault="00FF514C" w:rsidP="00FF514C">
      <w:pPr>
        <w:rPr>
          <w:lang w:val="fr-FR"/>
        </w:rPr>
      </w:pPr>
    </w:p>
    <w:p w:rsidR="00FF514C" w:rsidRDefault="00FF514C" w:rsidP="00B93657">
      <w:pPr>
        <w:pStyle w:val="Paragraphedeliste"/>
        <w:numPr>
          <w:ilvl w:val="0"/>
          <w:numId w:val="45"/>
        </w:numPr>
        <w:outlineLvl w:val="2"/>
        <w:rPr>
          <w:lang w:val="fr-FR"/>
        </w:rPr>
      </w:pPr>
      <w:bookmarkStart w:id="42" w:name="_Toc189240311"/>
      <w:r>
        <w:rPr>
          <w:lang w:val="fr-FR"/>
        </w:rPr>
        <w:t>Comparaison des modèles</w:t>
      </w:r>
      <w:bookmarkEnd w:id="42"/>
      <w:r>
        <w:rPr>
          <w:lang w:val="fr-FR"/>
        </w:rPr>
        <w:t> </w:t>
      </w:r>
    </w:p>
    <w:p w:rsidR="00FF514C" w:rsidRPr="00FF514C" w:rsidRDefault="00FF514C" w:rsidP="00FF514C">
      <w:pPr>
        <w:rPr>
          <w:lang w:val="fr-FR"/>
        </w:rPr>
      </w:pPr>
    </w:p>
    <w:p w:rsidR="00FF514C" w:rsidRDefault="00FF514C" w:rsidP="00FF514C">
      <w:pPr>
        <w:spacing w:line="360" w:lineRule="auto"/>
        <w:jc w:val="both"/>
        <w:rPr>
          <w:rFonts w:cstheme="minorHAnsi"/>
          <w:sz w:val="22"/>
          <w:szCs w:val="22"/>
          <w:lang w:val="fr-FR"/>
        </w:rPr>
      </w:pPr>
      <w:r w:rsidRPr="00FF514C">
        <w:rPr>
          <w:rFonts w:cstheme="minorHAnsi"/>
          <w:sz w:val="22"/>
          <w:szCs w:val="22"/>
          <w:lang w:val="fr-FR"/>
        </w:rPr>
        <w:t xml:space="preserve">Trois modèles d'apprentissage automatique sont comparés en utilisant deux méthodes d'extraction de caractéristiques pour la prédiction en temps réel sur les données d'entraînement. Ces modèles sont : </w:t>
      </w:r>
      <w:r w:rsidR="00514E13">
        <w:rPr>
          <w:rFonts w:cstheme="minorHAnsi"/>
          <w:sz w:val="22"/>
          <w:szCs w:val="22"/>
          <w:lang w:val="fr-FR"/>
        </w:rPr>
        <w:t xml:space="preserve">le support </w:t>
      </w:r>
      <w:proofErr w:type="spellStart"/>
      <w:r w:rsidR="00514E13">
        <w:rPr>
          <w:rFonts w:cstheme="minorHAnsi"/>
          <w:sz w:val="22"/>
          <w:szCs w:val="22"/>
          <w:lang w:val="fr-FR"/>
        </w:rPr>
        <w:t>vector</w:t>
      </w:r>
      <w:proofErr w:type="spellEnd"/>
      <w:r w:rsidR="00514E13">
        <w:rPr>
          <w:rFonts w:cstheme="minorHAnsi"/>
          <w:sz w:val="22"/>
          <w:szCs w:val="22"/>
          <w:lang w:val="fr-FR"/>
        </w:rPr>
        <w:t xml:space="preserve"> machine</w:t>
      </w:r>
      <w:r w:rsidRPr="00FF514C">
        <w:rPr>
          <w:rFonts w:cstheme="minorHAnsi"/>
          <w:sz w:val="22"/>
          <w:szCs w:val="22"/>
          <w:lang w:val="fr-FR"/>
        </w:rPr>
        <w:t xml:space="preserve"> avec noyau linéaire (SVM linéaire), l</w:t>
      </w:r>
      <w:r w:rsidR="00514E13">
        <w:rPr>
          <w:rFonts w:cstheme="minorHAnsi"/>
          <w:sz w:val="22"/>
          <w:szCs w:val="22"/>
          <w:lang w:val="fr-FR"/>
        </w:rPr>
        <w:t xml:space="preserve">e SVM </w:t>
      </w:r>
      <w:r w:rsidRPr="00FF514C">
        <w:rPr>
          <w:rFonts w:cstheme="minorHAnsi"/>
          <w:sz w:val="22"/>
          <w:szCs w:val="22"/>
          <w:lang w:val="fr-FR"/>
        </w:rPr>
        <w:t>avec noyau à base radiale (SVM RBF) et la régression logistique.</w:t>
      </w:r>
    </w:p>
    <w:p w:rsidR="00514E13" w:rsidRDefault="00514E13" w:rsidP="00FF514C">
      <w:pPr>
        <w:spacing w:line="360" w:lineRule="auto"/>
        <w:jc w:val="both"/>
        <w:rPr>
          <w:rFonts w:cstheme="minorHAnsi"/>
          <w:sz w:val="22"/>
          <w:szCs w:val="22"/>
          <w:lang w:val="fr-FR"/>
        </w:rPr>
      </w:pPr>
    </w:p>
    <w:p w:rsidR="00514E13" w:rsidRDefault="00514E13" w:rsidP="00B93657">
      <w:pPr>
        <w:pStyle w:val="Paragraphedeliste"/>
        <w:numPr>
          <w:ilvl w:val="0"/>
          <w:numId w:val="46"/>
        </w:numPr>
        <w:spacing w:line="360" w:lineRule="auto"/>
        <w:jc w:val="both"/>
        <w:outlineLvl w:val="2"/>
        <w:rPr>
          <w:rFonts w:cstheme="minorHAnsi"/>
          <w:sz w:val="22"/>
          <w:szCs w:val="22"/>
          <w:lang w:val="fr-FR"/>
        </w:rPr>
      </w:pPr>
      <w:bookmarkStart w:id="43" w:name="_Toc189240312"/>
      <w:r>
        <w:rPr>
          <w:rFonts w:cstheme="minorHAnsi"/>
          <w:sz w:val="22"/>
          <w:szCs w:val="22"/>
          <w:lang w:val="fr-FR"/>
        </w:rPr>
        <w:t>ARMA</w:t>
      </w:r>
      <w:bookmarkEnd w:id="43"/>
    </w:p>
    <w:p w:rsidR="00514E13" w:rsidRDefault="00514E13" w:rsidP="00514E13">
      <w:pPr>
        <w:spacing w:line="360" w:lineRule="auto"/>
        <w:jc w:val="both"/>
        <w:rPr>
          <w:rFonts w:cstheme="minorHAnsi"/>
          <w:sz w:val="22"/>
          <w:szCs w:val="22"/>
          <w:lang w:val="fr-FR"/>
        </w:rPr>
      </w:pPr>
      <w:r w:rsidRPr="00514E13">
        <w:rPr>
          <w:rFonts w:cstheme="minorHAnsi"/>
          <w:sz w:val="22"/>
          <w:szCs w:val="22"/>
          <w:lang w:val="fr-FR"/>
        </w:rPr>
        <w:t>Les prédictions en temps réel ont été effectuées en utilisant des classes équilibrées, avec la distribution discutée précédemment dans la section 4.1.1. Les graphiques des signaux de prédiction en temps réel sont fournis dans l'annexe B.</w:t>
      </w:r>
    </w:p>
    <w:p w:rsidR="00514E13" w:rsidRDefault="00514E13" w:rsidP="00514E13">
      <w:pPr>
        <w:keepNext/>
        <w:spacing w:line="360" w:lineRule="auto"/>
        <w:jc w:val="both"/>
      </w:pPr>
      <w:r w:rsidRPr="00514E13">
        <w:rPr>
          <w:rFonts w:cstheme="minorHAnsi"/>
          <w:noProof/>
          <w:sz w:val="22"/>
          <w:szCs w:val="22"/>
          <w:lang w:val="fr-FR"/>
        </w:rPr>
        <w:lastRenderedPageBreak/>
        <w:drawing>
          <wp:inline distT="0" distB="0" distL="0" distR="0" wp14:anchorId="06A1E158" wp14:editId="5928A9CF">
            <wp:extent cx="5756910" cy="2994660"/>
            <wp:effectExtent l="0" t="0" r="0" b="0"/>
            <wp:docPr id="1258909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9142" name=""/>
                    <pic:cNvPicPr/>
                  </pic:nvPicPr>
                  <pic:blipFill>
                    <a:blip r:embed="rId30"/>
                    <a:stretch>
                      <a:fillRect/>
                    </a:stretch>
                  </pic:blipFill>
                  <pic:spPr>
                    <a:xfrm>
                      <a:off x="0" y="0"/>
                      <a:ext cx="5756910" cy="2994660"/>
                    </a:xfrm>
                    <a:prstGeom prst="rect">
                      <a:avLst/>
                    </a:prstGeom>
                  </pic:spPr>
                </pic:pic>
              </a:graphicData>
            </a:graphic>
          </wp:inline>
        </w:drawing>
      </w:r>
    </w:p>
    <w:p w:rsidR="00514E13" w:rsidRDefault="00514E13" w:rsidP="00514E13">
      <w:pPr>
        <w:pStyle w:val="Lgende"/>
        <w:jc w:val="both"/>
        <w:rPr>
          <w:lang w:val="fr-FR"/>
        </w:rPr>
      </w:pPr>
      <w:r>
        <w:t xml:space="preserve">Figure </w:t>
      </w:r>
      <w:fldSimple w:instr=" SEQ Figure \* ARABIC ">
        <w:r w:rsidR="00F4765A">
          <w:rPr>
            <w:noProof/>
          </w:rPr>
          <w:t>19</w:t>
        </w:r>
      </w:fldSimple>
      <w:r>
        <w:rPr>
          <w:lang w:val="fr-FR"/>
        </w:rPr>
        <w:t xml:space="preserve"> : </w:t>
      </w:r>
      <w:r w:rsidRPr="00364679">
        <w:rPr>
          <w:lang w:val="fr-FR"/>
        </w:rPr>
        <w:t>La distribution d</w:t>
      </w:r>
      <w:r>
        <w:rPr>
          <w:lang w:val="fr-FR"/>
        </w:rPr>
        <w:t>es classes de caractéristiques spectrales des données d'entrainement du patient CHB-01.</w:t>
      </w:r>
    </w:p>
    <w:p w:rsidR="00514E13" w:rsidRDefault="00514E13" w:rsidP="00514E13">
      <w:pPr>
        <w:rPr>
          <w:lang w:val="fr-FR"/>
        </w:rPr>
      </w:pPr>
    </w:p>
    <w:p w:rsidR="00514E13" w:rsidRDefault="00514E13" w:rsidP="00514E13">
      <w:pPr>
        <w:keepNext/>
      </w:pPr>
      <w:r w:rsidRPr="00514E13">
        <w:rPr>
          <w:noProof/>
          <w:lang w:val="fr-FR"/>
        </w:rPr>
        <w:drawing>
          <wp:inline distT="0" distB="0" distL="0" distR="0" wp14:anchorId="34F35095" wp14:editId="5EB737AE">
            <wp:extent cx="5756910" cy="2988945"/>
            <wp:effectExtent l="0" t="0" r="0" b="0"/>
            <wp:docPr id="19542104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0480" name=""/>
                    <pic:cNvPicPr/>
                  </pic:nvPicPr>
                  <pic:blipFill>
                    <a:blip r:embed="rId31"/>
                    <a:stretch>
                      <a:fillRect/>
                    </a:stretch>
                  </pic:blipFill>
                  <pic:spPr>
                    <a:xfrm>
                      <a:off x="0" y="0"/>
                      <a:ext cx="5756910" cy="2988945"/>
                    </a:xfrm>
                    <a:prstGeom prst="rect">
                      <a:avLst/>
                    </a:prstGeom>
                  </pic:spPr>
                </pic:pic>
              </a:graphicData>
            </a:graphic>
          </wp:inline>
        </w:drawing>
      </w:r>
    </w:p>
    <w:p w:rsidR="00514E13" w:rsidRDefault="00514E13" w:rsidP="00514E13">
      <w:pPr>
        <w:pStyle w:val="Lgende"/>
        <w:rPr>
          <w:lang w:val="fr-FR"/>
        </w:rPr>
      </w:pPr>
      <w:r>
        <w:t xml:space="preserve">Figure </w:t>
      </w:r>
      <w:fldSimple w:instr=" SEQ Figure \* ARABIC ">
        <w:r w:rsidR="00F4765A">
          <w:rPr>
            <w:noProof/>
          </w:rPr>
          <w:t>20</w:t>
        </w:r>
      </w:fldSimple>
      <w:r>
        <w:rPr>
          <w:lang w:val="fr-FR"/>
        </w:rPr>
        <w:t xml:space="preserve"> </w:t>
      </w:r>
      <w:r w:rsidRPr="00B055A2">
        <w:rPr>
          <w:lang w:val="fr-FR"/>
        </w:rPr>
        <w:t>: La distribution des classes de caractéristiques spectrales des données d'entrainement du patient CHB-0</w:t>
      </w:r>
      <w:r>
        <w:rPr>
          <w:lang w:val="fr-FR"/>
        </w:rPr>
        <w:t>6.</w:t>
      </w:r>
    </w:p>
    <w:p w:rsidR="00514E13" w:rsidRDefault="00514E13" w:rsidP="00514E13">
      <w:pPr>
        <w:rPr>
          <w:lang w:val="fr-FR"/>
        </w:rPr>
      </w:pPr>
    </w:p>
    <w:p w:rsidR="00514E13" w:rsidRDefault="00514E13" w:rsidP="00514E13">
      <w:pPr>
        <w:keepNext/>
      </w:pPr>
      <w:r w:rsidRPr="00514E13">
        <w:rPr>
          <w:noProof/>
          <w:lang w:val="fr-FR"/>
        </w:rPr>
        <w:lastRenderedPageBreak/>
        <w:drawing>
          <wp:inline distT="0" distB="0" distL="0" distR="0" wp14:anchorId="3F85936D" wp14:editId="6C40FC93">
            <wp:extent cx="5756910" cy="2988945"/>
            <wp:effectExtent l="0" t="0" r="0" b="0"/>
            <wp:docPr id="133705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554" name=""/>
                    <pic:cNvPicPr/>
                  </pic:nvPicPr>
                  <pic:blipFill>
                    <a:blip r:embed="rId32"/>
                    <a:stretch>
                      <a:fillRect/>
                    </a:stretch>
                  </pic:blipFill>
                  <pic:spPr>
                    <a:xfrm>
                      <a:off x="0" y="0"/>
                      <a:ext cx="5756910" cy="2988945"/>
                    </a:xfrm>
                    <a:prstGeom prst="rect">
                      <a:avLst/>
                    </a:prstGeom>
                  </pic:spPr>
                </pic:pic>
              </a:graphicData>
            </a:graphic>
          </wp:inline>
        </w:drawing>
      </w:r>
    </w:p>
    <w:p w:rsidR="00514E13" w:rsidRPr="00514E13" w:rsidRDefault="00514E13" w:rsidP="00514E13">
      <w:pPr>
        <w:pStyle w:val="Lgende"/>
        <w:rPr>
          <w:lang w:val="fr-FR"/>
        </w:rPr>
      </w:pPr>
      <w:r>
        <w:t xml:space="preserve">Figure </w:t>
      </w:r>
      <w:fldSimple w:instr=" SEQ Figure \* ARABIC ">
        <w:r w:rsidR="00F4765A">
          <w:rPr>
            <w:noProof/>
          </w:rPr>
          <w:t>21</w:t>
        </w:r>
      </w:fldSimple>
      <w:r>
        <w:rPr>
          <w:lang w:val="fr-FR"/>
        </w:rPr>
        <w:t xml:space="preserve"> </w:t>
      </w:r>
      <w:r w:rsidRPr="00FC683C">
        <w:rPr>
          <w:lang w:val="fr-FR"/>
        </w:rPr>
        <w:t>: La distribution des classes de caractéristiques spectrales des données d'entrainement du patient CHB-</w:t>
      </w:r>
      <w:r>
        <w:rPr>
          <w:lang w:val="fr-FR"/>
        </w:rPr>
        <w:t>10</w:t>
      </w:r>
      <w:r w:rsidRPr="00FC683C">
        <w:rPr>
          <w:lang w:val="fr-FR"/>
        </w:rPr>
        <w:t>.</w:t>
      </w:r>
    </w:p>
    <w:p w:rsidR="00514E13" w:rsidRDefault="00514E13" w:rsidP="00514E13">
      <w:pPr>
        <w:spacing w:line="360" w:lineRule="auto"/>
        <w:jc w:val="both"/>
        <w:rPr>
          <w:rFonts w:cstheme="minorHAnsi"/>
          <w:sz w:val="22"/>
          <w:szCs w:val="22"/>
          <w:lang w:val="fr-FR"/>
        </w:rPr>
      </w:pPr>
    </w:p>
    <w:p w:rsidR="00514E13" w:rsidRDefault="00514E13" w:rsidP="00514E13">
      <w:pPr>
        <w:spacing w:line="360" w:lineRule="auto"/>
        <w:jc w:val="both"/>
        <w:rPr>
          <w:rFonts w:cstheme="minorHAnsi"/>
          <w:b/>
          <w:bCs/>
          <w:sz w:val="22"/>
          <w:szCs w:val="22"/>
          <w:lang w:val="fr-FR"/>
        </w:rPr>
      </w:pPr>
    </w:p>
    <w:p w:rsidR="00514E13" w:rsidRDefault="00514E13" w:rsidP="00514E13">
      <w:pPr>
        <w:spacing w:line="360" w:lineRule="auto"/>
        <w:jc w:val="both"/>
        <w:rPr>
          <w:rFonts w:cstheme="minorHAnsi"/>
          <w:b/>
          <w:bCs/>
          <w:sz w:val="22"/>
          <w:szCs w:val="22"/>
          <w:lang w:val="fr-FR"/>
        </w:rPr>
      </w:pPr>
      <w:r w:rsidRPr="00514E13">
        <w:rPr>
          <w:rFonts w:cstheme="minorHAnsi"/>
          <w:b/>
          <w:bCs/>
          <w:sz w:val="22"/>
          <w:szCs w:val="22"/>
          <w:lang w:val="fr-FR"/>
        </w:rPr>
        <w:tab/>
        <w:t>CHB-01</w:t>
      </w:r>
    </w:p>
    <w:p w:rsidR="00514E13" w:rsidRDefault="00514E13" w:rsidP="00514E13">
      <w:pPr>
        <w:spacing w:line="360" w:lineRule="auto"/>
        <w:jc w:val="both"/>
        <w:rPr>
          <w:rFonts w:eastAsiaTheme="minorEastAsia" w:cstheme="minorHAnsi"/>
          <w:sz w:val="22"/>
          <w:szCs w:val="22"/>
          <w:lang w:val="fr-FR"/>
        </w:rPr>
      </w:pPr>
      <w:r w:rsidRPr="00514E13">
        <w:rPr>
          <w:rFonts w:cstheme="minorHAnsi"/>
          <w:sz w:val="22"/>
          <w:szCs w:val="22"/>
          <w:lang w:val="fr-FR"/>
        </w:rPr>
        <w:t xml:space="preserve">Les trois modèles ont généré des signaux de prédiction presque identiques, comme le montrent les figures B.7, 4.7, et B.8. Bien que les signaux bruts soient bruyants et contiennent de nombreux faux positifs pendant la période </w:t>
      </w:r>
      <w:proofErr w:type="spellStart"/>
      <w:r w:rsidRPr="00514E13">
        <w:rPr>
          <w:rFonts w:cstheme="minorHAnsi"/>
          <w:sz w:val="22"/>
          <w:szCs w:val="22"/>
          <w:lang w:val="fr-FR"/>
        </w:rPr>
        <w:t>interictale</w:t>
      </w:r>
      <w:proofErr w:type="spellEnd"/>
      <w:r w:rsidRPr="00514E13">
        <w:rPr>
          <w:rFonts w:cstheme="minorHAnsi"/>
          <w:sz w:val="22"/>
          <w:szCs w:val="22"/>
          <w:lang w:val="fr-FR"/>
        </w:rPr>
        <w:t>, atteignant une valeur de classe de</w:t>
      </w:r>
      <w:r>
        <w:rPr>
          <w:rFonts w:cstheme="minorHAnsi"/>
          <w:sz w:val="22"/>
          <w:szCs w:val="22"/>
          <w:lang w:val="fr-FR"/>
        </w:rPr>
        <w:t xml:space="preserv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=1</m:t>
        </m:r>
      </m:oMath>
      <w:r w:rsidRPr="00514E13">
        <w:rPr>
          <w:rFonts w:cstheme="minorHAnsi"/>
          <w:sz w:val="22"/>
          <w:szCs w:val="22"/>
          <w:lang w:val="fr-FR"/>
        </w:rPr>
        <w:t xml:space="preserve">, la version filtrée par la moyenne mobile (MA) du signal de prédiction ne dépasse jamais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=1</m:t>
        </m:r>
      </m:oMath>
      <w:r w:rsidRPr="00514E13">
        <w:rPr>
          <w:rFonts w:cstheme="minorHAnsi"/>
          <w:sz w:val="22"/>
          <w:szCs w:val="22"/>
          <w:lang w:val="fr-FR"/>
        </w:rPr>
        <w:t xml:space="preserve"> et maintient la véritable valeur négative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 xml:space="preserve">=-1 </m:t>
        </m:r>
      </m:oMath>
      <w:r w:rsidRPr="00514E13">
        <w:rPr>
          <w:rFonts w:cstheme="minorHAnsi"/>
          <w:sz w:val="22"/>
          <w:szCs w:val="22"/>
          <w:lang w:val="fr-FR"/>
        </w:rPr>
        <w:t>pendant la majeure partie de la période interictale, ou une valeur relativement proche de celle-ci. Lorsque la période préictale commence au temps</w:t>
      </w:r>
      <w:r w:rsidR="00925617">
        <w:rPr>
          <w:rFonts w:cstheme="minorHAnsi"/>
          <w:sz w:val="22"/>
          <w:szCs w:val="22"/>
          <w:lang w:val="fr-FR"/>
        </w:rPr>
        <w:t xml:space="preserve"> </w:t>
      </w:r>
      <m:oMath>
        <m:r>
          <w:rPr>
            <w:rFonts w:ascii="Cambria Math" w:hAnsi="Cambria Math" w:cstheme="minorHAnsi"/>
            <w:sz w:val="22"/>
            <w:szCs w:val="22"/>
            <w:lang w:val="fr-FR"/>
          </w:rPr>
          <m:t>t=0.75</m:t>
        </m:r>
      </m:oMath>
      <w:r w:rsidRPr="00514E13">
        <w:rPr>
          <w:rFonts w:cstheme="minorHAnsi"/>
          <w:sz w:val="22"/>
          <w:szCs w:val="22"/>
          <w:lang w:val="fr-FR"/>
        </w:rPr>
        <w:t xml:space="preserve">, nous observons que les valeurs du signal de prédiction MA se dirigent vers la véritable valeur positive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 xml:space="preserve">=1 </m:t>
        </m:r>
      </m:oMath>
      <w:r w:rsidRPr="00514E13">
        <w:rPr>
          <w:rFonts w:cstheme="minorHAnsi"/>
          <w:sz w:val="22"/>
          <w:szCs w:val="22"/>
          <w:lang w:val="fr-FR"/>
        </w:rPr>
        <w:t xml:space="preserve">bien qu'un faux négatif soit brièvement généré entre </w:t>
      </w:r>
      <m:oMath>
        <m:r>
          <w:rPr>
            <w:rFonts w:ascii="Cambria Math" w:hAnsi="Cambria Math" w:cstheme="minorHAnsi"/>
            <w:sz w:val="22"/>
            <w:szCs w:val="22"/>
            <w:lang w:val="fr-FR"/>
          </w:rPr>
          <m:t xml:space="preserve">t=0.75 </m:t>
        </m:r>
      </m:oMath>
      <w:r w:rsidRPr="00514E13">
        <w:rPr>
          <w:rFonts w:cstheme="minorHAnsi"/>
          <w:sz w:val="22"/>
          <w:szCs w:val="22"/>
          <w:lang w:val="fr-FR"/>
        </w:rPr>
        <w:t xml:space="preserve">et </w:t>
      </w:r>
      <m:oMath>
        <m:r>
          <w:rPr>
            <w:rFonts w:ascii="Cambria Math" w:hAnsi="Cambria Math" w:cstheme="minorHAnsi"/>
            <w:sz w:val="22"/>
            <w:szCs w:val="22"/>
            <w:lang w:val="fr-FR"/>
          </w:rPr>
          <m:t xml:space="preserve">t=1. </m:t>
        </m:r>
      </m:oMath>
      <w:r w:rsidRPr="00514E13">
        <w:rPr>
          <w:rFonts w:cstheme="minorHAnsi"/>
          <w:sz w:val="22"/>
          <w:szCs w:val="22"/>
          <w:lang w:val="fr-FR"/>
        </w:rPr>
        <w:t>À partir de</w:t>
      </w:r>
      <w:r w:rsidR="00925617">
        <w:rPr>
          <w:rFonts w:cstheme="minorHAnsi"/>
          <w:sz w:val="22"/>
          <w:szCs w:val="22"/>
          <w:lang w:val="fr-FR"/>
        </w:rPr>
        <w:t xml:space="preserve"> </w:t>
      </w:r>
      <m:oMath>
        <m:r>
          <w:rPr>
            <w:rFonts w:ascii="Cambria Math" w:hAnsi="Cambria Math" w:cstheme="minorHAnsi"/>
            <w:sz w:val="22"/>
            <w:szCs w:val="22"/>
            <w:lang w:val="fr-FR"/>
          </w:rPr>
          <m:t>t=1</m:t>
        </m:r>
      </m:oMath>
      <w:r w:rsidR="00925617">
        <w:rPr>
          <w:rFonts w:eastAsiaTheme="minorEastAsia" w:cstheme="minorHAnsi"/>
          <w:sz w:val="22"/>
          <w:szCs w:val="22"/>
          <w:lang w:val="fr-FR"/>
        </w:rPr>
        <w:t>.125</w:t>
      </w:r>
      <w:r w:rsidRPr="00514E13">
        <w:rPr>
          <w:rFonts w:cstheme="minorHAnsi"/>
          <w:sz w:val="22"/>
          <w:szCs w:val="22"/>
          <w:lang w:val="fr-FR"/>
        </w:rPr>
        <w:t xml:space="preserve">, nous constatons que les modèles génèrent un signal continu avec la valeur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=1</m:t>
        </m:r>
      </m:oMath>
    </w:p>
    <w:p w:rsidR="00925617" w:rsidRDefault="00925617" w:rsidP="00514E13">
      <w:pPr>
        <w:spacing w:line="360" w:lineRule="auto"/>
        <w:jc w:val="both"/>
        <w:rPr>
          <w:rFonts w:eastAsiaTheme="minorEastAsia" w:cstheme="minorHAnsi"/>
          <w:sz w:val="22"/>
          <w:szCs w:val="22"/>
          <w:lang w:val="fr-FR"/>
        </w:rPr>
      </w:pPr>
      <w:r>
        <w:rPr>
          <w:rFonts w:eastAsiaTheme="minorEastAsia" w:cstheme="minorHAnsi"/>
          <w:sz w:val="22"/>
          <w:szCs w:val="22"/>
          <w:lang w:val="fr-FR"/>
        </w:rPr>
        <w:tab/>
      </w:r>
    </w:p>
    <w:p w:rsidR="00925617" w:rsidRDefault="00925617" w:rsidP="00514E13">
      <w:pPr>
        <w:spacing w:line="360" w:lineRule="auto"/>
        <w:jc w:val="both"/>
        <w:rPr>
          <w:rFonts w:eastAsiaTheme="minorEastAsia" w:cstheme="minorHAnsi"/>
          <w:b/>
          <w:bCs/>
          <w:sz w:val="22"/>
          <w:szCs w:val="22"/>
          <w:lang w:val="fr-FR"/>
        </w:rPr>
      </w:pPr>
      <w:r>
        <w:rPr>
          <w:rFonts w:eastAsiaTheme="minorEastAsia" w:cstheme="minorHAnsi"/>
          <w:sz w:val="22"/>
          <w:szCs w:val="22"/>
          <w:lang w:val="fr-FR"/>
        </w:rPr>
        <w:tab/>
      </w:r>
      <w:r w:rsidRPr="00925617">
        <w:rPr>
          <w:rFonts w:eastAsiaTheme="minorEastAsia" w:cstheme="minorHAnsi"/>
          <w:b/>
          <w:bCs/>
          <w:sz w:val="22"/>
          <w:szCs w:val="22"/>
          <w:lang w:val="fr-FR"/>
        </w:rPr>
        <w:t>CHB-06</w:t>
      </w:r>
    </w:p>
    <w:p w:rsidR="00925617" w:rsidRDefault="00925617" w:rsidP="00514E13">
      <w:pPr>
        <w:spacing w:line="360" w:lineRule="auto"/>
        <w:jc w:val="both"/>
        <w:rPr>
          <w:rFonts w:cstheme="minorHAnsi"/>
          <w:sz w:val="22"/>
          <w:szCs w:val="22"/>
          <w:lang w:val="fr-FR"/>
        </w:rPr>
      </w:pPr>
      <w:r w:rsidRPr="00925617">
        <w:rPr>
          <w:rFonts w:cstheme="minorHAnsi"/>
          <w:sz w:val="22"/>
          <w:szCs w:val="22"/>
          <w:lang w:val="fr-FR"/>
        </w:rPr>
        <w:t xml:space="preserve">La figure </w:t>
      </w:r>
      <w:r w:rsidR="00700209">
        <w:rPr>
          <w:rFonts w:cstheme="minorHAnsi"/>
          <w:sz w:val="22"/>
          <w:szCs w:val="22"/>
          <w:lang w:val="fr-FR"/>
        </w:rPr>
        <w:t>40</w:t>
      </w:r>
      <w:r w:rsidRPr="00925617">
        <w:rPr>
          <w:rFonts w:cstheme="minorHAnsi"/>
          <w:sz w:val="22"/>
          <w:szCs w:val="22"/>
          <w:lang w:val="fr-FR"/>
        </w:rPr>
        <w:t xml:space="preserve"> montre que le SVM linéaire émet un signal de prédiction très bruyant de </w:t>
      </w:r>
      <m:oMath>
        <m:r>
          <w:rPr>
            <w:rFonts w:ascii="Cambria Math" w:hAnsi="Cambria Math" w:cstheme="minorHAnsi"/>
            <w:sz w:val="22"/>
            <w:szCs w:val="22"/>
            <w:lang w:val="fr-FR"/>
          </w:rPr>
          <m:t>t=0</m:t>
        </m:r>
      </m:oMath>
      <w:r w:rsidRPr="00925617">
        <w:rPr>
          <w:rFonts w:cstheme="minorHAnsi"/>
          <w:sz w:val="22"/>
          <w:szCs w:val="22"/>
          <w:lang w:val="fr-FR"/>
        </w:rPr>
        <w:t xml:space="preserve"> à </w:t>
      </w:r>
      <m:oMath>
        <m:r>
          <w:rPr>
            <w:rFonts w:ascii="Cambria Math" w:hAnsi="Cambria Math" w:cstheme="minorHAnsi"/>
            <w:sz w:val="22"/>
            <w:szCs w:val="22"/>
            <w:lang w:val="fr-FR"/>
          </w:rPr>
          <m:t>t=0.25</m:t>
        </m:r>
      </m:oMath>
      <w:r w:rsidRPr="00925617">
        <w:rPr>
          <w:rFonts w:cstheme="minorHAnsi"/>
          <w:sz w:val="22"/>
          <w:szCs w:val="22"/>
          <w:lang w:val="fr-FR"/>
        </w:rPr>
        <w:t xml:space="preserve">, après quoi il se stabilise et classe la durée restante de l'enregistrement comme préictale. </w:t>
      </w:r>
    </w:p>
    <w:p w:rsidR="00925617" w:rsidRDefault="00925617" w:rsidP="00514E13">
      <w:pPr>
        <w:spacing w:line="360" w:lineRule="auto"/>
        <w:jc w:val="both"/>
        <w:rPr>
          <w:rFonts w:cstheme="minorHAnsi"/>
          <w:sz w:val="22"/>
          <w:szCs w:val="22"/>
          <w:lang w:val="fr-FR"/>
        </w:rPr>
      </w:pPr>
    </w:p>
    <w:p w:rsidR="00925617" w:rsidRDefault="00925617" w:rsidP="00514E13">
      <w:pPr>
        <w:spacing w:line="360" w:lineRule="auto"/>
        <w:jc w:val="both"/>
        <w:rPr>
          <w:rFonts w:cstheme="minorHAnsi"/>
          <w:sz w:val="22"/>
          <w:szCs w:val="22"/>
          <w:lang w:val="fr-FR"/>
        </w:rPr>
      </w:pPr>
      <w:r w:rsidRPr="00925617">
        <w:rPr>
          <w:rFonts w:cstheme="minorHAnsi"/>
          <w:sz w:val="22"/>
          <w:szCs w:val="22"/>
          <w:lang w:val="fr-FR"/>
        </w:rPr>
        <w:t xml:space="preserve">Les sorties générées de </w:t>
      </w:r>
      <m:oMath>
        <m:r>
          <w:rPr>
            <w:rFonts w:ascii="Cambria Math" w:hAnsi="Cambria Math" w:cstheme="minorHAnsi"/>
            <w:sz w:val="22"/>
            <w:szCs w:val="22"/>
            <w:lang w:val="fr-FR"/>
          </w:rPr>
          <m:t>t=0.25</m:t>
        </m:r>
      </m:oMath>
      <w:r>
        <w:rPr>
          <w:rFonts w:eastAsiaTheme="minorEastAsia" w:cstheme="minorHAnsi"/>
          <w:sz w:val="22"/>
          <w:szCs w:val="22"/>
          <w:lang w:val="fr-FR"/>
        </w:rPr>
        <w:t xml:space="preserve"> </w:t>
      </w:r>
      <w:r w:rsidRPr="00925617">
        <w:rPr>
          <w:rFonts w:cstheme="minorHAnsi"/>
          <w:sz w:val="22"/>
          <w:szCs w:val="22"/>
          <w:lang w:val="fr-FR"/>
        </w:rPr>
        <w:t xml:space="preserve">à </w:t>
      </w:r>
      <m:oMath>
        <m:r>
          <w:rPr>
            <w:rFonts w:ascii="Cambria Math" w:hAnsi="Cambria Math" w:cstheme="minorHAnsi"/>
            <w:sz w:val="22"/>
            <w:szCs w:val="22"/>
            <w:lang w:val="fr-FR"/>
          </w:rPr>
          <m:t xml:space="preserve">t=0.75 </m:t>
        </m:r>
      </m:oMath>
      <w:r w:rsidRPr="00925617">
        <w:rPr>
          <w:rFonts w:cstheme="minorHAnsi"/>
          <w:sz w:val="22"/>
          <w:szCs w:val="22"/>
          <w:lang w:val="fr-FR"/>
        </w:rPr>
        <w:t xml:space="preserve">sont classées comme faux positifs, tandis que celles générées de </w:t>
      </w:r>
      <m:oMath>
        <m:r>
          <w:rPr>
            <w:rFonts w:ascii="Cambria Math" w:hAnsi="Cambria Math" w:cstheme="minorHAnsi"/>
            <w:sz w:val="22"/>
            <w:szCs w:val="22"/>
            <w:lang w:val="fr-FR"/>
          </w:rPr>
          <m:t xml:space="preserve">t=0.75 </m:t>
        </m:r>
      </m:oMath>
      <w:r w:rsidRPr="00925617">
        <w:rPr>
          <w:rFonts w:cstheme="minorHAnsi"/>
          <w:sz w:val="22"/>
          <w:szCs w:val="22"/>
          <w:lang w:val="fr-FR"/>
        </w:rPr>
        <w:t xml:space="preserve">à </w:t>
      </w:r>
      <m:oMath>
        <m:r>
          <w:rPr>
            <w:rFonts w:ascii="Cambria Math" w:hAnsi="Cambria Math" w:cstheme="minorHAnsi"/>
            <w:sz w:val="22"/>
            <w:szCs w:val="22"/>
            <w:lang w:val="fr-FR"/>
          </w:rPr>
          <m:t>t=1.50</m:t>
        </m:r>
      </m:oMath>
      <w:r>
        <w:rPr>
          <w:rFonts w:eastAsiaTheme="minorEastAsia" w:cstheme="minorHAnsi"/>
          <w:sz w:val="22"/>
          <w:szCs w:val="22"/>
          <w:lang w:val="fr-FR"/>
        </w:rPr>
        <w:t xml:space="preserve"> </w:t>
      </w:r>
      <w:r w:rsidRPr="00925617">
        <w:rPr>
          <w:rFonts w:cstheme="minorHAnsi"/>
          <w:sz w:val="22"/>
          <w:szCs w:val="22"/>
          <w:lang w:val="fr-FR"/>
        </w:rPr>
        <w:t xml:space="preserve">sont des vrais positifs. Le SVM RBF, dans la figure 4.8, produit des sorties négatives vraies de </w:t>
      </w:r>
      <m:oMath>
        <m:r>
          <w:rPr>
            <w:rFonts w:ascii="Cambria Math" w:hAnsi="Cambria Math" w:cstheme="minorHAnsi"/>
            <w:sz w:val="22"/>
            <w:szCs w:val="22"/>
            <w:lang w:val="fr-FR"/>
          </w:rPr>
          <m:t>t=0</m:t>
        </m:r>
      </m:oMath>
      <w:r w:rsidRPr="00925617">
        <w:rPr>
          <w:rFonts w:cstheme="minorHAnsi"/>
          <w:sz w:val="22"/>
          <w:szCs w:val="22"/>
          <w:lang w:val="fr-FR"/>
        </w:rPr>
        <w:t xml:space="preserve"> </w:t>
      </w:r>
      <w:r>
        <w:rPr>
          <w:rFonts w:cstheme="minorHAnsi"/>
          <w:sz w:val="22"/>
          <w:szCs w:val="22"/>
          <w:lang w:val="fr-FR"/>
        </w:rPr>
        <w:t xml:space="preserve"> </w:t>
      </w:r>
      <w:r w:rsidRPr="00925617">
        <w:rPr>
          <w:rFonts w:cstheme="minorHAnsi"/>
          <w:sz w:val="22"/>
          <w:szCs w:val="22"/>
          <w:lang w:val="fr-FR"/>
        </w:rPr>
        <w:t xml:space="preserve">à </w:t>
      </w:r>
      <m:oMath>
        <m:r>
          <w:rPr>
            <w:rFonts w:ascii="Cambria Math" w:hAnsi="Cambria Math" w:cstheme="minorHAnsi"/>
            <w:sz w:val="22"/>
            <w:szCs w:val="22"/>
            <w:lang w:val="fr-FR"/>
          </w:rPr>
          <m:t>t=0.25</m:t>
        </m:r>
      </m:oMath>
      <w:r w:rsidRPr="00925617">
        <w:rPr>
          <w:rFonts w:cstheme="minorHAnsi"/>
          <w:sz w:val="22"/>
          <w:szCs w:val="22"/>
          <w:lang w:val="fr-FR"/>
        </w:rPr>
        <w:t xml:space="preserve">. </w:t>
      </w:r>
    </w:p>
    <w:p w:rsidR="00925617" w:rsidRDefault="00925617" w:rsidP="00514E13">
      <w:pPr>
        <w:spacing w:line="360" w:lineRule="auto"/>
        <w:jc w:val="both"/>
        <w:rPr>
          <w:rFonts w:cstheme="minorHAnsi"/>
          <w:sz w:val="22"/>
          <w:szCs w:val="22"/>
          <w:lang w:val="fr-FR"/>
        </w:rPr>
      </w:pPr>
    </w:p>
    <w:p w:rsidR="00925617" w:rsidRDefault="00925617" w:rsidP="00514E13">
      <w:pPr>
        <w:spacing w:line="360" w:lineRule="auto"/>
        <w:jc w:val="both"/>
        <w:rPr>
          <w:rFonts w:eastAsiaTheme="minorEastAsia" w:cstheme="minorHAnsi"/>
          <w:sz w:val="22"/>
          <w:szCs w:val="22"/>
          <w:lang w:val="fr-FR"/>
        </w:rPr>
      </w:pPr>
      <w:r w:rsidRPr="00925617">
        <w:rPr>
          <w:rFonts w:cstheme="minorHAnsi"/>
          <w:sz w:val="22"/>
          <w:szCs w:val="22"/>
          <w:lang w:val="fr-FR"/>
        </w:rPr>
        <w:lastRenderedPageBreak/>
        <w:t xml:space="preserve">Cependant, à partir de </w:t>
      </w:r>
      <m:oMath>
        <m:r>
          <w:rPr>
            <w:rFonts w:ascii="Cambria Math" w:hAnsi="Cambria Math" w:cstheme="minorHAnsi"/>
            <w:sz w:val="22"/>
            <w:szCs w:val="22"/>
            <w:lang w:val="fr-FR"/>
          </w:rPr>
          <m:t>t=0.25</m:t>
        </m:r>
      </m:oMath>
      <w:r w:rsidRPr="00925617">
        <w:rPr>
          <w:rFonts w:cstheme="minorHAnsi"/>
          <w:sz w:val="22"/>
          <w:szCs w:val="22"/>
          <w:lang w:val="fr-FR"/>
        </w:rPr>
        <w:t xml:space="preserve">, contrairement au SVM linéaire, le SVM RBF commence à émettre des prédictions bruyantes. Bien que ce comportement bruyant persiste pour la durée restante de l'enregistrement, il parvient à capturer plus de vrais négatifs entre </w:t>
      </w:r>
      <m:oMath>
        <m:r>
          <w:rPr>
            <w:rFonts w:ascii="Cambria Math" w:hAnsi="Cambria Math" w:cstheme="minorHAnsi"/>
            <w:sz w:val="22"/>
            <w:szCs w:val="22"/>
            <w:lang w:val="fr-FR"/>
          </w:rPr>
          <m:t>t=0.50</m:t>
        </m:r>
      </m:oMath>
      <w:r>
        <w:rPr>
          <w:rFonts w:eastAsiaTheme="minorEastAsia" w:cstheme="minorHAnsi"/>
          <w:sz w:val="22"/>
          <w:szCs w:val="22"/>
          <w:lang w:val="fr-FR"/>
        </w:rPr>
        <w:t xml:space="preserve"> </w:t>
      </w:r>
      <w:r w:rsidRPr="00925617">
        <w:rPr>
          <w:rFonts w:cstheme="minorHAnsi"/>
          <w:sz w:val="22"/>
          <w:szCs w:val="22"/>
          <w:lang w:val="fr-FR"/>
        </w:rPr>
        <w:t xml:space="preserve">et </w:t>
      </w:r>
      <m:oMath>
        <m:r>
          <w:rPr>
            <w:rFonts w:ascii="Cambria Math" w:hAnsi="Cambria Math" w:cstheme="minorHAnsi"/>
            <w:sz w:val="22"/>
            <w:szCs w:val="22"/>
            <w:lang w:val="fr-FR"/>
          </w:rPr>
          <m:t>t=0.75</m:t>
        </m:r>
      </m:oMath>
      <w:r>
        <w:rPr>
          <w:rFonts w:eastAsiaTheme="minorEastAsia" w:cstheme="minorHAnsi"/>
          <w:sz w:val="22"/>
          <w:szCs w:val="22"/>
          <w:lang w:val="fr-FR"/>
        </w:rPr>
        <w:t xml:space="preserve">. </w:t>
      </w:r>
    </w:p>
    <w:p w:rsidR="00AA45FB" w:rsidRDefault="00925617" w:rsidP="00AA45FB">
      <w:pPr>
        <w:spacing w:line="360" w:lineRule="auto"/>
        <w:jc w:val="both"/>
        <w:rPr>
          <w:rFonts w:cstheme="minorHAnsi"/>
          <w:sz w:val="22"/>
          <w:szCs w:val="22"/>
          <w:lang w:val="fr-FR"/>
        </w:rPr>
      </w:pPr>
      <w:r w:rsidRPr="00925617">
        <w:rPr>
          <w:rFonts w:cstheme="minorHAnsi"/>
          <w:sz w:val="22"/>
          <w:szCs w:val="22"/>
          <w:lang w:val="fr-FR"/>
        </w:rPr>
        <w:t xml:space="preserve">Dans la période </w:t>
      </w:r>
      <w:proofErr w:type="spellStart"/>
      <w:r w:rsidRPr="00925617">
        <w:rPr>
          <w:rFonts w:cstheme="minorHAnsi"/>
          <w:sz w:val="22"/>
          <w:szCs w:val="22"/>
          <w:lang w:val="fr-FR"/>
        </w:rPr>
        <w:t>préictale</w:t>
      </w:r>
      <w:proofErr w:type="spellEnd"/>
      <w:r w:rsidRPr="00925617">
        <w:rPr>
          <w:rFonts w:cstheme="minorHAnsi"/>
          <w:sz w:val="22"/>
          <w:szCs w:val="22"/>
          <w:lang w:val="fr-FR"/>
        </w:rPr>
        <w:t xml:space="preserve">, bien que le signal brut de prédiction génère des faux négatifs, le filtrage par moyenne mobile (MA) parvient à les annuler efficacement dans une certaine plage de tolérance. </w:t>
      </w:r>
    </w:p>
    <w:p w:rsidR="00925617" w:rsidRDefault="00925617" w:rsidP="00514E13">
      <w:pPr>
        <w:spacing w:line="360" w:lineRule="auto"/>
        <w:jc w:val="both"/>
        <w:rPr>
          <w:rFonts w:cstheme="minorHAnsi"/>
          <w:sz w:val="22"/>
          <w:szCs w:val="22"/>
          <w:lang w:val="fr-FR"/>
        </w:rPr>
      </w:pPr>
    </w:p>
    <w:p w:rsidR="00925617" w:rsidRDefault="00925617" w:rsidP="00514E13">
      <w:pPr>
        <w:spacing w:line="360" w:lineRule="auto"/>
        <w:jc w:val="both"/>
        <w:rPr>
          <w:rFonts w:cstheme="minorHAnsi"/>
          <w:sz w:val="22"/>
          <w:szCs w:val="22"/>
          <w:lang w:val="fr-FR"/>
        </w:rPr>
      </w:pPr>
      <w:r w:rsidRPr="00925617">
        <w:rPr>
          <w:rFonts w:cstheme="minorHAnsi"/>
          <w:sz w:val="22"/>
          <w:szCs w:val="22"/>
          <w:lang w:val="fr-FR"/>
        </w:rPr>
        <w:t xml:space="preserve">La régression logistique, dans la figure B.10, présente un comportement similaire à celui du SVM RBF de </w:t>
      </w:r>
      <m:oMath>
        <m:r>
          <w:rPr>
            <w:rFonts w:ascii="Cambria Math" w:hAnsi="Cambria Math" w:cstheme="minorHAnsi"/>
            <w:sz w:val="22"/>
            <w:szCs w:val="22"/>
            <w:lang w:val="fr-FR"/>
          </w:rPr>
          <m:t>t=0</m:t>
        </m:r>
      </m:oMath>
      <w:r w:rsidRPr="00925617">
        <w:rPr>
          <w:rFonts w:cstheme="minorHAnsi"/>
          <w:sz w:val="22"/>
          <w:szCs w:val="22"/>
          <w:lang w:val="fr-FR"/>
        </w:rPr>
        <w:t xml:space="preserve"> à </w:t>
      </w:r>
      <m:oMath>
        <m:r>
          <w:rPr>
            <w:rFonts w:ascii="Cambria Math" w:hAnsi="Cambria Math" w:cstheme="minorHAnsi"/>
            <w:sz w:val="22"/>
            <w:szCs w:val="22"/>
            <w:lang w:val="fr-FR"/>
          </w:rPr>
          <m:t>t=0.25</m:t>
        </m:r>
      </m:oMath>
      <w:r w:rsidRPr="00925617">
        <w:rPr>
          <w:rFonts w:cstheme="minorHAnsi"/>
          <w:sz w:val="22"/>
          <w:szCs w:val="22"/>
          <w:lang w:val="fr-FR"/>
        </w:rPr>
        <w:t xml:space="preserve">. Comme pour les deux classificateurs précédents, elle ne parvient pas à lutter contre les faux positifs pendant les 15 minutes suivantes (de </w:t>
      </w:r>
      <m:oMath>
        <m:r>
          <w:rPr>
            <w:rFonts w:ascii="Cambria Math" w:hAnsi="Cambria Math" w:cstheme="minorHAnsi"/>
            <w:sz w:val="22"/>
            <w:szCs w:val="22"/>
            <w:lang w:val="fr-FR"/>
          </w:rPr>
          <m:t xml:space="preserve">t=0.25 </m:t>
        </m:r>
      </m:oMath>
      <w:r w:rsidRPr="00925617">
        <w:rPr>
          <w:rFonts w:cstheme="minorHAnsi"/>
          <w:sz w:val="22"/>
          <w:szCs w:val="22"/>
          <w:lang w:val="fr-FR"/>
        </w:rPr>
        <w:t xml:space="preserve">à </w:t>
      </w:r>
      <m:oMath>
        <m:r>
          <w:rPr>
            <w:rFonts w:ascii="Cambria Math" w:hAnsi="Cambria Math" w:cstheme="minorHAnsi"/>
            <w:sz w:val="22"/>
            <w:szCs w:val="22"/>
            <w:lang w:val="fr-FR"/>
          </w:rPr>
          <m:t>t=0.50</m:t>
        </m:r>
      </m:oMath>
      <w:r>
        <w:rPr>
          <w:rFonts w:cstheme="minorHAnsi"/>
          <w:sz w:val="22"/>
          <w:szCs w:val="22"/>
          <w:vertAlign w:val="superscript"/>
          <w:lang w:val="fr-FR"/>
        </w:rPr>
        <w:t xml:space="preserve"> </w:t>
      </w:r>
      <w:r>
        <w:rPr>
          <w:rFonts w:cstheme="minorHAnsi"/>
          <w:sz w:val="22"/>
          <w:szCs w:val="22"/>
          <w:lang w:val="fr-FR"/>
        </w:rPr>
        <w:t>en</w:t>
      </w:r>
      <w:r w:rsidRPr="00925617">
        <w:rPr>
          <w:rFonts w:cstheme="minorHAnsi"/>
          <w:sz w:val="22"/>
          <w:szCs w:val="22"/>
          <w:lang w:val="fr-FR"/>
        </w:rPr>
        <w:t xml:space="preserve">tre </w:t>
      </w:r>
      <m:oMath>
        <m:r>
          <w:rPr>
            <w:rFonts w:ascii="Cambria Math" w:hAnsi="Cambria Math" w:cstheme="minorHAnsi"/>
            <w:sz w:val="22"/>
            <w:szCs w:val="22"/>
            <w:lang w:val="fr-FR"/>
          </w:rPr>
          <m:t xml:space="preserve">t=0.50 </m:t>
        </m:r>
      </m:oMath>
      <w:r w:rsidRPr="00925617">
        <w:rPr>
          <w:rFonts w:cstheme="minorHAnsi"/>
          <w:sz w:val="22"/>
          <w:szCs w:val="22"/>
          <w:lang w:val="fr-FR"/>
        </w:rPr>
        <w:t xml:space="preserve">et </w:t>
      </w:r>
      <m:oMath>
        <m:r>
          <w:rPr>
            <w:rFonts w:ascii="Cambria Math" w:hAnsi="Cambria Math" w:cstheme="minorHAnsi"/>
            <w:sz w:val="22"/>
            <w:szCs w:val="22"/>
            <w:lang w:val="fr-FR"/>
          </w:rPr>
          <m:t xml:space="preserve">t=0.75, </m:t>
        </m:r>
      </m:oMath>
      <w:r>
        <w:rPr>
          <w:rFonts w:eastAsiaTheme="minorEastAsia" w:cstheme="minorHAnsi"/>
          <w:sz w:val="22"/>
          <w:szCs w:val="22"/>
          <w:lang w:val="fr-FR"/>
        </w:rPr>
        <w:t>l</w:t>
      </w:r>
      <w:r w:rsidRPr="00925617">
        <w:rPr>
          <w:rFonts w:cstheme="minorHAnsi"/>
          <w:sz w:val="22"/>
          <w:szCs w:val="22"/>
          <w:lang w:val="fr-FR"/>
        </w:rPr>
        <w:t xml:space="preserve">e filtrage MA rencontre plus de difficultés que le SVM RBF pour rester proche de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=-1</m:t>
        </m:r>
      </m:oMath>
      <w:r w:rsidRPr="00925617">
        <w:rPr>
          <w:rFonts w:cstheme="minorHAnsi"/>
          <w:sz w:val="22"/>
          <w:szCs w:val="22"/>
          <w:lang w:val="fr-FR"/>
        </w:rPr>
        <w:t>, mais avec un seuil de tolérance plus élevé, le signal MA parvient toujours à classer correctement cette période. Pendant la période préictale, avec le filtrage MA, toute la période est correctement classée de manière similaire au SVM RBF.</w:t>
      </w:r>
    </w:p>
    <w:p w:rsidR="00925617" w:rsidRDefault="00925617" w:rsidP="00514E13">
      <w:pPr>
        <w:spacing w:line="360" w:lineRule="auto"/>
        <w:jc w:val="both"/>
        <w:rPr>
          <w:rFonts w:cstheme="minorHAnsi"/>
          <w:sz w:val="22"/>
          <w:szCs w:val="22"/>
          <w:lang w:val="fr-FR"/>
        </w:rPr>
      </w:pPr>
    </w:p>
    <w:p w:rsidR="00925617" w:rsidRDefault="00925617" w:rsidP="00514E13">
      <w:pPr>
        <w:spacing w:line="360" w:lineRule="auto"/>
        <w:jc w:val="both"/>
        <w:rPr>
          <w:rFonts w:cstheme="minorHAnsi"/>
          <w:b/>
          <w:bCs/>
          <w:sz w:val="22"/>
          <w:szCs w:val="22"/>
          <w:lang w:val="fr-FR"/>
        </w:rPr>
      </w:pPr>
      <w:r>
        <w:rPr>
          <w:rFonts w:cstheme="minorHAnsi"/>
          <w:sz w:val="22"/>
          <w:szCs w:val="22"/>
          <w:lang w:val="fr-FR"/>
        </w:rPr>
        <w:tab/>
      </w:r>
      <w:r>
        <w:rPr>
          <w:rFonts w:cstheme="minorHAnsi"/>
          <w:b/>
          <w:bCs/>
          <w:sz w:val="22"/>
          <w:szCs w:val="22"/>
          <w:lang w:val="fr-FR"/>
        </w:rPr>
        <w:t>CHB-10</w:t>
      </w:r>
    </w:p>
    <w:p w:rsidR="003B60BD" w:rsidRDefault="003B60BD" w:rsidP="00514E13">
      <w:pPr>
        <w:spacing w:line="360" w:lineRule="auto"/>
        <w:jc w:val="both"/>
        <w:rPr>
          <w:rFonts w:cstheme="minorHAnsi"/>
          <w:b/>
          <w:bCs/>
          <w:sz w:val="22"/>
          <w:szCs w:val="22"/>
          <w:lang w:val="fr-FR"/>
        </w:rPr>
      </w:pPr>
    </w:p>
    <w:p w:rsidR="00925617" w:rsidRDefault="00925617" w:rsidP="00514E13">
      <w:pPr>
        <w:spacing w:line="360" w:lineRule="auto"/>
        <w:jc w:val="both"/>
        <w:rPr>
          <w:rFonts w:cstheme="minorHAnsi"/>
          <w:sz w:val="22"/>
          <w:szCs w:val="22"/>
          <w:lang w:val="fr-FR"/>
        </w:rPr>
      </w:pPr>
      <w:r w:rsidRPr="00925617">
        <w:rPr>
          <w:rFonts w:cstheme="minorHAnsi"/>
          <w:sz w:val="22"/>
          <w:szCs w:val="22"/>
          <w:lang w:val="fr-FR"/>
        </w:rPr>
        <w:t xml:space="preserve">Les figures </w:t>
      </w:r>
      <w:r w:rsidR="00700209">
        <w:rPr>
          <w:rFonts w:cstheme="minorHAnsi"/>
          <w:sz w:val="22"/>
          <w:szCs w:val="22"/>
          <w:lang w:val="fr-FR"/>
        </w:rPr>
        <w:t>42</w:t>
      </w:r>
      <w:r w:rsidRPr="00925617">
        <w:rPr>
          <w:rFonts w:cstheme="minorHAnsi"/>
          <w:sz w:val="22"/>
          <w:szCs w:val="22"/>
          <w:lang w:val="fr-FR"/>
        </w:rPr>
        <w:t xml:space="preserve">, </w:t>
      </w:r>
      <w:r w:rsidR="00700209">
        <w:rPr>
          <w:rFonts w:cstheme="minorHAnsi"/>
          <w:sz w:val="22"/>
          <w:szCs w:val="22"/>
          <w:lang w:val="fr-FR"/>
        </w:rPr>
        <w:t>19</w:t>
      </w:r>
      <w:r w:rsidRPr="00925617">
        <w:rPr>
          <w:rFonts w:cstheme="minorHAnsi"/>
          <w:sz w:val="22"/>
          <w:szCs w:val="22"/>
          <w:lang w:val="fr-FR"/>
        </w:rPr>
        <w:t xml:space="preserve"> et </w:t>
      </w:r>
      <w:r w:rsidR="00700209">
        <w:rPr>
          <w:rFonts w:cstheme="minorHAnsi"/>
          <w:sz w:val="22"/>
          <w:szCs w:val="22"/>
          <w:lang w:val="fr-FR"/>
        </w:rPr>
        <w:t>43</w:t>
      </w:r>
      <w:r w:rsidRPr="00925617">
        <w:rPr>
          <w:rFonts w:cstheme="minorHAnsi"/>
          <w:sz w:val="22"/>
          <w:szCs w:val="22"/>
          <w:lang w:val="fr-FR"/>
        </w:rPr>
        <w:t xml:space="preserve"> montrent que le signal de prédiction suit un comportement de marche aléatoire pour les trois modèles, car le signal MA ne montre aucune cohérence dans la classification des blocs </w:t>
      </w:r>
      <w:proofErr w:type="spellStart"/>
      <w:r w:rsidRPr="00925617">
        <w:rPr>
          <w:rFonts w:cstheme="minorHAnsi"/>
          <w:sz w:val="22"/>
          <w:szCs w:val="22"/>
          <w:lang w:val="fr-FR"/>
        </w:rPr>
        <w:t>interictaux</w:t>
      </w:r>
      <w:proofErr w:type="spellEnd"/>
      <w:r w:rsidRPr="00925617">
        <w:rPr>
          <w:rFonts w:cstheme="minorHAnsi"/>
          <w:sz w:val="22"/>
          <w:szCs w:val="22"/>
          <w:lang w:val="fr-FR"/>
        </w:rPr>
        <w:t xml:space="preserve"> ou </w:t>
      </w:r>
      <w:proofErr w:type="spellStart"/>
      <w:r w:rsidRPr="00925617">
        <w:rPr>
          <w:rFonts w:cstheme="minorHAnsi"/>
          <w:sz w:val="22"/>
          <w:szCs w:val="22"/>
          <w:lang w:val="fr-FR"/>
        </w:rPr>
        <w:t>préictaux</w:t>
      </w:r>
      <w:proofErr w:type="spellEnd"/>
      <w:r w:rsidRPr="00925617">
        <w:rPr>
          <w:rFonts w:cstheme="minorHAnsi"/>
          <w:sz w:val="22"/>
          <w:szCs w:val="22"/>
          <w:lang w:val="fr-FR"/>
        </w:rPr>
        <w:t>.</w:t>
      </w:r>
    </w:p>
    <w:p w:rsidR="00876217" w:rsidRDefault="003B60BD" w:rsidP="00876217">
      <w:pPr>
        <w:keepNext/>
        <w:spacing w:line="360" w:lineRule="auto"/>
        <w:jc w:val="center"/>
      </w:pPr>
      <w:r w:rsidRPr="003B60BD">
        <w:rPr>
          <w:rFonts w:cstheme="minorHAnsi"/>
          <w:noProof/>
          <w:sz w:val="22"/>
          <w:szCs w:val="22"/>
          <w:lang w:val="fr-FR"/>
        </w:rPr>
        <w:drawing>
          <wp:inline distT="0" distB="0" distL="0" distR="0" wp14:anchorId="190CC43B" wp14:editId="6F1011B0">
            <wp:extent cx="5596042" cy="2808514"/>
            <wp:effectExtent l="0" t="0" r="0" b="0"/>
            <wp:docPr id="6227595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9572" name=""/>
                    <pic:cNvPicPr/>
                  </pic:nvPicPr>
                  <pic:blipFill>
                    <a:blip r:embed="rId33"/>
                    <a:stretch>
                      <a:fillRect/>
                    </a:stretch>
                  </pic:blipFill>
                  <pic:spPr>
                    <a:xfrm>
                      <a:off x="0" y="0"/>
                      <a:ext cx="5681771" cy="2851539"/>
                    </a:xfrm>
                    <a:prstGeom prst="rect">
                      <a:avLst/>
                    </a:prstGeom>
                  </pic:spPr>
                </pic:pic>
              </a:graphicData>
            </a:graphic>
          </wp:inline>
        </w:drawing>
      </w:r>
    </w:p>
    <w:p w:rsidR="003B60BD" w:rsidRDefault="00876217" w:rsidP="00876217">
      <w:pPr>
        <w:pStyle w:val="Lgende"/>
        <w:jc w:val="center"/>
        <w:rPr>
          <w:lang w:val="fr-FR"/>
        </w:rPr>
      </w:pPr>
      <w:r>
        <w:t xml:space="preserve">Figure </w:t>
      </w:r>
      <w:fldSimple w:instr=" SEQ Figure \* ARABIC ">
        <w:r w:rsidR="00F4765A">
          <w:rPr>
            <w:noProof/>
          </w:rPr>
          <w:t>22</w:t>
        </w:r>
      </w:fldSimple>
      <w:r>
        <w:rPr>
          <w:lang w:val="fr-FR"/>
        </w:rPr>
        <w:t xml:space="preserve"> : </w:t>
      </w:r>
      <w:r w:rsidRPr="00ED7D65">
        <w:rPr>
          <w:lang w:val="fr-FR"/>
        </w:rPr>
        <w:t xml:space="preserve">Prédiction avec un SVM à noyau RBF basé sur l'ARMA en utilisant l'ensemble d'entraînement </w:t>
      </w:r>
      <w:r>
        <w:rPr>
          <w:lang w:val="fr-FR"/>
        </w:rPr>
        <w:t>CHB-01.</w:t>
      </w:r>
    </w:p>
    <w:p w:rsidR="00876217" w:rsidRDefault="00876217" w:rsidP="00876217">
      <w:pPr>
        <w:rPr>
          <w:lang w:val="fr-FR"/>
        </w:rPr>
      </w:pPr>
    </w:p>
    <w:p w:rsidR="00876217" w:rsidRDefault="00876217" w:rsidP="00876217">
      <w:pPr>
        <w:keepNext/>
        <w:jc w:val="center"/>
      </w:pPr>
      <w:r w:rsidRPr="00876217">
        <w:rPr>
          <w:noProof/>
          <w:lang w:val="fr-FR"/>
        </w:rPr>
        <w:lastRenderedPageBreak/>
        <w:drawing>
          <wp:inline distT="0" distB="0" distL="0" distR="0" wp14:anchorId="43FFFB1D" wp14:editId="37B871EC">
            <wp:extent cx="5561992" cy="2791425"/>
            <wp:effectExtent l="0" t="0" r="0" b="0"/>
            <wp:docPr id="9391430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3071" name=""/>
                    <pic:cNvPicPr/>
                  </pic:nvPicPr>
                  <pic:blipFill>
                    <a:blip r:embed="rId34"/>
                    <a:stretch>
                      <a:fillRect/>
                    </a:stretch>
                  </pic:blipFill>
                  <pic:spPr>
                    <a:xfrm>
                      <a:off x="0" y="0"/>
                      <a:ext cx="5655436" cy="2838322"/>
                    </a:xfrm>
                    <a:prstGeom prst="rect">
                      <a:avLst/>
                    </a:prstGeom>
                  </pic:spPr>
                </pic:pic>
              </a:graphicData>
            </a:graphic>
          </wp:inline>
        </w:drawing>
      </w:r>
    </w:p>
    <w:p w:rsidR="00876217" w:rsidRDefault="00876217" w:rsidP="00876217">
      <w:pPr>
        <w:pStyle w:val="Lgende"/>
        <w:jc w:val="center"/>
        <w:rPr>
          <w:lang w:val="fr-FR"/>
        </w:rPr>
      </w:pPr>
      <w:r>
        <w:t xml:space="preserve">Figure </w:t>
      </w:r>
      <w:fldSimple w:instr=" SEQ Figure \* ARABIC ">
        <w:r w:rsidR="00F4765A">
          <w:rPr>
            <w:noProof/>
          </w:rPr>
          <w:t>23</w:t>
        </w:r>
      </w:fldSimple>
      <w:r>
        <w:rPr>
          <w:lang w:val="fr-FR"/>
        </w:rPr>
        <w:t xml:space="preserve"> : </w:t>
      </w:r>
      <w:r w:rsidRPr="00DC6FE4">
        <w:rPr>
          <w:lang w:val="fr-FR"/>
        </w:rPr>
        <w:t>Prédiction avec un SVM à noyau RBF basé sur l'ARMA en utilisant l'ensemble d'entraînement CHB-</w:t>
      </w:r>
      <w:r>
        <w:rPr>
          <w:lang w:val="fr-FR"/>
        </w:rPr>
        <w:t>06.</w:t>
      </w:r>
    </w:p>
    <w:p w:rsidR="00876217" w:rsidRDefault="00876217" w:rsidP="00876217">
      <w:pPr>
        <w:rPr>
          <w:lang w:val="fr-FR"/>
        </w:rPr>
      </w:pPr>
    </w:p>
    <w:p w:rsidR="003D649E" w:rsidRDefault="003D649E" w:rsidP="003D649E">
      <w:pPr>
        <w:keepNext/>
        <w:jc w:val="center"/>
      </w:pPr>
      <w:r w:rsidRPr="003D649E">
        <w:rPr>
          <w:noProof/>
          <w:lang w:val="fr-FR"/>
        </w:rPr>
        <w:drawing>
          <wp:inline distT="0" distB="0" distL="0" distR="0" wp14:anchorId="5D72FA76" wp14:editId="62648B3C">
            <wp:extent cx="5756910" cy="2889250"/>
            <wp:effectExtent l="0" t="0" r="0" b="0"/>
            <wp:docPr id="565307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7670" name=""/>
                    <pic:cNvPicPr/>
                  </pic:nvPicPr>
                  <pic:blipFill>
                    <a:blip r:embed="rId35"/>
                    <a:stretch>
                      <a:fillRect/>
                    </a:stretch>
                  </pic:blipFill>
                  <pic:spPr>
                    <a:xfrm>
                      <a:off x="0" y="0"/>
                      <a:ext cx="5756910" cy="2889250"/>
                    </a:xfrm>
                    <a:prstGeom prst="rect">
                      <a:avLst/>
                    </a:prstGeom>
                  </pic:spPr>
                </pic:pic>
              </a:graphicData>
            </a:graphic>
          </wp:inline>
        </w:drawing>
      </w:r>
    </w:p>
    <w:p w:rsidR="00876217" w:rsidRDefault="003D649E" w:rsidP="003D649E">
      <w:pPr>
        <w:pStyle w:val="Lgende"/>
        <w:jc w:val="center"/>
        <w:rPr>
          <w:lang w:val="fr-FR"/>
        </w:rPr>
      </w:pPr>
      <w:r>
        <w:t xml:space="preserve">Figure </w:t>
      </w:r>
      <w:fldSimple w:instr=" SEQ Figure \* ARABIC ">
        <w:r w:rsidR="00F4765A">
          <w:rPr>
            <w:noProof/>
          </w:rPr>
          <w:t>24</w:t>
        </w:r>
      </w:fldSimple>
      <w:r>
        <w:rPr>
          <w:lang w:val="fr-FR"/>
        </w:rPr>
        <w:t xml:space="preserve"> : </w:t>
      </w:r>
      <w:r w:rsidRPr="007F7526">
        <w:rPr>
          <w:lang w:val="fr-FR"/>
        </w:rPr>
        <w:t>Prédiction avec un SVM à noyau RBF basé sur l'ARMA en utilisant l'ensemble d'entraînement CHB-</w:t>
      </w:r>
      <w:r>
        <w:rPr>
          <w:lang w:val="fr-FR"/>
        </w:rPr>
        <w:t>10</w:t>
      </w:r>
      <w:r w:rsidRPr="007F7526">
        <w:rPr>
          <w:lang w:val="fr-FR"/>
        </w:rPr>
        <w:t>.</w:t>
      </w:r>
    </w:p>
    <w:p w:rsidR="00AA45FB" w:rsidRDefault="00AA45FB" w:rsidP="00AA45FB">
      <w:pPr>
        <w:rPr>
          <w:lang w:val="fr-FR"/>
        </w:rPr>
      </w:pPr>
    </w:p>
    <w:p w:rsidR="00AA45FB" w:rsidRDefault="00AA45FB" w:rsidP="006E56B6">
      <w:pPr>
        <w:pStyle w:val="Paragraphedeliste"/>
        <w:numPr>
          <w:ilvl w:val="0"/>
          <w:numId w:val="47"/>
        </w:numPr>
        <w:outlineLvl w:val="2"/>
        <w:rPr>
          <w:lang w:val="fr-FR"/>
        </w:rPr>
      </w:pPr>
      <w:bookmarkStart w:id="44" w:name="_Toc189240313"/>
      <w:r>
        <w:rPr>
          <w:lang w:val="fr-FR"/>
        </w:rPr>
        <w:t>La puissance spectrale</w:t>
      </w:r>
      <w:bookmarkEnd w:id="44"/>
      <w:r>
        <w:rPr>
          <w:lang w:val="fr-FR"/>
        </w:rPr>
        <w:t xml:space="preserve"> </w:t>
      </w:r>
    </w:p>
    <w:p w:rsidR="00AA45FB" w:rsidRDefault="00AA45FB" w:rsidP="00AA45FB">
      <w:pPr>
        <w:pStyle w:val="Paragraphedeliste"/>
        <w:rPr>
          <w:rFonts w:cstheme="minorHAnsi"/>
          <w:sz w:val="22"/>
          <w:szCs w:val="22"/>
          <w:lang w:val="fr-FR"/>
        </w:rPr>
      </w:pPr>
    </w:p>
    <w:p w:rsidR="00AA45FB" w:rsidRDefault="00AA45FB" w:rsidP="00AA45FB">
      <w:pPr>
        <w:pStyle w:val="Paragraphedeliste"/>
        <w:spacing w:line="360" w:lineRule="auto"/>
        <w:jc w:val="both"/>
        <w:rPr>
          <w:rFonts w:cstheme="minorHAnsi"/>
          <w:sz w:val="22"/>
          <w:szCs w:val="22"/>
          <w:lang w:val="fr-FR"/>
        </w:rPr>
      </w:pPr>
      <w:r w:rsidRPr="00AA45FB">
        <w:rPr>
          <w:rFonts w:cstheme="minorHAnsi"/>
          <w:sz w:val="22"/>
          <w:szCs w:val="22"/>
          <w:lang w:val="fr-FR"/>
        </w:rPr>
        <w:t>Les prédictions à 0,029 Hz ont été obtenues en effectuant une FFT avec une fenêtre glissante de Hann de 2 secondes et un chevauchement de 50 % sur le tampon de signal d'entrée de 35 secondes. Le paramètre de filtrage MA a été fixé à 10.</w:t>
      </w:r>
    </w:p>
    <w:p w:rsidR="00AA45FB" w:rsidRDefault="00AA45FB" w:rsidP="00AA45FB">
      <w:pPr>
        <w:pStyle w:val="Paragraphedeliste"/>
        <w:spacing w:line="360" w:lineRule="auto"/>
        <w:jc w:val="both"/>
        <w:rPr>
          <w:rFonts w:cstheme="minorHAnsi"/>
          <w:sz w:val="22"/>
          <w:szCs w:val="22"/>
          <w:lang w:val="fr-FR"/>
        </w:rPr>
      </w:pPr>
      <w:r>
        <w:rPr>
          <w:rFonts w:cstheme="minorHAnsi"/>
          <w:sz w:val="22"/>
          <w:szCs w:val="22"/>
          <w:lang w:val="fr-FR"/>
        </w:rPr>
        <w:tab/>
      </w:r>
    </w:p>
    <w:p w:rsidR="00AA45FB" w:rsidRDefault="00AA45FB" w:rsidP="00AA45FB">
      <w:pPr>
        <w:pStyle w:val="Paragraphedeliste"/>
        <w:spacing w:line="360" w:lineRule="auto"/>
        <w:jc w:val="both"/>
        <w:rPr>
          <w:rFonts w:cstheme="minorHAnsi"/>
          <w:b/>
          <w:bCs/>
          <w:sz w:val="22"/>
          <w:szCs w:val="22"/>
          <w:lang w:val="fr-FR"/>
        </w:rPr>
      </w:pPr>
      <w:r>
        <w:rPr>
          <w:rFonts w:cstheme="minorHAnsi"/>
          <w:sz w:val="22"/>
          <w:szCs w:val="22"/>
          <w:lang w:val="fr-FR"/>
        </w:rPr>
        <w:tab/>
      </w:r>
      <w:r>
        <w:rPr>
          <w:rFonts w:cstheme="minorHAnsi"/>
          <w:b/>
          <w:bCs/>
          <w:sz w:val="22"/>
          <w:szCs w:val="22"/>
          <w:lang w:val="fr-FR"/>
        </w:rPr>
        <w:t>CHB-01</w:t>
      </w:r>
    </w:p>
    <w:p w:rsidR="00AA45FB" w:rsidRDefault="00AA45FB" w:rsidP="00AA45FB">
      <w:pPr>
        <w:pStyle w:val="Paragraphedeliste"/>
        <w:spacing w:line="360" w:lineRule="auto"/>
        <w:jc w:val="both"/>
        <w:rPr>
          <w:rFonts w:cstheme="minorHAnsi"/>
          <w:sz w:val="22"/>
          <w:szCs w:val="22"/>
          <w:lang w:val="fr-FR"/>
        </w:rPr>
      </w:pPr>
      <w:r w:rsidRPr="00AA45FB">
        <w:rPr>
          <w:rFonts w:cstheme="minorHAnsi"/>
          <w:sz w:val="22"/>
          <w:szCs w:val="22"/>
          <w:lang w:val="fr-FR"/>
        </w:rPr>
        <w:t xml:space="preserve">Jusqu'à t = 0,25, les modèles </w:t>
      </w:r>
      <w:proofErr w:type="spellStart"/>
      <w:r w:rsidRPr="00AA45FB">
        <w:rPr>
          <w:rFonts w:cstheme="minorHAnsi"/>
          <w:sz w:val="22"/>
          <w:szCs w:val="22"/>
          <w:lang w:val="fr-FR"/>
        </w:rPr>
        <w:t>Linear</w:t>
      </w:r>
      <w:proofErr w:type="spellEnd"/>
      <w:r w:rsidRPr="00AA45FB">
        <w:rPr>
          <w:rFonts w:cstheme="minorHAnsi"/>
          <w:sz w:val="22"/>
          <w:szCs w:val="22"/>
          <w:lang w:val="fr-FR"/>
        </w:rPr>
        <w:t xml:space="preserve"> SVM et RBF SVM dans les figures </w:t>
      </w:r>
      <w:r w:rsidR="00700209">
        <w:rPr>
          <w:rFonts w:cstheme="minorHAnsi"/>
          <w:sz w:val="22"/>
          <w:szCs w:val="22"/>
          <w:lang w:val="fr-FR"/>
        </w:rPr>
        <w:t>44</w:t>
      </w:r>
      <w:r w:rsidRPr="00AA45FB">
        <w:rPr>
          <w:rFonts w:cstheme="minorHAnsi"/>
          <w:sz w:val="22"/>
          <w:szCs w:val="22"/>
          <w:lang w:val="fr-FR"/>
        </w:rPr>
        <w:t xml:space="preserve"> et </w:t>
      </w:r>
      <w:r w:rsidR="00700209">
        <w:rPr>
          <w:rFonts w:cstheme="minorHAnsi"/>
          <w:sz w:val="22"/>
          <w:szCs w:val="22"/>
          <w:lang w:val="fr-FR"/>
        </w:rPr>
        <w:t>20</w:t>
      </w:r>
      <w:r w:rsidRPr="00AA45FB">
        <w:rPr>
          <w:rFonts w:cstheme="minorHAnsi"/>
          <w:sz w:val="22"/>
          <w:szCs w:val="22"/>
          <w:lang w:val="fr-FR"/>
        </w:rPr>
        <w:t xml:space="preserve"> génèrent des classifications vraies négatives. Pendant les 30 minutes suivantes, jusqu'à la fin de la période </w:t>
      </w:r>
      <w:proofErr w:type="spellStart"/>
      <w:r w:rsidRPr="00AA45FB">
        <w:rPr>
          <w:rFonts w:cstheme="minorHAnsi"/>
          <w:sz w:val="22"/>
          <w:szCs w:val="22"/>
          <w:lang w:val="fr-FR"/>
        </w:rPr>
        <w:lastRenderedPageBreak/>
        <w:t>interictale</w:t>
      </w:r>
      <w:proofErr w:type="spellEnd"/>
      <w:r w:rsidRPr="00AA45FB">
        <w:rPr>
          <w:rFonts w:cstheme="minorHAnsi"/>
          <w:sz w:val="22"/>
          <w:szCs w:val="22"/>
          <w:lang w:val="fr-FR"/>
        </w:rPr>
        <w:t xml:space="preserve">, les deux modèles génèrent des faux positifs, bien qu'à des taux différents. Le filtrage MA permet d'éliminer les classifications faussement positives pour les deux modèles, bien que ce soit avec une tolérance plus faible dans le cas du RBF SVM. Le modèle de régression logistique dans la figure </w:t>
      </w:r>
      <w:r w:rsidR="00700209">
        <w:rPr>
          <w:rFonts w:cstheme="minorHAnsi"/>
          <w:sz w:val="22"/>
          <w:szCs w:val="22"/>
          <w:lang w:val="fr-FR"/>
        </w:rPr>
        <w:t>45</w:t>
      </w:r>
      <w:r w:rsidRPr="00AA45FB">
        <w:rPr>
          <w:rFonts w:cstheme="minorHAnsi"/>
          <w:sz w:val="22"/>
          <w:szCs w:val="22"/>
          <w:lang w:val="fr-FR"/>
        </w:rPr>
        <w:t xml:space="preserve"> génère moins de faux positifs, mais l'effet net avec le filtrage MA reste à peu près le même lorsque ce dernier est appliqué. Pour la période </w:t>
      </w:r>
      <w:proofErr w:type="spellStart"/>
      <w:r w:rsidRPr="00AA45FB">
        <w:rPr>
          <w:rFonts w:cstheme="minorHAnsi"/>
          <w:sz w:val="22"/>
          <w:szCs w:val="22"/>
          <w:lang w:val="fr-FR"/>
        </w:rPr>
        <w:t>préictale</w:t>
      </w:r>
      <w:proofErr w:type="spellEnd"/>
      <w:r w:rsidRPr="00AA45FB">
        <w:rPr>
          <w:rFonts w:cstheme="minorHAnsi"/>
          <w:sz w:val="22"/>
          <w:szCs w:val="22"/>
          <w:lang w:val="fr-FR"/>
        </w:rPr>
        <w:t xml:space="preserve">, tous les modèles trouvent l'entrée juste avant t = 1,25 difficile à prédire correctement, bien que le modèle RBF SVM montre la sortie la moins défavorable. Dès le début de la période </w:t>
      </w:r>
      <w:proofErr w:type="spellStart"/>
      <w:r w:rsidRPr="00AA45FB">
        <w:rPr>
          <w:rFonts w:cstheme="minorHAnsi"/>
          <w:sz w:val="22"/>
          <w:szCs w:val="22"/>
          <w:lang w:val="fr-FR"/>
        </w:rPr>
        <w:t>préictale</w:t>
      </w:r>
      <w:proofErr w:type="spellEnd"/>
      <w:r w:rsidRPr="00AA45FB">
        <w:rPr>
          <w:rFonts w:cstheme="minorHAnsi"/>
          <w:sz w:val="22"/>
          <w:szCs w:val="22"/>
          <w:lang w:val="fr-FR"/>
        </w:rPr>
        <w:t>, tous les modèles prennent un temps similaire pour commencer à générer des vrais positifs lorsque leurs signaux de prédiction MA sont pris en compte.</w:t>
      </w:r>
    </w:p>
    <w:p w:rsidR="00AA45FB" w:rsidRDefault="00AA45FB" w:rsidP="00AA45FB">
      <w:pPr>
        <w:pStyle w:val="Paragraphedeliste"/>
        <w:spacing w:line="360" w:lineRule="auto"/>
        <w:jc w:val="both"/>
        <w:rPr>
          <w:rFonts w:cstheme="minorHAnsi"/>
          <w:sz w:val="22"/>
          <w:szCs w:val="22"/>
          <w:lang w:val="fr-FR"/>
        </w:rPr>
      </w:pPr>
    </w:p>
    <w:p w:rsidR="00AA45FB" w:rsidRDefault="00AA45FB" w:rsidP="00AA45FB">
      <w:pPr>
        <w:pStyle w:val="Paragraphedeliste"/>
        <w:spacing w:line="360" w:lineRule="auto"/>
        <w:jc w:val="both"/>
        <w:rPr>
          <w:rFonts w:cstheme="minorHAnsi"/>
          <w:b/>
          <w:bCs/>
          <w:sz w:val="22"/>
          <w:szCs w:val="22"/>
          <w:lang w:val="fr-FR"/>
        </w:rPr>
      </w:pPr>
      <w:r>
        <w:rPr>
          <w:rFonts w:cstheme="minorHAnsi"/>
          <w:sz w:val="22"/>
          <w:szCs w:val="22"/>
          <w:lang w:val="fr-FR"/>
        </w:rPr>
        <w:tab/>
      </w:r>
      <w:r>
        <w:rPr>
          <w:rFonts w:cstheme="minorHAnsi"/>
          <w:b/>
          <w:bCs/>
          <w:sz w:val="22"/>
          <w:szCs w:val="22"/>
          <w:lang w:val="fr-FR"/>
        </w:rPr>
        <w:t>CHB-06</w:t>
      </w:r>
    </w:p>
    <w:p w:rsidR="00AA45FB" w:rsidRDefault="00AA45FB" w:rsidP="00AA45FB">
      <w:pPr>
        <w:pStyle w:val="Paragraphedeliste"/>
        <w:spacing w:line="360" w:lineRule="auto"/>
        <w:jc w:val="both"/>
        <w:rPr>
          <w:rFonts w:cstheme="minorHAnsi"/>
          <w:sz w:val="22"/>
          <w:szCs w:val="22"/>
          <w:lang w:val="fr-FR"/>
        </w:rPr>
      </w:pPr>
      <w:r w:rsidRPr="00AA45FB">
        <w:rPr>
          <w:rFonts w:cstheme="minorHAnsi"/>
          <w:sz w:val="22"/>
          <w:szCs w:val="22"/>
          <w:lang w:val="fr-FR"/>
        </w:rPr>
        <w:t xml:space="preserve">Les figures </w:t>
      </w:r>
      <w:r w:rsidR="00700209">
        <w:rPr>
          <w:rFonts w:cstheme="minorHAnsi"/>
          <w:sz w:val="22"/>
          <w:szCs w:val="22"/>
          <w:lang w:val="fr-FR"/>
        </w:rPr>
        <w:t>46</w:t>
      </w:r>
      <w:r w:rsidRPr="00AA45FB">
        <w:rPr>
          <w:rFonts w:cstheme="minorHAnsi"/>
          <w:sz w:val="22"/>
          <w:szCs w:val="22"/>
          <w:lang w:val="fr-FR"/>
        </w:rPr>
        <w:t xml:space="preserve"> et </w:t>
      </w:r>
      <w:r w:rsidR="00700209">
        <w:rPr>
          <w:rFonts w:cstheme="minorHAnsi"/>
          <w:sz w:val="22"/>
          <w:szCs w:val="22"/>
          <w:lang w:val="fr-FR"/>
        </w:rPr>
        <w:t>47</w:t>
      </w:r>
      <w:r w:rsidRPr="00AA45FB">
        <w:rPr>
          <w:rFonts w:cstheme="minorHAnsi"/>
          <w:sz w:val="22"/>
          <w:szCs w:val="22"/>
          <w:lang w:val="fr-FR"/>
        </w:rPr>
        <w:t xml:space="preserve"> montrent que les modèles </w:t>
      </w:r>
      <w:proofErr w:type="spellStart"/>
      <w:r w:rsidRPr="00AA45FB">
        <w:rPr>
          <w:rFonts w:cstheme="minorHAnsi"/>
          <w:sz w:val="22"/>
          <w:szCs w:val="22"/>
          <w:lang w:val="fr-FR"/>
        </w:rPr>
        <w:t>Linear</w:t>
      </w:r>
      <w:proofErr w:type="spellEnd"/>
      <w:r w:rsidRPr="00AA45FB">
        <w:rPr>
          <w:rFonts w:cstheme="minorHAnsi"/>
          <w:sz w:val="22"/>
          <w:szCs w:val="22"/>
          <w:lang w:val="fr-FR"/>
        </w:rPr>
        <w:t xml:space="preserve"> SVM et Régression Logistique commencent à générer des faux positifs de manière continue après t = 0,25 et ce, pour le reste de l'enregistrement. Seul le modèle RBF SVM dans la figure </w:t>
      </w:r>
      <w:r w:rsidR="00700209">
        <w:rPr>
          <w:rFonts w:cstheme="minorHAnsi"/>
          <w:sz w:val="22"/>
          <w:szCs w:val="22"/>
          <w:lang w:val="fr-FR"/>
        </w:rPr>
        <w:t>21</w:t>
      </w:r>
      <w:r w:rsidRPr="00AA45FB">
        <w:rPr>
          <w:rFonts w:cstheme="minorHAnsi"/>
          <w:sz w:val="22"/>
          <w:szCs w:val="22"/>
          <w:lang w:val="fr-FR"/>
        </w:rPr>
        <w:t xml:space="preserve"> parvient à filtrer les classifications faussement positives entre t = 0,25 et t = 0,50, bien que cela se fasse avec une large tolérance grâce au filtrage MA. Dans la période </w:t>
      </w:r>
      <w:proofErr w:type="spellStart"/>
      <w:r w:rsidRPr="00AA45FB">
        <w:rPr>
          <w:rFonts w:cstheme="minorHAnsi"/>
          <w:sz w:val="22"/>
          <w:szCs w:val="22"/>
          <w:lang w:val="fr-FR"/>
        </w:rPr>
        <w:t>préictale</w:t>
      </w:r>
      <w:proofErr w:type="spellEnd"/>
      <w:r w:rsidRPr="00AA45FB">
        <w:rPr>
          <w:rFonts w:cstheme="minorHAnsi"/>
          <w:sz w:val="22"/>
          <w:szCs w:val="22"/>
          <w:lang w:val="fr-FR"/>
        </w:rPr>
        <w:t xml:space="preserve">, bien que la figure </w:t>
      </w:r>
      <w:r w:rsidR="00700209">
        <w:rPr>
          <w:rFonts w:cstheme="minorHAnsi"/>
          <w:sz w:val="22"/>
          <w:szCs w:val="22"/>
          <w:lang w:val="fr-FR"/>
        </w:rPr>
        <w:t>21</w:t>
      </w:r>
      <w:r w:rsidRPr="00AA45FB">
        <w:rPr>
          <w:rFonts w:cstheme="minorHAnsi"/>
          <w:sz w:val="22"/>
          <w:szCs w:val="22"/>
          <w:lang w:val="fr-FR"/>
        </w:rPr>
        <w:t xml:space="preserve"> montre une chute soudaine du RBF SVM à t = 1,25, le filtrage MA réussit à annuler ce bruit. L'absence totale de bruit dans les périodes </w:t>
      </w:r>
      <w:proofErr w:type="spellStart"/>
      <w:r w:rsidRPr="00AA45FB">
        <w:rPr>
          <w:rFonts w:cstheme="minorHAnsi"/>
          <w:sz w:val="22"/>
          <w:szCs w:val="22"/>
          <w:lang w:val="fr-FR"/>
        </w:rPr>
        <w:t>interictale</w:t>
      </w:r>
      <w:proofErr w:type="spellEnd"/>
      <w:r w:rsidRPr="00AA45FB">
        <w:rPr>
          <w:rFonts w:cstheme="minorHAnsi"/>
          <w:sz w:val="22"/>
          <w:szCs w:val="22"/>
          <w:lang w:val="fr-FR"/>
        </w:rPr>
        <w:t xml:space="preserve"> et </w:t>
      </w:r>
      <w:proofErr w:type="spellStart"/>
      <w:r w:rsidRPr="00AA45FB">
        <w:rPr>
          <w:rFonts w:cstheme="minorHAnsi"/>
          <w:sz w:val="22"/>
          <w:szCs w:val="22"/>
          <w:lang w:val="fr-FR"/>
        </w:rPr>
        <w:t>préictale</w:t>
      </w:r>
      <w:proofErr w:type="spellEnd"/>
      <w:r w:rsidRPr="00AA45FB">
        <w:rPr>
          <w:rFonts w:cstheme="minorHAnsi"/>
          <w:sz w:val="22"/>
          <w:szCs w:val="22"/>
          <w:lang w:val="fr-FR"/>
        </w:rPr>
        <w:t xml:space="preserve"> à partir de t = 0,25 pour les deux autres modèles dans les figures </w:t>
      </w:r>
      <w:r w:rsidR="00700209">
        <w:rPr>
          <w:rFonts w:cstheme="minorHAnsi"/>
          <w:sz w:val="22"/>
          <w:szCs w:val="22"/>
          <w:lang w:val="fr-FR"/>
        </w:rPr>
        <w:t>46</w:t>
      </w:r>
      <w:r w:rsidRPr="00AA45FB">
        <w:rPr>
          <w:rFonts w:cstheme="minorHAnsi"/>
          <w:sz w:val="22"/>
          <w:szCs w:val="22"/>
          <w:lang w:val="fr-FR"/>
        </w:rPr>
        <w:t xml:space="preserve"> et </w:t>
      </w:r>
      <w:r w:rsidR="00700209">
        <w:rPr>
          <w:rFonts w:cstheme="minorHAnsi"/>
          <w:sz w:val="22"/>
          <w:szCs w:val="22"/>
          <w:lang w:val="fr-FR"/>
        </w:rPr>
        <w:t>47</w:t>
      </w:r>
      <w:r w:rsidRPr="00AA45FB">
        <w:rPr>
          <w:rFonts w:cstheme="minorHAnsi"/>
          <w:sz w:val="22"/>
          <w:szCs w:val="22"/>
          <w:lang w:val="fr-FR"/>
        </w:rPr>
        <w:t xml:space="preserve"> pourrait suggérer un type de "mode collapse</w:t>
      </w:r>
      <w:r>
        <w:rPr>
          <w:rFonts w:cstheme="minorHAnsi"/>
          <w:sz w:val="22"/>
          <w:szCs w:val="22"/>
          <w:lang w:val="fr-FR"/>
        </w:rPr>
        <w:t xml:space="preserve"> or </w:t>
      </w:r>
      <w:proofErr w:type="spellStart"/>
      <w:r>
        <w:rPr>
          <w:rFonts w:cstheme="minorHAnsi"/>
          <w:sz w:val="22"/>
          <w:szCs w:val="22"/>
          <w:lang w:val="fr-FR"/>
        </w:rPr>
        <w:t>collapsed</w:t>
      </w:r>
      <w:proofErr w:type="spellEnd"/>
      <w:r>
        <w:rPr>
          <w:rFonts w:cstheme="minorHAnsi"/>
          <w:sz w:val="22"/>
          <w:szCs w:val="22"/>
          <w:lang w:val="fr-FR"/>
        </w:rPr>
        <w:t xml:space="preserve"> mode</w:t>
      </w:r>
      <w:r w:rsidRPr="00AA45FB">
        <w:rPr>
          <w:rFonts w:cstheme="minorHAnsi"/>
          <w:sz w:val="22"/>
          <w:szCs w:val="22"/>
          <w:lang w:val="fr-FR"/>
        </w:rPr>
        <w:t>"</w:t>
      </w:r>
      <w:r>
        <w:rPr>
          <w:rFonts w:cstheme="minorHAnsi"/>
          <w:sz w:val="22"/>
          <w:szCs w:val="22"/>
          <w:lang w:val="fr-FR"/>
        </w:rPr>
        <w:t xml:space="preserve"> (mode écrasé)</w:t>
      </w:r>
      <w:r w:rsidRPr="00AA45FB">
        <w:rPr>
          <w:rFonts w:cstheme="minorHAnsi"/>
          <w:sz w:val="22"/>
          <w:szCs w:val="22"/>
          <w:lang w:val="fr-FR"/>
        </w:rPr>
        <w:t>, bien que cela soit difficile à vérifier.</w:t>
      </w:r>
    </w:p>
    <w:p w:rsidR="00AA45FB" w:rsidRDefault="00AA45FB" w:rsidP="00AA45FB">
      <w:pPr>
        <w:pStyle w:val="Paragraphedeliste"/>
        <w:spacing w:line="360" w:lineRule="auto"/>
        <w:jc w:val="both"/>
        <w:rPr>
          <w:rFonts w:cstheme="minorHAnsi"/>
          <w:sz w:val="22"/>
          <w:szCs w:val="22"/>
          <w:lang w:val="fr-FR"/>
        </w:rPr>
      </w:pPr>
    </w:p>
    <w:p w:rsidR="00AA45FB" w:rsidRDefault="00AA45FB" w:rsidP="00AA45FB">
      <w:pPr>
        <w:pStyle w:val="Paragraphedeliste"/>
        <w:spacing w:line="360" w:lineRule="auto"/>
        <w:jc w:val="both"/>
        <w:rPr>
          <w:rFonts w:cstheme="minorHAnsi"/>
          <w:b/>
          <w:bCs/>
          <w:sz w:val="22"/>
          <w:szCs w:val="22"/>
          <w:lang w:val="fr-FR"/>
        </w:rPr>
      </w:pPr>
      <w:r>
        <w:rPr>
          <w:rFonts w:cstheme="minorHAnsi"/>
          <w:sz w:val="22"/>
          <w:szCs w:val="22"/>
          <w:lang w:val="fr-FR"/>
        </w:rPr>
        <w:tab/>
      </w:r>
      <w:r>
        <w:rPr>
          <w:rFonts w:cstheme="minorHAnsi"/>
          <w:b/>
          <w:bCs/>
          <w:sz w:val="22"/>
          <w:szCs w:val="22"/>
          <w:lang w:val="fr-FR"/>
        </w:rPr>
        <w:t>CHB-10</w:t>
      </w:r>
    </w:p>
    <w:p w:rsidR="00AA45FB" w:rsidRDefault="00AA45FB" w:rsidP="00AA45FB">
      <w:pPr>
        <w:pStyle w:val="Paragraphedeliste"/>
        <w:spacing w:line="360" w:lineRule="auto"/>
        <w:jc w:val="both"/>
        <w:rPr>
          <w:rFonts w:cstheme="minorHAnsi"/>
          <w:sz w:val="22"/>
          <w:szCs w:val="22"/>
          <w:lang w:val="fr-FR"/>
        </w:rPr>
      </w:pPr>
      <w:r w:rsidRPr="00AA45FB">
        <w:rPr>
          <w:rFonts w:cstheme="minorHAnsi"/>
          <w:sz w:val="22"/>
          <w:szCs w:val="22"/>
          <w:lang w:val="fr-FR"/>
        </w:rPr>
        <w:t xml:space="preserve">Les figures </w:t>
      </w:r>
      <w:r w:rsidR="00700209">
        <w:rPr>
          <w:rFonts w:cstheme="minorHAnsi"/>
          <w:sz w:val="22"/>
          <w:szCs w:val="22"/>
          <w:lang w:val="fr-FR"/>
        </w:rPr>
        <w:t>48</w:t>
      </w:r>
      <w:r w:rsidRPr="00AA45FB">
        <w:rPr>
          <w:rFonts w:cstheme="minorHAnsi"/>
          <w:sz w:val="22"/>
          <w:szCs w:val="22"/>
          <w:lang w:val="fr-FR"/>
        </w:rPr>
        <w:t xml:space="preserve">, </w:t>
      </w:r>
      <w:r w:rsidR="00700209">
        <w:rPr>
          <w:rFonts w:cstheme="minorHAnsi"/>
          <w:sz w:val="22"/>
          <w:szCs w:val="22"/>
          <w:lang w:val="fr-FR"/>
        </w:rPr>
        <w:t>22</w:t>
      </w:r>
      <w:r w:rsidRPr="00AA45FB">
        <w:rPr>
          <w:rFonts w:cstheme="minorHAnsi"/>
          <w:sz w:val="22"/>
          <w:szCs w:val="22"/>
          <w:lang w:val="fr-FR"/>
        </w:rPr>
        <w:t xml:space="preserve"> et </w:t>
      </w:r>
      <w:r w:rsidR="00700209">
        <w:rPr>
          <w:rFonts w:cstheme="minorHAnsi"/>
          <w:sz w:val="22"/>
          <w:szCs w:val="22"/>
          <w:lang w:val="fr-FR"/>
        </w:rPr>
        <w:t>49</w:t>
      </w:r>
      <w:r w:rsidRPr="00AA45FB">
        <w:rPr>
          <w:rFonts w:cstheme="minorHAnsi"/>
          <w:sz w:val="22"/>
          <w:szCs w:val="22"/>
          <w:lang w:val="fr-FR"/>
        </w:rPr>
        <w:t xml:space="preserve"> montrent des signaux de prédiction quasi identiques, tant en termes de sortie brute du modèle que de sa version filtrée par MA. Les prédictions MA semblent suivre un comportement oscillatoire avec une période d'environ 0,70 heure. Étant donné que le signal MA atteint un pic autour de t = 0,25, proche de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 xml:space="preserve"> </m:t>
        </m:r>
      </m:oMath>
      <w:r w:rsidRPr="00AA45FB">
        <w:rPr>
          <w:rFonts w:cstheme="minorHAnsi"/>
          <w:sz w:val="22"/>
          <w:szCs w:val="22"/>
          <w:lang w:val="fr-FR"/>
        </w:rPr>
        <w:t>dans la période interictale, cela suggère une difficulté à discriminer entre les deux classes, ce qui est en accord avec les observations faites dans la section 4.1.2.</w:t>
      </w:r>
    </w:p>
    <w:p w:rsidR="00C62887" w:rsidRDefault="00C62887" w:rsidP="00216735">
      <w:pPr>
        <w:pStyle w:val="Paragraphedeliste"/>
        <w:keepNext/>
        <w:spacing w:line="360" w:lineRule="auto"/>
      </w:pPr>
      <w:r w:rsidRPr="00C62887">
        <w:rPr>
          <w:rFonts w:cstheme="minorHAnsi"/>
          <w:noProof/>
          <w:sz w:val="22"/>
          <w:szCs w:val="22"/>
          <w:lang w:val="fr-FR"/>
        </w:rPr>
        <w:lastRenderedPageBreak/>
        <w:drawing>
          <wp:inline distT="0" distB="0" distL="0" distR="0" wp14:anchorId="6107A8D7" wp14:editId="32E17C3C">
            <wp:extent cx="4648082" cy="2280975"/>
            <wp:effectExtent l="0" t="0" r="0" b="0"/>
            <wp:docPr id="62799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542" name=""/>
                    <pic:cNvPicPr/>
                  </pic:nvPicPr>
                  <pic:blipFill>
                    <a:blip r:embed="rId36"/>
                    <a:stretch>
                      <a:fillRect/>
                    </a:stretch>
                  </pic:blipFill>
                  <pic:spPr>
                    <a:xfrm>
                      <a:off x="0" y="0"/>
                      <a:ext cx="4774662" cy="2343092"/>
                    </a:xfrm>
                    <a:prstGeom prst="rect">
                      <a:avLst/>
                    </a:prstGeom>
                  </pic:spPr>
                </pic:pic>
              </a:graphicData>
            </a:graphic>
          </wp:inline>
        </w:drawing>
      </w:r>
    </w:p>
    <w:p w:rsidR="00C62887" w:rsidRDefault="00C62887" w:rsidP="00C62887">
      <w:pPr>
        <w:pStyle w:val="Lgende"/>
        <w:jc w:val="center"/>
        <w:rPr>
          <w:lang w:val="fr-FR"/>
        </w:rPr>
      </w:pPr>
      <w:r>
        <w:t xml:space="preserve">Figure </w:t>
      </w:r>
      <w:fldSimple w:instr=" SEQ Figure \* ARABIC ">
        <w:r w:rsidR="00F4765A">
          <w:rPr>
            <w:noProof/>
          </w:rPr>
          <w:t>25</w:t>
        </w:r>
      </w:fldSimple>
      <w:r>
        <w:rPr>
          <w:lang w:val="fr-FR"/>
        </w:rPr>
        <w:t xml:space="preserve"> : </w:t>
      </w:r>
      <w:r w:rsidRPr="00E26C21">
        <w:rPr>
          <w:lang w:val="fr-FR"/>
        </w:rPr>
        <w:t xml:space="preserve">Prédiction avec un RBF SVM basé sur la puissance spectrale en utilisant le jeu de données d'entraînement </w:t>
      </w:r>
      <w:r>
        <w:rPr>
          <w:lang w:val="fr-FR"/>
        </w:rPr>
        <w:t>CHB-01.</w:t>
      </w:r>
    </w:p>
    <w:p w:rsidR="00C62887" w:rsidRDefault="00C62887" w:rsidP="00C62887">
      <w:pPr>
        <w:rPr>
          <w:lang w:val="fr-FR"/>
        </w:rPr>
      </w:pPr>
    </w:p>
    <w:p w:rsidR="00C62887" w:rsidRDefault="00C62887" w:rsidP="00216735">
      <w:pPr>
        <w:keepNext/>
      </w:pPr>
      <w:r w:rsidRPr="00C62887">
        <w:rPr>
          <w:noProof/>
          <w:lang w:val="fr-FR"/>
        </w:rPr>
        <w:drawing>
          <wp:inline distT="0" distB="0" distL="0" distR="0" wp14:anchorId="730B264C" wp14:editId="6178FDE9">
            <wp:extent cx="5385916" cy="2643055"/>
            <wp:effectExtent l="0" t="0" r="0" b="0"/>
            <wp:docPr id="66928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1012" name=""/>
                    <pic:cNvPicPr/>
                  </pic:nvPicPr>
                  <pic:blipFill>
                    <a:blip r:embed="rId37"/>
                    <a:stretch>
                      <a:fillRect/>
                    </a:stretch>
                  </pic:blipFill>
                  <pic:spPr>
                    <a:xfrm>
                      <a:off x="0" y="0"/>
                      <a:ext cx="5385916" cy="2643055"/>
                    </a:xfrm>
                    <a:prstGeom prst="rect">
                      <a:avLst/>
                    </a:prstGeom>
                  </pic:spPr>
                </pic:pic>
              </a:graphicData>
            </a:graphic>
          </wp:inline>
        </w:drawing>
      </w:r>
    </w:p>
    <w:p w:rsidR="00C62887" w:rsidRPr="00C62887" w:rsidRDefault="00C62887" w:rsidP="00C62887">
      <w:pPr>
        <w:pStyle w:val="Lgende"/>
        <w:rPr>
          <w:lang w:val="fr-FR"/>
        </w:rPr>
      </w:pPr>
      <w:r>
        <w:t xml:space="preserve">Figure </w:t>
      </w:r>
      <w:fldSimple w:instr=" SEQ Figure \* ARABIC ">
        <w:r w:rsidR="00F4765A">
          <w:rPr>
            <w:noProof/>
          </w:rPr>
          <w:t>26</w:t>
        </w:r>
      </w:fldSimple>
      <w:r>
        <w:rPr>
          <w:lang w:val="fr-FR"/>
        </w:rPr>
        <w:t xml:space="preserve"> : </w:t>
      </w:r>
      <w:r w:rsidRPr="00BC3573">
        <w:rPr>
          <w:lang w:val="fr-FR"/>
        </w:rPr>
        <w:t>Prédiction avec un RBF SVM basé sur la puissance spectrale en utilisant le jeu de données d'entraînement</w:t>
      </w:r>
      <w:r>
        <w:rPr>
          <w:lang w:val="fr-FR"/>
        </w:rPr>
        <w:t xml:space="preserve"> CHB-06.</w:t>
      </w:r>
    </w:p>
    <w:p w:rsidR="00216735" w:rsidRDefault="00216735" w:rsidP="00216735">
      <w:pPr>
        <w:pStyle w:val="Paragraphedeliste"/>
        <w:keepNext/>
        <w:spacing w:line="360" w:lineRule="auto"/>
        <w:jc w:val="both"/>
      </w:pPr>
      <w:r w:rsidRPr="00C62887">
        <w:rPr>
          <w:rFonts w:cstheme="minorHAnsi"/>
          <w:noProof/>
          <w:sz w:val="22"/>
          <w:szCs w:val="22"/>
          <w:lang w:val="fr-FR"/>
        </w:rPr>
        <w:drawing>
          <wp:inline distT="0" distB="0" distL="0" distR="0" wp14:anchorId="0069D154">
            <wp:extent cx="4562511" cy="2238661"/>
            <wp:effectExtent l="0" t="0" r="0" b="0"/>
            <wp:docPr id="1685245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533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2511" cy="2238661"/>
                    </a:xfrm>
                    <a:prstGeom prst="rect">
                      <a:avLst/>
                    </a:prstGeom>
                  </pic:spPr>
                </pic:pic>
              </a:graphicData>
            </a:graphic>
          </wp:inline>
        </w:drawing>
      </w:r>
    </w:p>
    <w:p w:rsidR="00AA45FB" w:rsidRDefault="00216735" w:rsidP="00216735">
      <w:pPr>
        <w:pStyle w:val="Lgende"/>
        <w:jc w:val="both"/>
        <w:rPr>
          <w:lang w:val="fr-FR"/>
        </w:rPr>
      </w:pPr>
      <w:r>
        <w:t xml:space="preserve">Figure </w:t>
      </w:r>
      <w:fldSimple w:instr=" SEQ Figure \* ARABIC ">
        <w:r w:rsidR="00F4765A">
          <w:rPr>
            <w:noProof/>
          </w:rPr>
          <w:t>27</w:t>
        </w:r>
      </w:fldSimple>
      <w:r>
        <w:rPr>
          <w:lang w:val="fr-FR"/>
        </w:rPr>
        <w:t xml:space="preserve"> : </w:t>
      </w:r>
      <w:r w:rsidRPr="00050305">
        <w:rPr>
          <w:lang w:val="fr-FR"/>
        </w:rPr>
        <w:t>Prédiction avec un RBF SVM basé sur la puissance spectrale en utilisant le jeu de données d'entraînement CHB-10.</w:t>
      </w:r>
    </w:p>
    <w:p w:rsidR="005935D3" w:rsidRDefault="005935D3" w:rsidP="005935D3">
      <w:pPr>
        <w:rPr>
          <w:lang w:val="fr-FR"/>
        </w:rPr>
      </w:pPr>
    </w:p>
    <w:p w:rsidR="006E56B6" w:rsidRDefault="006E56B6" w:rsidP="005935D3">
      <w:pPr>
        <w:rPr>
          <w:lang w:val="fr-FR"/>
        </w:rPr>
      </w:pPr>
    </w:p>
    <w:p w:rsidR="006E56B6" w:rsidRDefault="006E56B6" w:rsidP="005935D3">
      <w:pPr>
        <w:rPr>
          <w:lang w:val="fr-FR"/>
        </w:rPr>
      </w:pPr>
    </w:p>
    <w:p w:rsidR="005935D3" w:rsidRDefault="005935D3" w:rsidP="006E56B6">
      <w:pPr>
        <w:pStyle w:val="Paragraphedeliste"/>
        <w:numPr>
          <w:ilvl w:val="0"/>
          <w:numId w:val="49"/>
        </w:numPr>
        <w:outlineLvl w:val="2"/>
        <w:rPr>
          <w:lang w:val="fr-FR"/>
        </w:rPr>
      </w:pPr>
      <w:bookmarkStart w:id="45" w:name="_Toc189240314"/>
      <w:r>
        <w:rPr>
          <w:lang w:val="fr-FR"/>
        </w:rPr>
        <w:lastRenderedPageBreak/>
        <w:t>Modèle de test</w:t>
      </w:r>
      <w:bookmarkEnd w:id="45"/>
      <w:r>
        <w:rPr>
          <w:lang w:val="fr-FR"/>
        </w:rPr>
        <w:t xml:space="preserve"> </w:t>
      </w:r>
    </w:p>
    <w:p w:rsidR="006E56B6" w:rsidRPr="006E56B6" w:rsidRDefault="006E56B6" w:rsidP="006E56B6">
      <w:pPr>
        <w:rPr>
          <w:lang w:val="fr-FR"/>
        </w:rPr>
      </w:pPr>
    </w:p>
    <w:p w:rsidR="005935D3" w:rsidRPr="005935D3" w:rsidRDefault="005935D3" w:rsidP="005935D3">
      <w:pPr>
        <w:spacing w:line="360" w:lineRule="auto"/>
        <w:ind w:left="360"/>
        <w:jc w:val="both"/>
        <w:rPr>
          <w:lang w:val="fr-FR"/>
        </w:rPr>
      </w:pPr>
      <w:r w:rsidRPr="005935D3">
        <w:rPr>
          <w:rFonts w:cstheme="minorHAnsi"/>
          <w:sz w:val="22"/>
          <w:szCs w:val="22"/>
          <w:lang w:val="fr-FR"/>
        </w:rPr>
        <w:t xml:space="preserve">Nous avons choisi le modèle le plus performant de la phase d'entraînement : le RBF SVM, pour le tester sur un jeu de données déséquilibré ayant un ratio </w:t>
      </w:r>
      <w:proofErr w:type="spellStart"/>
      <w:r w:rsidRPr="005935D3">
        <w:rPr>
          <w:rFonts w:cstheme="minorHAnsi"/>
          <w:sz w:val="22"/>
          <w:szCs w:val="22"/>
          <w:lang w:val="fr-FR"/>
        </w:rPr>
        <w:t>interictal</w:t>
      </w:r>
      <w:proofErr w:type="spellEnd"/>
      <w:r w:rsidRPr="005935D3">
        <w:rPr>
          <w:rFonts w:cstheme="minorHAnsi"/>
          <w:sz w:val="22"/>
          <w:szCs w:val="22"/>
          <w:lang w:val="fr-FR"/>
        </w:rPr>
        <w:t xml:space="preserve"> à </w:t>
      </w:r>
      <w:proofErr w:type="spellStart"/>
      <w:r w:rsidRPr="005935D3">
        <w:rPr>
          <w:rFonts w:cstheme="minorHAnsi"/>
          <w:sz w:val="22"/>
          <w:szCs w:val="22"/>
          <w:lang w:val="fr-FR"/>
        </w:rPr>
        <w:t>préictal</w:t>
      </w:r>
      <w:proofErr w:type="spellEnd"/>
      <w:r w:rsidRPr="005935D3">
        <w:rPr>
          <w:rFonts w:cstheme="minorHAnsi"/>
          <w:sz w:val="22"/>
          <w:szCs w:val="22"/>
          <w:lang w:val="fr-FR"/>
        </w:rPr>
        <w:t xml:space="preserve"> de </w:t>
      </w:r>
      <w:proofErr w:type="gramStart"/>
      <w:r w:rsidRPr="005935D3">
        <w:rPr>
          <w:rFonts w:cstheme="minorHAnsi"/>
          <w:sz w:val="22"/>
          <w:szCs w:val="22"/>
          <w:lang w:val="fr-FR"/>
        </w:rPr>
        <w:t>4:</w:t>
      </w:r>
      <w:proofErr w:type="gramEnd"/>
      <w:r w:rsidRPr="005935D3">
        <w:rPr>
          <w:rFonts w:cstheme="minorHAnsi"/>
          <w:sz w:val="22"/>
          <w:szCs w:val="22"/>
          <w:lang w:val="fr-FR"/>
        </w:rPr>
        <w:t>1. Aucun label cible n'est fourni aux classificateurs, car ils effectuent une prédiction en temps réel sur le tampon d'entrée en utilisant la méthode d'extraction de caractéristiques sélectionnée.</w:t>
      </w:r>
    </w:p>
    <w:p w:rsidR="005935D3" w:rsidRDefault="005935D3" w:rsidP="005935D3">
      <w:pPr>
        <w:pStyle w:val="Paragraphedeliste"/>
        <w:spacing w:line="360" w:lineRule="auto"/>
        <w:jc w:val="both"/>
        <w:rPr>
          <w:rFonts w:cstheme="minorHAnsi"/>
          <w:sz w:val="22"/>
          <w:szCs w:val="22"/>
          <w:lang w:val="fr-FR"/>
        </w:rPr>
      </w:pPr>
    </w:p>
    <w:p w:rsidR="005935D3" w:rsidRDefault="005935D3" w:rsidP="006E56B6">
      <w:pPr>
        <w:pStyle w:val="Paragraphedeliste"/>
        <w:numPr>
          <w:ilvl w:val="1"/>
          <w:numId w:val="50"/>
        </w:numPr>
        <w:spacing w:line="360" w:lineRule="auto"/>
        <w:jc w:val="both"/>
        <w:outlineLvl w:val="3"/>
        <w:rPr>
          <w:rFonts w:cstheme="minorHAnsi"/>
          <w:lang w:val="fr-FR"/>
        </w:rPr>
      </w:pPr>
      <w:r>
        <w:rPr>
          <w:rFonts w:cstheme="minorHAnsi"/>
          <w:lang w:val="fr-FR"/>
        </w:rPr>
        <w:t>ARMA</w:t>
      </w:r>
    </w:p>
    <w:p w:rsidR="005935D3" w:rsidRDefault="005935D3" w:rsidP="005935D3">
      <w:pPr>
        <w:spacing w:line="360" w:lineRule="auto"/>
        <w:ind w:left="360"/>
        <w:jc w:val="both"/>
        <w:rPr>
          <w:rFonts w:cstheme="minorHAnsi"/>
          <w:sz w:val="22"/>
          <w:szCs w:val="22"/>
          <w:lang w:val="fr-FR"/>
        </w:rPr>
      </w:pPr>
      <w:r w:rsidRPr="005935D3">
        <w:rPr>
          <w:rFonts w:cstheme="minorHAnsi"/>
          <w:sz w:val="22"/>
          <w:szCs w:val="22"/>
          <w:lang w:val="fr-FR"/>
        </w:rPr>
        <w:t>Les prédictions ont été générées à 0,5 Hz avec un filtrage MA réglé sur 10, ce qui a permis une mise à jour en temps réel toutes les 2 secondes. Les graphiques de prédiction ne sont fournis que pour le RBF SVM, car les résultats étaient identiques.</w:t>
      </w:r>
    </w:p>
    <w:p w:rsidR="005935D3" w:rsidRDefault="005935D3" w:rsidP="005935D3">
      <w:pPr>
        <w:spacing w:line="360" w:lineRule="auto"/>
        <w:ind w:left="360"/>
        <w:jc w:val="both"/>
        <w:rPr>
          <w:rFonts w:cstheme="minorHAnsi"/>
          <w:sz w:val="22"/>
          <w:szCs w:val="22"/>
          <w:lang w:val="fr-FR"/>
        </w:rPr>
      </w:pPr>
    </w:p>
    <w:p w:rsidR="005935D3" w:rsidRPr="005935D3" w:rsidRDefault="005935D3" w:rsidP="005935D3">
      <w:pPr>
        <w:spacing w:line="360" w:lineRule="auto"/>
        <w:ind w:left="360"/>
        <w:jc w:val="both"/>
        <w:rPr>
          <w:rFonts w:cstheme="minorHAnsi"/>
          <w:b/>
          <w:bCs/>
          <w:sz w:val="22"/>
          <w:szCs w:val="22"/>
          <w:lang w:val="fr-FR"/>
        </w:rPr>
      </w:pPr>
      <w:r w:rsidRPr="005935D3">
        <w:rPr>
          <w:rFonts w:cstheme="minorHAnsi"/>
          <w:b/>
          <w:bCs/>
          <w:sz w:val="22"/>
          <w:szCs w:val="22"/>
          <w:lang w:val="fr-FR"/>
        </w:rPr>
        <w:tab/>
        <w:t xml:space="preserve">CHB-01 </w:t>
      </w:r>
    </w:p>
    <w:p w:rsidR="005935D3" w:rsidRPr="007B0263" w:rsidRDefault="005935D3" w:rsidP="005935D3">
      <w:pPr>
        <w:spacing w:line="360" w:lineRule="auto"/>
        <w:jc w:val="both"/>
        <w:rPr>
          <w:rFonts w:cstheme="minorHAnsi"/>
          <w:sz w:val="21"/>
          <w:szCs w:val="21"/>
          <w:lang w:val="fr-FR"/>
        </w:rPr>
      </w:pPr>
      <w:r w:rsidRPr="007B0263">
        <w:rPr>
          <w:rFonts w:cstheme="minorHAnsi"/>
          <w:sz w:val="21"/>
          <w:szCs w:val="21"/>
          <w:lang w:val="fr-FR"/>
        </w:rPr>
        <w:t xml:space="preserve">Pendant la période </w:t>
      </w:r>
      <w:proofErr w:type="spellStart"/>
      <w:r w:rsidRPr="007B0263">
        <w:rPr>
          <w:rFonts w:cstheme="minorHAnsi"/>
          <w:sz w:val="21"/>
          <w:szCs w:val="21"/>
          <w:lang w:val="fr-FR"/>
        </w:rPr>
        <w:t>interictale</w:t>
      </w:r>
      <w:proofErr w:type="spellEnd"/>
      <w:r w:rsidRPr="007B0263">
        <w:rPr>
          <w:rFonts w:cstheme="minorHAnsi"/>
          <w:sz w:val="21"/>
          <w:szCs w:val="21"/>
          <w:lang w:val="fr-FR"/>
        </w:rPr>
        <w:t xml:space="preserve">, la figure </w:t>
      </w:r>
      <w:r w:rsidR="00700209">
        <w:rPr>
          <w:rFonts w:cstheme="minorHAnsi"/>
          <w:sz w:val="21"/>
          <w:szCs w:val="21"/>
          <w:lang w:val="fr-FR"/>
        </w:rPr>
        <w:t>23</w:t>
      </w:r>
      <w:r w:rsidRPr="007B0263">
        <w:rPr>
          <w:rFonts w:cstheme="minorHAnsi"/>
          <w:sz w:val="21"/>
          <w:szCs w:val="21"/>
          <w:lang w:val="fr-FR"/>
        </w:rPr>
        <w:t xml:space="preserve"> montre que les deux plus longues durées de classifications négatives vraies se trouvaient dans les intervalles t = 0,5 à t = 1,0 et t = 2,50 </w:t>
      </w:r>
      <w:proofErr w:type="gramStart"/>
      <w:r w:rsidRPr="007B0263">
        <w:rPr>
          <w:rFonts w:cstheme="minorHAnsi"/>
          <w:sz w:val="21"/>
          <w:szCs w:val="21"/>
          <w:lang w:val="fr-FR"/>
        </w:rPr>
        <w:t>à  t</w:t>
      </w:r>
      <w:proofErr w:type="gramEnd"/>
      <w:r w:rsidRPr="007B0263">
        <w:rPr>
          <w:rFonts w:cstheme="minorHAnsi"/>
          <w:sz w:val="21"/>
          <w:szCs w:val="21"/>
          <w:lang w:val="fr-FR"/>
        </w:rPr>
        <w:t xml:space="preserve"> = 3,0. Une classification de faux positifs très stable a été prédite de t = 0,25 à t = 0,50. À partir de t = 1,0, le bruit dans le signal de prédiction est devenu si extrême que le filtrage MA n'a pas pu le contrer avant t = 1,25, après quoi les prédictions MA sont devenues plus lisses. En considérant le signal MA, nous trouvons que 10 intervalles (d'une durée de 0,25 heure) sur 12 ont été correctement classifiés comme négatifs vrais entre t = 0 et t = 3,0. Nous considérons que le patient est passé à la période </w:t>
      </w:r>
      <w:proofErr w:type="spellStart"/>
      <w:r w:rsidRPr="007B0263">
        <w:rPr>
          <w:rFonts w:cstheme="minorHAnsi"/>
          <w:sz w:val="21"/>
          <w:szCs w:val="21"/>
          <w:lang w:val="fr-FR"/>
        </w:rPr>
        <w:t>préictale</w:t>
      </w:r>
      <w:proofErr w:type="spellEnd"/>
      <w:r w:rsidRPr="007B0263">
        <w:rPr>
          <w:rFonts w:cstheme="minorHAnsi"/>
          <w:sz w:val="21"/>
          <w:szCs w:val="21"/>
          <w:lang w:val="fr-FR"/>
        </w:rPr>
        <w:t xml:space="preserve"> après t = 3,00. </w:t>
      </w:r>
    </w:p>
    <w:p w:rsidR="002439B4" w:rsidRPr="002439B4" w:rsidRDefault="002439B4" w:rsidP="005935D3">
      <w:pPr>
        <w:spacing w:line="360" w:lineRule="auto"/>
        <w:jc w:val="both"/>
        <w:rPr>
          <w:rFonts w:cstheme="minorHAnsi"/>
          <w:sz w:val="22"/>
          <w:szCs w:val="22"/>
          <w:lang w:val="fr-FR"/>
        </w:rPr>
      </w:pPr>
    </w:p>
    <w:p w:rsidR="005935D3" w:rsidRPr="007B0263" w:rsidRDefault="005935D3" w:rsidP="005935D3">
      <w:pPr>
        <w:spacing w:line="360" w:lineRule="auto"/>
        <w:jc w:val="both"/>
        <w:rPr>
          <w:rFonts w:cstheme="minorHAnsi"/>
          <w:sz w:val="21"/>
          <w:szCs w:val="21"/>
          <w:lang w:val="fr-FR"/>
        </w:rPr>
      </w:pPr>
      <w:r w:rsidRPr="007B0263">
        <w:rPr>
          <w:rFonts w:cstheme="minorHAnsi"/>
          <w:sz w:val="21"/>
          <w:szCs w:val="21"/>
          <w:lang w:val="fr-FR"/>
        </w:rPr>
        <w:t xml:space="preserve">Ici, 2 intervalles sur 3 ont été classifiés comme positifs vrais. Ainsi, pendant la période </w:t>
      </w:r>
      <w:proofErr w:type="spellStart"/>
      <w:proofErr w:type="gramStart"/>
      <w:r w:rsidRPr="007B0263">
        <w:rPr>
          <w:rFonts w:cstheme="minorHAnsi"/>
          <w:sz w:val="21"/>
          <w:szCs w:val="21"/>
          <w:lang w:val="fr-FR"/>
        </w:rPr>
        <w:t>interictale</w:t>
      </w:r>
      <w:proofErr w:type="spellEnd"/>
      <w:r w:rsidRPr="007B0263">
        <w:rPr>
          <w:rFonts w:cstheme="minorHAnsi"/>
          <w:sz w:val="21"/>
          <w:szCs w:val="21"/>
          <w:lang w:val="fr-FR"/>
        </w:rPr>
        <w:t xml:space="preserve">, </w:t>
      </w:r>
      <w:r w:rsidR="002439B4" w:rsidRPr="007B0263">
        <w:rPr>
          <w:rFonts w:cstheme="minorHAnsi"/>
          <w:sz w:val="21"/>
          <w:szCs w:val="21"/>
          <w:lang w:val="fr-FR"/>
        </w:rPr>
        <w:t xml:space="preserve">  </w:t>
      </w:r>
      <w:proofErr w:type="gramEnd"/>
      <w:r w:rsidRPr="007B0263">
        <w:rPr>
          <w:rFonts w:cstheme="minorHAnsi"/>
          <w:sz w:val="21"/>
          <w:szCs w:val="21"/>
          <w:lang w:val="fr-FR"/>
        </w:rPr>
        <w:t xml:space="preserve">FPR = 2 / (2 + 10) = 0,17 et pendant la période </w:t>
      </w:r>
      <w:proofErr w:type="spellStart"/>
      <w:r w:rsidRPr="007B0263">
        <w:rPr>
          <w:rFonts w:cstheme="minorHAnsi"/>
          <w:sz w:val="21"/>
          <w:szCs w:val="21"/>
          <w:lang w:val="fr-FR"/>
        </w:rPr>
        <w:t>préictale</w:t>
      </w:r>
      <w:proofErr w:type="spellEnd"/>
      <w:r w:rsidRPr="007B0263">
        <w:rPr>
          <w:rFonts w:cstheme="minorHAnsi"/>
          <w:sz w:val="21"/>
          <w:szCs w:val="21"/>
          <w:lang w:val="fr-FR"/>
        </w:rPr>
        <w:t>, TPR = 2 / (2 + 3) = 0,4.</w:t>
      </w:r>
    </w:p>
    <w:p w:rsidR="005935D3" w:rsidRDefault="005935D3" w:rsidP="005935D3">
      <w:pPr>
        <w:spacing w:line="360" w:lineRule="auto"/>
        <w:jc w:val="both"/>
        <w:rPr>
          <w:rFonts w:cstheme="minorHAnsi"/>
          <w:lang w:val="fr-FR"/>
        </w:rPr>
      </w:pPr>
    </w:p>
    <w:p w:rsidR="005935D3" w:rsidRDefault="005935D3" w:rsidP="005935D3">
      <w:pPr>
        <w:spacing w:line="360" w:lineRule="auto"/>
        <w:jc w:val="both"/>
        <w:rPr>
          <w:rFonts w:cstheme="minorHAnsi"/>
          <w:b/>
          <w:bCs/>
          <w:lang w:val="fr-FR"/>
        </w:rPr>
      </w:pPr>
      <w:r>
        <w:rPr>
          <w:rFonts w:cstheme="minorHAnsi"/>
          <w:lang w:val="fr-FR"/>
        </w:rPr>
        <w:tab/>
      </w:r>
      <w:r>
        <w:rPr>
          <w:rFonts w:cstheme="minorHAnsi"/>
          <w:b/>
          <w:bCs/>
          <w:lang w:val="fr-FR"/>
        </w:rPr>
        <w:t>CHB-06</w:t>
      </w:r>
    </w:p>
    <w:p w:rsidR="005935D3" w:rsidRPr="007B0263" w:rsidRDefault="005935D3" w:rsidP="005935D3">
      <w:pPr>
        <w:spacing w:line="360" w:lineRule="auto"/>
        <w:jc w:val="both"/>
        <w:rPr>
          <w:rFonts w:cstheme="minorHAnsi"/>
          <w:sz w:val="22"/>
          <w:szCs w:val="22"/>
          <w:lang w:val="fr-FR"/>
        </w:rPr>
      </w:pPr>
      <w:r w:rsidRPr="007B0263">
        <w:rPr>
          <w:rFonts w:cstheme="minorHAnsi"/>
          <w:sz w:val="22"/>
          <w:szCs w:val="22"/>
          <w:lang w:val="fr-FR"/>
        </w:rPr>
        <w:t xml:space="preserve">Le signal de prédiction pour ce patient était plus bruyant que pour le patient chb01, comme le montre la figure </w:t>
      </w:r>
      <w:r w:rsidR="00700209">
        <w:rPr>
          <w:rFonts w:cstheme="minorHAnsi"/>
          <w:sz w:val="22"/>
          <w:szCs w:val="22"/>
          <w:lang w:val="fr-FR"/>
        </w:rPr>
        <w:t>24</w:t>
      </w:r>
      <w:r w:rsidRPr="007B0263">
        <w:rPr>
          <w:rFonts w:cstheme="minorHAnsi"/>
          <w:sz w:val="22"/>
          <w:szCs w:val="22"/>
          <w:lang w:val="fr-FR"/>
        </w:rPr>
        <w:t xml:space="preserve">. Nous observons que le signal MA génère des faux positifs entre t = 0,25 et t = 1,0, puis à nouveau entre t = 1,50 et t = 2,0. En tout, cela produit un faux positif pendant 1 heure 15 minutes sur 3 heures de période </w:t>
      </w:r>
      <w:proofErr w:type="spellStart"/>
      <w:r w:rsidRPr="007B0263">
        <w:rPr>
          <w:rFonts w:cstheme="minorHAnsi"/>
          <w:sz w:val="22"/>
          <w:szCs w:val="22"/>
          <w:lang w:val="fr-FR"/>
        </w:rPr>
        <w:t>interictale</w:t>
      </w:r>
      <w:proofErr w:type="spellEnd"/>
      <w:r w:rsidRPr="007B0263">
        <w:rPr>
          <w:rFonts w:cstheme="minorHAnsi"/>
          <w:sz w:val="22"/>
          <w:szCs w:val="22"/>
          <w:lang w:val="fr-FR"/>
        </w:rPr>
        <w:t xml:space="preserve">. Une fois que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xml:space="preserve"> commence à t = 3,0, nous constatons que des faux négatifs sont prédits pendant environ 10 minutes supplémentaires. Après ce temps, le signal se stabilise pour produire des positifs vrais pendant encore 20 minutes avant de devenir bruyant. Pour ce patient, FPR = 7 / (7 + 5) = 0,58 et TPR = 1 / (1 + 2) = 0,33.</w:t>
      </w:r>
    </w:p>
    <w:p w:rsidR="005935D3" w:rsidRDefault="005935D3" w:rsidP="005935D3">
      <w:pPr>
        <w:spacing w:line="360" w:lineRule="auto"/>
        <w:jc w:val="both"/>
        <w:rPr>
          <w:rFonts w:cstheme="minorHAnsi"/>
          <w:lang w:val="fr-FR"/>
        </w:rPr>
      </w:pPr>
    </w:p>
    <w:p w:rsidR="005935D3" w:rsidRDefault="005935D3" w:rsidP="005935D3">
      <w:pPr>
        <w:spacing w:line="360" w:lineRule="auto"/>
        <w:jc w:val="both"/>
        <w:rPr>
          <w:rFonts w:cstheme="minorHAnsi"/>
          <w:lang w:val="fr-FR"/>
        </w:rPr>
      </w:pPr>
    </w:p>
    <w:p w:rsidR="006E56B6" w:rsidRDefault="005935D3" w:rsidP="005935D3">
      <w:pPr>
        <w:spacing w:line="360" w:lineRule="auto"/>
        <w:jc w:val="both"/>
        <w:rPr>
          <w:rFonts w:cstheme="minorHAnsi"/>
          <w:lang w:val="fr-FR"/>
        </w:rPr>
      </w:pPr>
      <w:r>
        <w:rPr>
          <w:rFonts w:cstheme="minorHAnsi"/>
          <w:lang w:val="fr-FR"/>
        </w:rPr>
        <w:tab/>
      </w:r>
    </w:p>
    <w:p w:rsidR="005935D3" w:rsidRDefault="005935D3" w:rsidP="005935D3">
      <w:pPr>
        <w:spacing w:line="360" w:lineRule="auto"/>
        <w:jc w:val="both"/>
        <w:rPr>
          <w:rFonts w:cstheme="minorHAnsi"/>
          <w:b/>
          <w:bCs/>
          <w:lang w:val="fr-FR"/>
        </w:rPr>
      </w:pPr>
      <w:r>
        <w:rPr>
          <w:rFonts w:cstheme="minorHAnsi"/>
          <w:b/>
          <w:bCs/>
          <w:lang w:val="fr-FR"/>
        </w:rPr>
        <w:lastRenderedPageBreak/>
        <w:t>CHB-10</w:t>
      </w:r>
    </w:p>
    <w:p w:rsidR="005935D3" w:rsidRPr="007B0263" w:rsidRDefault="00A828DD" w:rsidP="005935D3">
      <w:pPr>
        <w:spacing w:line="360" w:lineRule="auto"/>
        <w:jc w:val="both"/>
        <w:rPr>
          <w:rFonts w:cstheme="minorHAnsi"/>
          <w:sz w:val="22"/>
          <w:szCs w:val="22"/>
          <w:lang w:val="fr-FR"/>
        </w:rPr>
      </w:pPr>
      <w:r w:rsidRPr="007B0263">
        <w:rPr>
          <w:rFonts w:cstheme="minorHAnsi"/>
          <w:sz w:val="22"/>
          <w:szCs w:val="22"/>
          <w:lang w:val="fr-FR"/>
        </w:rPr>
        <w:t xml:space="preserve">La figure </w:t>
      </w:r>
      <w:r w:rsidR="00700209">
        <w:rPr>
          <w:rFonts w:cstheme="minorHAnsi"/>
          <w:sz w:val="22"/>
          <w:szCs w:val="22"/>
          <w:lang w:val="fr-FR"/>
        </w:rPr>
        <w:t>25</w:t>
      </w:r>
      <w:r w:rsidRPr="007B0263">
        <w:rPr>
          <w:rFonts w:cstheme="minorHAnsi"/>
          <w:sz w:val="22"/>
          <w:szCs w:val="22"/>
          <w:lang w:val="fr-FR"/>
        </w:rPr>
        <w:t xml:space="preserve"> montre un signal de prédiction extrêmement bruyant, où la période avec le moins de faux positifs est observée entre t = 2,25 et t = 3,00. Ce patient présente la plus faible prévisibilité des crises, avec un FPR = 8 / (8 + 4) = 0,67 et un TPR = 1 / (2 + 1) = 0,33.</w:t>
      </w:r>
    </w:p>
    <w:p w:rsidR="00A828DD" w:rsidRDefault="00A828DD" w:rsidP="005935D3">
      <w:pPr>
        <w:spacing w:line="360" w:lineRule="auto"/>
        <w:jc w:val="both"/>
        <w:rPr>
          <w:rFonts w:cstheme="minorHAnsi"/>
          <w:lang w:val="fr-FR"/>
        </w:rPr>
      </w:pPr>
    </w:p>
    <w:p w:rsidR="00A828DD" w:rsidRDefault="00A828DD" w:rsidP="006E56B6">
      <w:pPr>
        <w:pStyle w:val="Paragraphedeliste"/>
        <w:numPr>
          <w:ilvl w:val="0"/>
          <w:numId w:val="51"/>
        </w:numPr>
        <w:spacing w:line="360" w:lineRule="auto"/>
        <w:jc w:val="both"/>
        <w:outlineLvl w:val="3"/>
        <w:rPr>
          <w:rFonts w:cstheme="minorHAnsi"/>
          <w:lang w:val="fr-FR"/>
        </w:rPr>
      </w:pPr>
      <w:r>
        <w:rPr>
          <w:rFonts w:cstheme="minorHAnsi"/>
          <w:lang w:val="fr-FR"/>
        </w:rPr>
        <w:t>Puissance spectrale</w:t>
      </w:r>
    </w:p>
    <w:p w:rsidR="00A828DD" w:rsidRPr="00A828DD" w:rsidRDefault="00A828DD" w:rsidP="00A828DD">
      <w:pPr>
        <w:spacing w:line="360" w:lineRule="auto"/>
        <w:jc w:val="both"/>
        <w:rPr>
          <w:rFonts w:cstheme="minorHAnsi"/>
          <w:lang w:val="fr-FR"/>
        </w:rPr>
      </w:pPr>
    </w:p>
    <w:p w:rsidR="00A828DD" w:rsidRPr="007B0263" w:rsidRDefault="00A828DD" w:rsidP="00A828DD">
      <w:pPr>
        <w:spacing w:line="360" w:lineRule="auto"/>
        <w:jc w:val="both"/>
        <w:rPr>
          <w:rFonts w:cstheme="minorHAnsi"/>
          <w:sz w:val="22"/>
          <w:szCs w:val="22"/>
          <w:lang w:val="fr-FR"/>
        </w:rPr>
      </w:pPr>
      <w:r w:rsidRPr="007B0263">
        <w:rPr>
          <w:rFonts w:cstheme="minorHAnsi"/>
          <w:sz w:val="22"/>
          <w:szCs w:val="22"/>
          <w:lang w:val="fr-FR"/>
        </w:rPr>
        <w:t>Les prédictions ont été générées à 0,028 Hz avec le paramètre de filtrage MA réglé sur 10, ce qui a entraîné une mise à jour en temps réel toutes les 35 secondes. Les graphiques de prédiction sont fournis uniquement pour le modèle RBF SVM dans cette section, tandis que les graphiques des autres modèles sont inclus dans l'annexe B.</w:t>
      </w:r>
    </w:p>
    <w:p w:rsidR="00A828DD" w:rsidRDefault="00A828DD" w:rsidP="00A828DD">
      <w:pPr>
        <w:spacing w:line="360" w:lineRule="auto"/>
        <w:jc w:val="both"/>
        <w:rPr>
          <w:rFonts w:cstheme="minorHAnsi"/>
          <w:lang w:val="fr-FR"/>
        </w:rPr>
      </w:pPr>
      <w:r>
        <w:rPr>
          <w:rFonts w:cstheme="minorHAnsi"/>
          <w:lang w:val="fr-FR"/>
        </w:rPr>
        <w:tab/>
      </w:r>
    </w:p>
    <w:p w:rsidR="00A828DD" w:rsidRDefault="00A828DD" w:rsidP="00A828DD">
      <w:pPr>
        <w:spacing w:line="360" w:lineRule="auto"/>
        <w:jc w:val="both"/>
        <w:rPr>
          <w:rFonts w:cstheme="minorHAnsi"/>
          <w:b/>
          <w:bCs/>
          <w:lang w:val="fr-FR"/>
        </w:rPr>
      </w:pPr>
      <w:r>
        <w:rPr>
          <w:rFonts w:cstheme="minorHAnsi"/>
          <w:lang w:val="fr-FR"/>
        </w:rPr>
        <w:tab/>
      </w:r>
      <w:r>
        <w:rPr>
          <w:rFonts w:cstheme="minorHAnsi"/>
          <w:b/>
          <w:bCs/>
          <w:lang w:val="fr-FR"/>
        </w:rPr>
        <w:t>CHB-06</w:t>
      </w:r>
    </w:p>
    <w:p w:rsidR="00A828DD" w:rsidRPr="007B0263" w:rsidRDefault="00A828DD" w:rsidP="00A828DD">
      <w:pPr>
        <w:spacing w:line="360" w:lineRule="auto"/>
        <w:jc w:val="both"/>
        <w:rPr>
          <w:rFonts w:cstheme="minorHAnsi"/>
          <w:sz w:val="22"/>
          <w:szCs w:val="22"/>
          <w:lang w:val="fr-FR"/>
        </w:rPr>
      </w:pPr>
      <w:r w:rsidRPr="007B0263">
        <w:rPr>
          <w:rFonts w:cstheme="minorHAnsi"/>
          <w:sz w:val="22"/>
          <w:szCs w:val="22"/>
          <w:lang w:val="fr-FR"/>
        </w:rPr>
        <w:t xml:space="preserve">La figure </w:t>
      </w:r>
      <w:r w:rsidR="00700209">
        <w:rPr>
          <w:rFonts w:cstheme="minorHAnsi"/>
          <w:sz w:val="22"/>
          <w:szCs w:val="22"/>
          <w:lang w:val="fr-FR"/>
        </w:rPr>
        <w:t>26</w:t>
      </w:r>
      <w:r w:rsidRPr="007B0263">
        <w:rPr>
          <w:rFonts w:cstheme="minorHAnsi"/>
          <w:sz w:val="22"/>
          <w:szCs w:val="22"/>
          <w:lang w:val="fr-FR"/>
        </w:rPr>
        <w:t xml:space="preserve"> montre trois ensembles de classifications faussement positives : le premier étant émis entre t= 0,25 et t= 0,50, le deuxième autour de t= 1,25, puis à nouveau vers t= 2,25. La classification vraie positive pendant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xml:space="preserve"> était très stable, bien qu'il y ait un décalage entre le début de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xml:space="preserve"> à t= 3,0 et le moment où le signal de prédiction atteint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y</m:t>
            </m:r>
          </m:e>
          <m:sub>
            <m:r>
              <w:rPr>
                <w:rFonts w:ascii="Cambria Math" w:hAnsi="Cambria Math" w:cstheme="minorHAnsi"/>
                <w:sz w:val="22"/>
                <w:szCs w:val="22"/>
                <w:lang w:val="fr-FR"/>
              </w:rPr>
              <m:t>k</m:t>
            </m:r>
          </m:sub>
        </m:sSub>
        <m:r>
          <w:rPr>
            <w:rFonts w:ascii="Cambria Math" w:hAnsi="Cambria Math" w:cstheme="minorHAnsi"/>
            <w:sz w:val="22"/>
            <w:szCs w:val="22"/>
            <w:lang w:val="fr-FR"/>
          </w:rPr>
          <m:t>=1</m:t>
        </m:r>
      </m:oMath>
      <w:r w:rsidRPr="007B0263">
        <w:rPr>
          <w:rFonts w:cstheme="minorHAnsi"/>
          <w:sz w:val="22"/>
          <w:szCs w:val="22"/>
          <w:lang w:val="fr-FR"/>
        </w:rPr>
        <w:t>. Pour ce patient, le taux de faux positifs (FPR) est de 0,25 et le taux de vrais positifs (TPR) est de 1,0.</w:t>
      </w:r>
    </w:p>
    <w:p w:rsidR="00A828DD" w:rsidRDefault="00A828DD" w:rsidP="00A828DD">
      <w:pPr>
        <w:spacing w:line="360" w:lineRule="auto"/>
        <w:jc w:val="both"/>
        <w:rPr>
          <w:rFonts w:cstheme="minorHAnsi"/>
          <w:lang w:val="fr-FR"/>
        </w:rPr>
      </w:pPr>
      <w:r>
        <w:rPr>
          <w:rFonts w:cstheme="minorHAnsi"/>
          <w:lang w:val="fr-FR"/>
        </w:rPr>
        <w:tab/>
      </w:r>
    </w:p>
    <w:p w:rsidR="00A828DD" w:rsidRDefault="00A828DD" w:rsidP="00A828DD">
      <w:pPr>
        <w:spacing w:line="360" w:lineRule="auto"/>
        <w:jc w:val="both"/>
        <w:rPr>
          <w:rFonts w:cstheme="minorHAnsi"/>
          <w:b/>
          <w:bCs/>
          <w:lang w:val="fr-FR"/>
        </w:rPr>
      </w:pPr>
      <w:r>
        <w:rPr>
          <w:rFonts w:cstheme="minorHAnsi"/>
          <w:lang w:val="fr-FR"/>
        </w:rPr>
        <w:tab/>
      </w:r>
      <w:r>
        <w:rPr>
          <w:rFonts w:cstheme="minorHAnsi"/>
          <w:b/>
          <w:bCs/>
          <w:lang w:val="fr-FR"/>
        </w:rPr>
        <w:t>CHB-06</w:t>
      </w:r>
    </w:p>
    <w:p w:rsidR="00A828DD" w:rsidRPr="007B0263" w:rsidRDefault="00A828DD" w:rsidP="00A828DD">
      <w:pPr>
        <w:spacing w:line="360" w:lineRule="auto"/>
        <w:jc w:val="both"/>
        <w:rPr>
          <w:rFonts w:cstheme="minorHAnsi"/>
          <w:sz w:val="22"/>
          <w:szCs w:val="22"/>
          <w:lang w:val="fr-FR"/>
        </w:rPr>
      </w:pPr>
      <w:r w:rsidRPr="007B0263">
        <w:rPr>
          <w:rFonts w:cstheme="minorHAnsi"/>
          <w:sz w:val="22"/>
          <w:szCs w:val="22"/>
          <w:lang w:val="fr-FR"/>
        </w:rPr>
        <w:t xml:space="preserve">Ce patient présente deux périodes de prédictions faussement positives par rapport au patient chb01. Comme le montre la figure </w:t>
      </w:r>
      <w:r w:rsidR="00700209">
        <w:rPr>
          <w:rFonts w:cstheme="minorHAnsi"/>
          <w:sz w:val="22"/>
          <w:szCs w:val="22"/>
          <w:lang w:val="fr-FR"/>
        </w:rPr>
        <w:t>27</w:t>
      </w:r>
      <w:r w:rsidRPr="007B0263">
        <w:rPr>
          <w:rFonts w:cstheme="minorHAnsi"/>
          <w:sz w:val="22"/>
          <w:szCs w:val="22"/>
          <w:lang w:val="fr-FR"/>
        </w:rPr>
        <w:t xml:space="preserve">, entre t= 0,25 et t= 1,0, puis à nouveau entre t= 1,50 et t= 2,0, le système prédit une crise en classifiant des données </w:t>
      </w:r>
      <w:proofErr w:type="spellStart"/>
      <w:r w:rsidRPr="007B0263">
        <w:rPr>
          <w:rFonts w:cstheme="minorHAnsi"/>
          <w:sz w:val="22"/>
          <w:szCs w:val="22"/>
          <w:lang w:val="fr-FR"/>
        </w:rPr>
        <w:t>interictales</w:t>
      </w:r>
      <w:proofErr w:type="spellEnd"/>
      <w:r w:rsidRPr="007B0263">
        <w:rPr>
          <w:rFonts w:cstheme="minorHAnsi"/>
          <w:sz w:val="22"/>
          <w:szCs w:val="22"/>
          <w:lang w:val="fr-FR"/>
        </w:rPr>
        <w:t xml:space="preserve">. Pendant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il y a un retard encore plus long que pour le patient chb01, car il faut près de 20 minutes après t= 3,0 pour que le système commence à émettre des prédictions vraies positives. Le taux de faux positifs (FPR) de l'algorithme est de 0,42 et le taux de vrais positifs (TPR) est de 0,67 pour ce patient.</w:t>
      </w:r>
    </w:p>
    <w:p w:rsidR="00A828DD" w:rsidRDefault="00A828DD" w:rsidP="00A828DD">
      <w:pPr>
        <w:spacing w:line="360" w:lineRule="auto"/>
        <w:jc w:val="both"/>
        <w:rPr>
          <w:rFonts w:cstheme="minorHAnsi"/>
          <w:lang w:val="fr-FR"/>
        </w:rPr>
      </w:pPr>
    </w:p>
    <w:p w:rsidR="00A828DD" w:rsidRDefault="00A828DD" w:rsidP="00A828DD">
      <w:pPr>
        <w:spacing w:line="360" w:lineRule="auto"/>
        <w:jc w:val="both"/>
        <w:rPr>
          <w:rFonts w:cstheme="minorHAnsi"/>
          <w:lang w:val="fr-FR"/>
        </w:rPr>
      </w:pPr>
    </w:p>
    <w:p w:rsidR="00A828DD" w:rsidRDefault="00A828DD" w:rsidP="00A828DD">
      <w:pPr>
        <w:spacing w:line="360" w:lineRule="auto"/>
        <w:jc w:val="both"/>
        <w:rPr>
          <w:rFonts w:cstheme="minorHAnsi"/>
          <w:lang w:val="fr-FR"/>
        </w:rPr>
      </w:pPr>
    </w:p>
    <w:p w:rsidR="00A828DD" w:rsidRDefault="00A828DD" w:rsidP="00A828DD">
      <w:pPr>
        <w:spacing w:line="360" w:lineRule="auto"/>
        <w:jc w:val="both"/>
        <w:rPr>
          <w:rFonts w:cstheme="minorHAnsi"/>
          <w:lang w:val="fr-FR"/>
        </w:rPr>
      </w:pPr>
    </w:p>
    <w:p w:rsidR="00A828DD" w:rsidRDefault="00A828DD" w:rsidP="00A828DD">
      <w:pPr>
        <w:spacing w:line="360" w:lineRule="auto"/>
        <w:jc w:val="both"/>
        <w:rPr>
          <w:rFonts w:cstheme="minorHAnsi"/>
          <w:b/>
          <w:bCs/>
          <w:lang w:val="fr-FR"/>
        </w:rPr>
      </w:pPr>
      <w:r>
        <w:rPr>
          <w:rFonts w:cstheme="minorHAnsi"/>
          <w:lang w:val="fr-FR"/>
        </w:rPr>
        <w:tab/>
      </w:r>
      <w:r>
        <w:rPr>
          <w:rFonts w:cstheme="minorHAnsi"/>
          <w:b/>
          <w:bCs/>
          <w:lang w:val="fr-FR"/>
        </w:rPr>
        <w:t>CHB-10</w:t>
      </w:r>
    </w:p>
    <w:p w:rsidR="00A828DD" w:rsidRPr="007B0263" w:rsidRDefault="00A828DD" w:rsidP="00A828DD">
      <w:pPr>
        <w:spacing w:line="360" w:lineRule="auto"/>
        <w:jc w:val="both"/>
        <w:rPr>
          <w:rFonts w:cstheme="minorHAnsi"/>
          <w:sz w:val="22"/>
          <w:szCs w:val="22"/>
          <w:lang w:val="fr-FR"/>
        </w:rPr>
      </w:pPr>
      <w:r w:rsidRPr="007B0263">
        <w:rPr>
          <w:rFonts w:cstheme="minorHAnsi"/>
          <w:sz w:val="22"/>
          <w:szCs w:val="22"/>
          <w:lang w:val="fr-FR"/>
        </w:rPr>
        <w:t xml:space="preserve">Notre dernier patient montre des performances nettement meilleures avec les caractéristiques de puissance spectrale, par rapport aux caractéristiques ARMA. Pendant la période </w:t>
      </w:r>
      <w:proofErr w:type="spellStart"/>
      <w:r w:rsidRPr="007B0263">
        <w:rPr>
          <w:rFonts w:cstheme="minorHAnsi"/>
          <w:sz w:val="22"/>
          <w:szCs w:val="22"/>
          <w:lang w:val="fr-FR"/>
        </w:rPr>
        <w:t>interictale</w:t>
      </w:r>
      <w:proofErr w:type="spellEnd"/>
      <w:r w:rsidRPr="007B0263">
        <w:rPr>
          <w:rFonts w:cstheme="minorHAnsi"/>
          <w:sz w:val="22"/>
          <w:szCs w:val="22"/>
          <w:lang w:val="fr-FR"/>
        </w:rPr>
        <w:t xml:space="preserve">, aucune </w:t>
      </w:r>
      <w:r w:rsidRPr="007B0263">
        <w:rPr>
          <w:rFonts w:cstheme="minorHAnsi"/>
          <w:sz w:val="22"/>
          <w:szCs w:val="22"/>
          <w:lang w:val="fr-FR"/>
        </w:rPr>
        <w:lastRenderedPageBreak/>
        <w:t xml:space="preserve">fausse prédiction positive n’a été émise, car le filtrage MA a pu lisser efficacement les fluctuations bruitées de la fonction de prédiction sous-jacente. Nous constatons que le système a commencé à émettre un statut </w:t>
      </w:r>
      <w:proofErr w:type="spellStart"/>
      <w:r w:rsidRPr="007B0263">
        <w:rPr>
          <w:rFonts w:cstheme="minorHAnsi"/>
          <w:sz w:val="22"/>
          <w:szCs w:val="22"/>
          <w:lang w:val="fr-FR"/>
        </w:rPr>
        <w:t>préictal</w:t>
      </w:r>
      <w:proofErr w:type="spellEnd"/>
      <w:r w:rsidRPr="007B0263">
        <w:rPr>
          <w:rFonts w:cstheme="minorHAnsi"/>
          <w:sz w:val="22"/>
          <w:szCs w:val="22"/>
          <w:lang w:val="fr-FR"/>
        </w:rPr>
        <w:t xml:space="preserve"> avant le début de la période à t= 3,0 et l’a maintenu jusqu’à t= 3,25, moment où il commence à classer des fausses négatives pendant environ 10 minutes, avant de commencer à se rétablir vers une classification vraie positive, sans toutefois y parvenir complètement. L'algorithme atteint un taux de faux positifs (FPR) de 0 et un taux de vrais positifs (TPR) de 0,33 pour ce patient.</w:t>
      </w:r>
    </w:p>
    <w:p w:rsidR="00A828DD" w:rsidRDefault="00A828DD" w:rsidP="00A828DD">
      <w:pPr>
        <w:spacing w:line="360" w:lineRule="auto"/>
        <w:jc w:val="both"/>
        <w:rPr>
          <w:rFonts w:cstheme="minorHAnsi"/>
          <w:lang w:val="fr-FR"/>
        </w:rPr>
      </w:pPr>
    </w:p>
    <w:p w:rsidR="00A828DD" w:rsidRDefault="00A828DD" w:rsidP="00A828DD">
      <w:pPr>
        <w:keepNext/>
        <w:spacing w:line="360" w:lineRule="auto"/>
        <w:jc w:val="center"/>
      </w:pPr>
      <w:r w:rsidRPr="00A828DD">
        <w:rPr>
          <w:rFonts w:cstheme="minorHAnsi"/>
          <w:noProof/>
          <w:lang w:val="fr-FR"/>
        </w:rPr>
        <w:drawing>
          <wp:inline distT="0" distB="0" distL="0" distR="0" wp14:anchorId="32F1C44A" wp14:editId="072FB034">
            <wp:extent cx="5756910" cy="2913380"/>
            <wp:effectExtent l="0" t="0" r="0" b="0"/>
            <wp:docPr id="168645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608" name=""/>
                    <pic:cNvPicPr/>
                  </pic:nvPicPr>
                  <pic:blipFill>
                    <a:blip r:embed="rId39"/>
                    <a:stretch>
                      <a:fillRect/>
                    </a:stretch>
                  </pic:blipFill>
                  <pic:spPr>
                    <a:xfrm>
                      <a:off x="0" y="0"/>
                      <a:ext cx="5756910" cy="2913380"/>
                    </a:xfrm>
                    <a:prstGeom prst="rect">
                      <a:avLst/>
                    </a:prstGeom>
                  </pic:spPr>
                </pic:pic>
              </a:graphicData>
            </a:graphic>
          </wp:inline>
        </w:drawing>
      </w:r>
    </w:p>
    <w:p w:rsidR="00A828DD" w:rsidRDefault="00A828DD" w:rsidP="00A828DD">
      <w:pPr>
        <w:pStyle w:val="Lgende"/>
        <w:jc w:val="center"/>
        <w:rPr>
          <w:lang w:val="fr-FR"/>
        </w:rPr>
      </w:pPr>
      <w:r>
        <w:t xml:space="preserve">Figure </w:t>
      </w:r>
      <w:fldSimple w:instr=" SEQ Figure \* ARABIC ">
        <w:r w:rsidR="00F4765A">
          <w:rPr>
            <w:noProof/>
          </w:rPr>
          <w:t>28</w:t>
        </w:r>
      </w:fldSimple>
      <w:r>
        <w:rPr>
          <w:lang w:val="fr-FR"/>
        </w:rPr>
        <w:t xml:space="preserve"> : </w:t>
      </w:r>
      <w:r w:rsidRPr="001B5203">
        <w:rPr>
          <w:lang w:val="fr-FR"/>
        </w:rPr>
        <w:t>Prédiction avec un SVM à base ARMA utilisant le jeu de test chb01.</w:t>
      </w:r>
    </w:p>
    <w:p w:rsidR="00A828DD" w:rsidRDefault="00A828DD" w:rsidP="00A828DD">
      <w:pPr>
        <w:rPr>
          <w:lang w:val="fr-FR"/>
        </w:rPr>
      </w:pPr>
    </w:p>
    <w:p w:rsidR="00A828DD" w:rsidRDefault="00A828DD" w:rsidP="00A828DD">
      <w:pPr>
        <w:keepNext/>
        <w:jc w:val="center"/>
      </w:pPr>
      <w:r w:rsidRPr="00A828DD">
        <w:rPr>
          <w:noProof/>
          <w:lang w:val="fr-FR"/>
        </w:rPr>
        <w:drawing>
          <wp:inline distT="0" distB="0" distL="0" distR="0" wp14:anchorId="02EE1D33" wp14:editId="65545078">
            <wp:extent cx="5800600" cy="2935489"/>
            <wp:effectExtent l="0" t="0" r="0" b="0"/>
            <wp:docPr id="12769470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47097" name=""/>
                    <pic:cNvPicPr/>
                  </pic:nvPicPr>
                  <pic:blipFill>
                    <a:blip r:embed="rId40"/>
                    <a:stretch>
                      <a:fillRect/>
                    </a:stretch>
                  </pic:blipFill>
                  <pic:spPr>
                    <a:xfrm>
                      <a:off x="0" y="0"/>
                      <a:ext cx="5834710" cy="2952751"/>
                    </a:xfrm>
                    <a:prstGeom prst="rect">
                      <a:avLst/>
                    </a:prstGeom>
                  </pic:spPr>
                </pic:pic>
              </a:graphicData>
            </a:graphic>
          </wp:inline>
        </w:drawing>
      </w:r>
    </w:p>
    <w:p w:rsidR="00A828DD" w:rsidRDefault="00A828DD" w:rsidP="00A828DD">
      <w:pPr>
        <w:pStyle w:val="Lgende"/>
        <w:jc w:val="center"/>
        <w:rPr>
          <w:lang w:val="fr-FR"/>
        </w:rPr>
      </w:pPr>
      <w:r>
        <w:t xml:space="preserve">Figure </w:t>
      </w:r>
      <w:fldSimple w:instr=" SEQ Figure \* ARABIC ">
        <w:r w:rsidR="00F4765A">
          <w:rPr>
            <w:noProof/>
          </w:rPr>
          <w:t>29</w:t>
        </w:r>
      </w:fldSimple>
      <w:r>
        <w:rPr>
          <w:lang w:val="fr-FR"/>
        </w:rPr>
        <w:t xml:space="preserve"> : </w:t>
      </w:r>
      <w:r w:rsidRPr="00075C4A">
        <w:rPr>
          <w:lang w:val="fr-FR"/>
        </w:rPr>
        <w:t>Prédiction avec un SVM à base ARMA utilisant le jeu de test chb</w:t>
      </w:r>
      <w:r>
        <w:rPr>
          <w:lang w:val="fr-FR"/>
        </w:rPr>
        <w:t>06.</w:t>
      </w:r>
    </w:p>
    <w:p w:rsidR="00A828DD" w:rsidRDefault="00A828DD" w:rsidP="00A828DD">
      <w:pPr>
        <w:rPr>
          <w:lang w:val="fr-FR"/>
        </w:rPr>
      </w:pPr>
    </w:p>
    <w:p w:rsidR="002439B4" w:rsidRDefault="002439B4" w:rsidP="002439B4">
      <w:pPr>
        <w:keepNext/>
      </w:pPr>
      <w:r w:rsidRPr="002439B4">
        <w:rPr>
          <w:noProof/>
          <w:lang w:val="fr-FR"/>
        </w:rPr>
        <w:drawing>
          <wp:inline distT="0" distB="0" distL="0" distR="0" wp14:anchorId="7B6390D5" wp14:editId="702BCB5A">
            <wp:extent cx="5756910" cy="2913380"/>
            <wp:effectExtent l="0" t="0" r="0" b="0"/>
            <wp:docPr id="1198502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2980" name=""/>
                    <pic:cNvPicPr/>
                  </pic:nvPicPr>
                  <pic:blipFill>
                    <a:blip r:embed="rId41"/>
                    <a:stretch>
                      <a:fillRect/>
                    </a:stretch>
                  </pic:blipFill>
                  <pic:spPr>
                    <a:xfrm>
                      <a:off x="0" y="0"/>
                      <a:ext cx="5756910" cy="2913380"/>
                    </a:xfrm>
                    <a:prstGeom prst="rect">
                      <a:avLst/>
                    </a:prstGeom>
                  </pic:spPr>
                </pic:pic>
              </a:graphicData>
            </a:graphic>
          </wp:inline>
        </w:drawing>
      </w:r>
    </w:p>
    <w:p w:rsidR="00A828DD" w:rsidRDefault="002439B4" w:rsidP="002439B4">
      <w:pPr>
        <w:pStyle w:val="Lgende"/>
        <w:jc w:val="center"/>
        <w:rPr>
          <w:lang w:val="fr-FR"/>
        </w:rPr>
      </w:pPr>
      <w:r>
        <w:t xml:space="preserve">Figure </w:t>
      </w:r>
      <w:fldSimple w:instr=" SEQ Figure \* ARABIC ">
        <w:r w:rsidR="00F4765A">
          <w:rPr>
            <w:noProof/>
          </w:rPr>
          <w:t>30</w:t>
        </w:r>
      </w:fldSimple>
      <w:r>
        <w:rPr>
          <w:lang w:val="fr-FR"/>
        </w:rPr>
        <w:t xml:space="preserve"> : </w:t>
      </w:r>
      <w:r w:rsidRPr="00DC4BDA">
        <w:rPr>
          <w:lang w:val="fr-FR"/>
        </w:rPr>
        <w:t>Prédiction avec un SVM à base ARMA utilisant le jeu de test chb</w:t>
      </w:r>
      <w:r>
        <w:rPr>
          <w:lang w:val="fr-FR"/>
        </w:rPr>
        <w:t>10.</w:t>
      </w:r>
    </w:p>
    <w:p w:rsidR="002439B4" w:rsidRDefault="002439B4" w:rsidP="002439B4">
      <w:pPr>
        <w:rPr>
          <w:lang w:val="fr-FR"/>
        </w:rPr>
      </w:pPr>
    </w:p>
    <w:p w:rsidR="002439B4" w:rsidRDefault="002439B4" w:rsidP="002439B4">
      <w:pPr>
        <w:keepNext/>
      </w:pPr>
      <w:r w:rsidRPr="002439B4">
        <w:rPr>
          <w:noProof/>
          <w:lang w:val="fr-FR"/>
        </w:rPr>
        <w:drawing>
          <wp:inline distT="0" distB="0" distL="0" distR="0" wp14:anchorId="2B655E71" wp14:editId="261C1877">
            <wp:extent cx="5756910" cy="2913380"/>
            <wp:effectExtent l="0" t="0" r="0" b="0"/>
            <wp:docPr id="5645428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2802" name=""/>
                    <pic:cNvPicPr/>
                  </pic:nvPicPr>
                  <pic:blipFill>
                    <a:blip r:embed="rId42"/>
                    <a:stretch>
                      <a:fillRect/>
                    </a:stretch>
                  </pic:blipFill>
                  <pic:spPr>
                    <a:xfrm>
                      <a:off x="0" y="0"/>
                      <a:ext cx="5756910" cy="2913380"/>
                    </a:xfrm>
                    <a:prstGeom prst="rect">
                      <a:avLst/>
                    </a:prstGeom>
                  </pic:spPr>
                </pic:pic>
              </a:graphicData>
            </a:graphic>
          </wp:inline>
        </w:drawing>
      </w:r>
    </w:p>
    <w:p w:rsidR="002439B4" w:rsidRPr="002439B4" w:rsidRDefault="002439B4" w:rsidP="002439B4">
      <w:pPr>
        <w:pStyle w:val="Lgende"/>
        <w:jc w:val="center"/>
        <w:rPr>
          <w:lang w:val="fr-FR"/>
        </w:rPr>
      </w:pPr>
      <w:r>
        <w:t xml:space="preserve">Figure </w:t>
      </w:r>
      <w:fldSimple w:instr=" SEQ Figure \* ARABIC ">
        <w:r w:rsidR="00F4765A">
          <w:rPr>
            <w:noProof/>
          </w:rPr>
          <w:t>31</w:t>
        </w:r>
      </w:fldSimple>
      <w:r>
        <w:rPr>
          <w:lang w:val="fr-FR"/>
        </w:rPr>
        <w:t xml:space="preserve"> : </w:t>
      </w:r>
      <w:r w:rsidRPr="00553C44">
        <w:rPr>
          <w:lang w:val="fr-FR"/>
        </w:rPr>
        <w:t xml:space="preserve">Prédiction avec un SVM à base </w:t>
      </w:r>
      <w:r>
        <w:rPr>
          <w:lang w:val="fr-FR"/>
        </w:rPr>
        <w:t>de puissance spectrale en utilisant le jeu de test CHB-01.</w:t>
      </w:r>
    </w:p>
    <w:p w:rsidR="005935D3" w:rsidRPr="005935D3" w:rsidRDefault="005935D3" w:rsidP="005935D3">
      <w:pPr>
        <w:pStyle w:val="Paragraphedeliste"/>
        <w:spacing w:line="360" w:lineRule="auto"/>
        <w:jc w:val="both"/>
        <w:rPr>
          <w:rFonts w:cstheme="minorHAnsi"/>
          <w:sz w:val="22"/>
          <w:szCs w:val="22"/>
          <w:lang w:val="fr-FR"/>
        </w:rPr>
      </w:pPr>
    </w:p>
    <w:p w:rsidR="002439B4" w:rsidRDefault="002439B4" w:rsidP="002439B4">
      <w:pPr>
        <w:keepNext/>
        <w:jc w:val="both"/>
      </w:pPr>
      <w:r w:rsidRPr="002439B4">
        <w:rPr>
          <w:noProof/>
          <w:lang w:val="fr-FR"/>
        </w:rPr>
        <w:lastRenderedPageBreak/>
        <w:drawing>
          <wp:inline distT="0" distB="0" distL="0" distR="0" wp14:anchorId="4B4BDBEB" wp14:editId="33CF0EE9">
            <wp:extent cx="5756910" cy="2913380"/>
            <wp:effectExtent l="0" t="0" r="0" b="0"/>
            <wp:docPr id="26483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3771" name=""/>
                    <pic:cNvPicPr/>
                  </pic:nvPicPr>
                  <pic:blipFill>
                    <a:blip r:embed="rId43"/>
                    <a:stretch>
                      <a:fillRect/>
                    </a:stretch>
                  </pic:blipFill>
                  <pic:spPr>
                    <a:xfrm>
                      <a:off x="0" y="0"/>
                      <a:ext cx="5756910" cy="2913380"/>
                    </a:xfrm>
                    <a:prstGeom prst="rect">
                      <a:avLst/>
                    </a:prstGeom>
                  </pic:spPr>
                </pic:pic>
              </a:graphicData>
            </a:graphic>
          </wp:inline>
        </w:drawing>
      </w:r>
    </w:p>
    <w:p w:rsidR="005935D3" w:rsidRDefault="002439B4" w:rsidP="002439B4">
      <w:pPr>
        <w:pStyle w:val="Lgende"/>
        <w:jc w:val="center"/>
        <w:rPr>
          <w:lang w:val="fr-FR"/>
        </w:rPr>
      </w:pPr>
      <w:r>
        <w:t xml:space="preserve">Figure </w:t>
      </w:r>
      <w:fldSimple w:instr=" SEQ Figure \* ARABIC ">
        <w:r w:rsidR="00F4765A">
          <w:rPr>
            <w:noProof/>
          </w:rPr>
          <w:t>32</w:t>
        </w:r>
      </w:fldSimple>
      <w:r>
        <w:rPr>
          <w:lang w:val="fr-FR"/>
        </w:rPr>
        <w:t xml:space="preserve"> : </w:t>
      </w:r>
      <w:r w:rsidRPr="00B15ABB">
        <w:rPr>
          <w:lang w:val="fr-FR"/>
        </w:rPr>
        <w:t>Prédiction avec un SVM à base de puissance spectrale en utilisant le jeu de test CHB-0</w:t>
      </w:r>
      <w:r>
        <w:rPr>
          <w:lang w:val="fr-FR"/>
        </w:rPr>
        <w:t>6.</w:t>
      </w:r>
    </w:p>
    <w:p w:rsidR="002439B4" w:rsidRDefault="002439B4" w:rsidP="002439B4">
      <w:pPr>
        <w:keepNext/>
      </w:pPr>
      <w:r w:rsidRPr="002439B4">
        <w:rPr>
          <w:noProof/>
          <w:lang w:val="fr-FR"/>
        </w:rPr>
        <w:drawing>
          <wp:inline distT="0" distB="0" distL="0" distR="0" wp14:anchorId="587F83D8" wp14:editId="76695243">
            <wp:extent cx="5756910" cy="2913380"/>
            <wp:effectExtent l="0" t="0" r="0" b="0"/>
            <wp:docPr id="2099014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14966" name=""/>
                    <pic:cNvPicPr/>
                  </pic:nvPicPr>
                  <pic:blipFill>
                    <a:blip r:embed="rId44"/>
                    <a:stretch>
                      <a:fillRect/>
                    </a:stretch>
                  </pic:blipFill>
                  <pic:spPr>
                    <a:xfrm>
                      <a:off x="0" y="0"/>
                      <a:ext cx="5756910" cy="2913380"/>
                    </a:xfrm>
                    <a:prstGeom prst="rect">
                      <a:avLst/>
                    </a:prstGeom>
                  </pic:spPr>
                </pic:pic>
              </a:graphicData>
            </a:graphic>
          </wp:inline>
        </w:drawing>
      </w:r>
    </w:p>
    <w:p w:rsidR="002439B4" w:rsidRDefault="002439B4" w:rsidP="002439B4">
      <w:pPr>
        <w:pStyle w:val="Lgende"/>
        <w:jc w:val="center"/>
        <w:rPr>
          <w:lang w:val="fr-FR"/>
        </w:rPr>
      </w:pPr>
      <w:r>
        <w:t xml:space="preserve">Figure </w:t>
      </w:r>
      <w:fldSimple w:instr=" SEQ Figure \* ARABIC ">
        <w:r w:rsidR="00F4765A">
          <w:rPr>
            <w:noProof/>
          </w:rPr>
          <w:t>33</w:t>
        </w:r>
      </w:fldSimple>
      <w:r>
        <w:rPr>
          <w:lang w:val="fr-FR"/>
        </w:rPr>
        <w:t xml:space="preserve"> : </w:t>
      </w:r>
      <w:r w:rsidRPr="00C014B9">
        <w:rPr>
          <w:lang w:val="fr-FR"/>
        </w:rPr>
        <w:t>: Prédiction avec un SVM à base de puissance spectrale en utilisant le jeu de test CHB-</w:t>
      </w:r>
      <w:r>
        <w:rPr>
          <w:lang w:val="fr-FR"/>
        </w:rPr>
        <w:t>10.</w:t>
      </w:r>
    </w:p>
    <w:p w:rsidR="002439B4" w:rsidRDefault="002439B4" w:rsidP="002439B4">
      <w:pPr>
        <w:keepNext/>
      </w:pPr>
      <w:r w:rsidRPr="002439B4">
        <w:rPr>
          <w:noProof/>
          <w:lang w:val="fr-FR"/>
        </w:rPr>
        <w:lastRenderedPageBreak/>
        <w:drawing>
          <wp:inline distT="0" distB="0" distL="0" distR="0" wp14:anchorId="0F9B3579" wp14:editId="159ECB90">
            <wp:extent cx="5756910" cy="2913380"/>
            <wp:effectExtent l="0" t="0" r="0" b="0"/>
            <wp:docPr id="188455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516" name=""/>
                    <pic:cNvPicPr/>
                  </pic:nvPicPr>
                  <pic:blipFill>
                    <a:blip r:embed="rId45"/>
                    <a:stretch>
                      <a:fillRect/>
                    </a:stretch>
                  </pic:blipFill>
                  <pic:spPr>
                    <a:xfrm>
                      <a:off x="0" y="0"/>
                      <a:ext cx="5756910" cy="2913380"/>
                    </a:xfrm>
                    <a:prstGeom prst="rect">
                      <a:avLst/>
                    </a:prstGeom>
                  </pic:spPr>
                </pic:pic>
              </a:graphicData>
            </a:graphic>
          </wp:inline>
        </w:drawing>
      </w:r>
    </w:p>
    <w:p w:rsidR="002439B4" w:rsidRDefault="002439B4" w:rsidP="002439B4">
      <w:pPr>
        <w:pStyle w:val="Lgende"/>
        <w:jc w:val="center"/>
        <w:rPr>
          <w:lang w:val="fr-FR"/>
        </w:rPr>
      </w:pPr>
      <w:r>
        <w:t xml:space="preserve">Figure </w:t>
      </w:r>
      <w:fldSimple w:instr=" SEQ Figure \* ARABIC ">
        <w:r w:rsidR="00F4765A">
          <w:rPr>
            <w:noProof/>
          </w:rPr>
          <w:t>34</w:t>
        </w:r>
      </w:fldSimple>
      <w:r>
        <w:rPr>
          <w:lang w:val="fr-FR"/>
        </w:rPr>
        <w:t xml:space="preserve"> : Comparaison du filtre de </w:t>
      </w:r>
      <w:proofErr w:type="spellStart"/>
      <w:r>
        <w:rPr>
          <w:lang w:val="fr-FR"/>
        </w:rPr>
        <w:t>Kalman</w:t>
      </w:r>
      <w:proofErr w:type="spellEnd"/>
      <w:r>
        <w:rPr>
          <w:lang w:val="fr-FR"/>
        </w:rPr>
        <w:t xml:space="preserve"> avec le filtre à moyenne mobile pour la régularisation de la prédiction.</w:t>
      </w:r>
    </w:p>
    <w:p w:rsidR="002439B4" w:rsidRDefault="002439B4" w:rsidP="002439B4">
      <w:pPr>
        <w:rPr>
          <w:lang w:val="fr-FR"/>
        </w:rPr>
      </w:pPr>
    </w:p>
    <w:p w:rsidR="002439B4" w:rsidRDefault="002439B4" w:rsidP="002439B4">
      <w:pPr>
        <w:rPr>
          <w:lang w:val="fr-FR"/>
        </w:rPr>
      </w:pPr>
    </w:p>
    <w:p w:rsidR="002439B4" w:rsidRDefault="002439B4" w:rsidP="006E56B6">
      <w:pPr>
        <w:pStyle w:val="Paragraphedeliste"/>
        <w:numPr>
          <w:ilvl w:val="0"/>
          <w:numId w:val="52"/>
        </w:numPr>
        <w:outlineLvl w:val="2"/>
        <w:rPr>
          <w:lang w:val="fr-FR"/>
        </w:rPr>
      </w:pPr>
      <w:bookmarkStart w:id="46" w:name="_Toc189240315"/>
      <w:r>
        <w:rPr>
          <w:lang w:val="fr-FR"/>
        </w:rPr>
        <w:t xml:space="preserve">La </w:t>
      </w:r>
      <w:proofErr w:type="spellStart"/>
      <w:r>
        <w:rPr>
          <w:lang w:val="fr-FR"/>
        </w:rPr>
        <w:t>régulisation</w:t>
      </w:r>
      <w:bookmarkEnd w:id="46"/>
      <w:proofErr w:type="spellEnd"/>
      <w:r>
        <w:rPr>
          <w:lang w:val="fr-FR"/>
        </w:rPr>
        <w:t xml:space="preserve"> </w:t>
      </w:r>
    </w:p>
    <w:p w:rsidR="00700209" w:rsidRPr="00700209" w:rsidRDefault="00700209" w:rsidP="00700209">
      <w:pPr>
        <w:rPr>
          <w:lang w:val="fr-FR"/>
        </w:rPr>
      </w:pPr>
    </w:p>
    <w:p w:rsidR="002439B4" w:rsidRPr="007B0263" w:rsidRDefault="002439B4" w:rsidP="002439B4">
      <w:pPr>
        <w:spacing w:line="360" w:lineRule="auto"/>
        <w:jc w:val="both"/>
        <w:rPr>
          <w:rFonts w:cstheme="minorHAnsi"/>
          <w:sz w:val="22"/>
          <w:szCs w:val="22"/>
          <w:lang w:val="fr-FR"/>
        </w:rPr>
      </w:pPr>
      <w:r w:rsidRPr="007B0263">
        <w:rPr>
          <w:rFonts w:cstheme="minorHAnsi"/>
          <w:sz w:val="22"/>
          <w:szCs w:val="22"/>
          <w:lang w:val="fr-FR"/>
        </w:rPr>
        <w:t xml:space="preserve">Nous comparons les performances de régularisation du filtre de </w:t>
      </w:r>
      <w:proofErr w:type="spellStart"/>
      <w:r w:rsidRPr="007B0263">
        <w:rPr>
          <w:rFonts w:cstheme="minorHAnsi"/>
          <w:sz w:val="22"/>
          <w:szCs w:val="22"/>
          <w:lang w:val="fr-FR"/>
        </w:rPr>
        <w:t>Kalman</w:t>
      </w:r>
      <w:proofErr w:type="spellEnd"/>
      <w:r w:rsidRPr="007B0263">
        <w:rPr>
          <w:rFonts w:cstheme="minorHAnsi"/>
          <w:sz w:val="22"/>
          <w:szCs w:val="22"/>
          <w:lang w:val="fr-FR"/>
        </w:rPr>
        <w:t xml:space="preserve"> (KF) par rapport au filtre à moyenne mobile (MA) sur le signal de prédiction brut généré par le SVM à noyau radial (RBF) basé sur les caractéristiques de puissance spectrale en utilisant les données de test du patient chb10. Comme le montre la figure 4.19, nous constatons que dans presque tous les cas, le filtre </w:t>
      </w:r>
      <w:proofErr w:type="gramStart"/>
      <w:r w:rsidRPr="007B0263">
        <w:rPr>
          <w:rFonts w:cstheme="minorHAnsi"/>
          <w:sz w:val="22"/>
          <w:szCs w:val="22"/>
          <w:lang w:val="fr-FR"/>
        </w:rPr>
        <w:t>MA</w:t>
      </w:r>
      <w:proofErr w:type="gramEnd"/>
      <w:r w:rsidRPr="007B0263">
        <w:rPr>
          <w:rFonts w:cstheme="minorHAnsi"/>
          <w:sz w:val="22"/>
          <w:szCs w:val="22"/>
          <w:lang w:val="fr-FR"/>
        </w:rPr>
        <w:t xml:space="preserve"> offre un lissage plus efficace, supprimant efficacement les faux positifs pendant la période </w:t>
      </w:r>
      <w:proofErr w:type="spellStart"/>
      <w:r w:rsidRPr="007B0263">
        <w:rPr>
          <w:rFonts w:cstheme="minorHAnsi"/>
          <w:sz w:val="22"/>
          <w:szCs w:val="22"/>
          <w:lang w:val="fr-FR"/>
        </w:rPr>
        <w:t>interictale</w:t>
      </w:r>
      <w:proofErr w:type="spellEnd"/>
      <w:r w:rsidRPr="007B0263">
        <w:rPr>
          <w:rFonts w:cstheme="minorHAnsi"/>
          <w:sz w:val="22"/>
          <w:szCs w:val="22"/>
          <w:lang w:val="fr-FR"/>
        </w:rPr>
        <w:t xml:space="preserve">. Cependant, dans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xml:space="preserve"> à t = 3,50, aucun des filtres n'est capable d'empêcher l'émission de faux négatifs. De plus, comme expliqué dans la section 3.7.2, le filtre de </w:t>
      </w:r>
      <w:proofErr w:type="spellStart"/>
      <w:r w:rsidRPr="007B0263">
        <w:rPr>
          <w:rFonts w:cstheme="minorHAnsi"/>
          <w:sz w:val="22"/>
          <w:szCs w:val="22"/>
          <w:lang w:val="fr-FR"/>
        </w:rPr>
        <w:t>Kalman</w:t>
      </w:r>
      <w:proofErr w:type="spellEnd"/>
      <w:r w:rsidRPr="007B0263">
        <w:rPr>
          <w:rFonts w:cstheme="minorHAnsi"/>
          <w:sz w:val="22"/>
          <w:szCs w:val="22"/>
          <w:lang w:val="fr-FR"/>
        </w:rPr>
        <w:t xml:space="preserve"> est un algorithme de suivi dynamique en ligne. Ainsi, nous observons un niveau de bruit plus élevé près du début de l'enregistrement, car il essaie d'apprendre la position du signal de prédiction brut et de s'y verrouiller en temps réel.</w:t>
      </w:r>
    </w:p>
    <w:p w:rsidR="002439B4" w:rsidRDefault="002439B4" w:rsidP="002439B4">
      <w:pPr>
        <w:spacing w:line="360" w:lineRule="auto"/>
        <w:jc w:val="both"/>
        <w:rPr>
          <w:rFonts w:cstheme="minorHAnsi"/>
          <w:lang w:val="fr-FR"/>
        </w:rPr>
      </w:pPr>
    </w:p>
    <w:p w:rsidR="00EE04C1" w:rsidRDefault="00EE04C1" w:rsidP="006E56B6">
      <w:pPr>
        <w:pStyle w:val="Paragraphedeliste"/>
        <w:numPr>
          <w:ilvl w:val="0"/>
          <w:numId w:val="53"/>
        </w:numPr>
        <w:spacing w:line="360" w:lineRule="auto"/>
        <w:jc w:val="both"/>
        <w:outlineLvl w:val="2"/>
        <w:rPr>
          <w:rFonts w:cstheme="minorHAnsi"/>
          <w:lang w:val="fr-FR"/>
        </w:rPr>
      </w:pPr>
      <w:bookmarkStart w:id="47" w:name="_Toc189240316"/>
      <w:r>
        <w:rPr>
          <w:rFonts w:cstheme="minorHAnsi"/>
          <w:lang w:val="fr-FR"/>
        </w:rPr>
        <w:t>Résumé</w:t>
      </w:r>
      <w:bookmarkEnd w:id="47"/>
      <w:r>
        <w:rPr>
          <w:rFonts w:cstheme="minorHAnsi"/>
          <w:lang w:val="fr-FR"/>
        </w:rPr>
        <w:t xml:space="preserve"> </w:t>
      </w:r>
    </w:p>
    <w:p w:rsidR="00700209" w:rsidRPr="00700209" w:rsidRDefault="00700209" w:rsidP="00700209">
      <w:pPr>
        <w:spacing w:line="360" w:lineRule="auto"/>
        <w:jc w:val="both"/>
        <w:rPr>
          <w:rFonts w:cstheme="minorHAnsi"/>
          <w:lang w:val="fr-FR"/>
        </w:rPr>
      </w:pPr>
    </w:p>
    <w:p w:rsidR="00EE04C1" w:rsidRPr="007B0263" w:rsidRDefault="00EE04C1" w:rsidP="00EE04C1">
      <w:pPr>
        <w:spacing w:line="360" w:lineRule="auto"/>
        <w:rPr>
          <w:rFonts w:cstheme="minorHAnsi"/>
          <w:sz w:val="22"/>
          <w:szCs w:val="22"/>
          <w:lang w:val="fr-FR"/>
        </w:rPr>
      </w:pPr>
      <w:r w:rsidRPr="007B0263">
        <w:rPr>
          <w:rFonts w:cstheme="minorHAnsi"/>
          <w:sz w:val="22"/>
          <w:szCs w:val="22"/>
          <w:lang w:val="fr-FR"/>
        </w:rPr>
        <w:t xml:space="preserve">Ce travail présente une comparaison des performances de différents modèles de machine </w:t>
      </w:r>
      <w:proofErr w:type="spellStart"/>
      <w:r w:rsidRPr="007B0263">
        <w:rPr>
          <w:rFonts w:cstheme="minorHAnsi"/>
          <w:sz w:val="22"/>
          <w:szCs w:val="22"/>
          <w:lang w:val="fr-FR"/>
        </w:rPr>
        <w:t>learning</w:t>
      </w:r>
      <w:proofErr w:type="spellEnd"/>
      <w:r w:rsidRPr="007B0263">
        <w:rPr>
          <w:rFonts w:cstheme="minorHAnsi"/>
          <w:sz w:val="22"/>
          <w:szCs w:val="22"/>
          <w:lang w:val="fr-FR"/>
        </w:rPr>
        <w:t xml:space="preserve"> pour la prédiction des crises épileptiques à partir de signaux EEG, en utilisant des méthodes de filtrage et d'extraction de caractéristiques spécifiques. Les modèles évalués comprennent le SVM à noyau linéaire (</w:t>
      </w:r>
      <w:proofErr w:type="spellStart"/>
      <w:r w:rsidRPr="007B0263">
        <w:rPr>
          <w:rFonts w:cstheme="minorHAnsi"/>
          <w:sz w:val="22"/>
          <w:szCs w:val="22"/>
          <w:lang w:val="fr-FR"/>
        </w:rPr>
        <w:t>Linear</w:t>
      </w:r>
      <w:proofErr w:type="spellEnd"/>
      <w:r w:rsidRPr="007B0263">
        <w:rPr>
          <w:rFonts w:cstheme="minorHAnsi"/>
          <w:sz w:val="22"/>
          <w:szCs w:val="22"/>
          <w:lang w:val="fr-FR"/>
        </w:rPr>
        <w:t xml:space="preserve"> SVM), le SVM à noyau radial (RBF SVM) et la régression logistique, appliqués à des ensembles de données de patients provenant de la base de données CHB-MIT.</w:t>
      </w:r>
    </w:p>
    <w:p w:rsidR="00EE04C1" w:rsidRPr="00EE04C1" w:rsidRDefault="00EE04C1" w:rsidP="00EE04C1">
      <w:pPr>
        <w:spacing w:line="360" w:lineRule="auto"/>
        <w:rPr>
          <w:rFonts w:cstheme="minorHAnsi"/>
          <w:lang w:val="fr-FR"/>
        </w:rPr>
      </w:pPr>
    </w:p>
    <w:p w:rsidR="00EE04C1" w:rsidRPr="007B0263" w:rsidRDefault="00EE04C1" w:rsidP="00EE04C1">
      <w:pPr>
        <w:spacing w:line="360" w:lineRule="auto"/>
        <w:rPr>
          <w:rFonts w:cstheme="minorHAnsi"/>
          <w:sz w:val="22"/>
          <w:szCs w:val="22"/>
          <w:lang w:val="fr-FR"/>
        </w:rPr>
      </w:pPr>
      <w:r w:rsidRPr="007B0263">
        <w:rPr>
          <w:rFonts w:cstheme="minorHAnsi"/>
          <w:sz w:val="22"/>
          <w:szCs w:val="22"/>
          <w:lang w:val="fr-FR"/>
        </w:rPr>
        <w:lastRenderedPageBreak/>
        <w:t xml:space="preserve">Les résultats montrent que le RBF SVM, lorsqu'il est combiné avec des méthodes de régularisation telles que le filtrage à moyenne mobile (MA) ou le filtre de </w:t>
      </w:r>
      <w:proofErr w:type="spellStart"/>
      <w:r w:rsidRPr="007B0263">
        <w:rPr>
          <w:rFonts w:cstheme="minorHAnsi"/>
          <w:sz w:val="22"/>
          <w:szCs w:val="22"/>
          <w:lang w:val="fr-FR"/>
        </w:rPr>
        <w:t>Kalman</w:t>
      </w:r>
      <w:proofErr w:type="spellEnd"/>
      <w:r w:rsidRPr="007B0263">
        <w:rPr>
          <w:rFonts w:cstheme="minorHAnsi"/>
          <w:sz w:val="22"/>
          <w:szCs w:val="22"/>
          <w:lang w:val="fr-FR"/>
        </w:rPr>
        <w:t xml:space="preserve"> (KF), offre de bonnes performances pour la prédiction des périodes </w:t>
      </w:r>
      <w:proofErr w:type="spellStart"/>
      <w:r w:rsidRPr="007B0263">
        <w:rPr>
          <w:rFonts w:cstheme="minorHAnsi"/>
          <w:sz w:val="22"/>
          <w:szCs w:val="22"/>
          <w:lang w:val="fr-FR"/>
        </w:rPr>
        <w:t>préictales</w:t>
      </w:r>
      <w:proofErr w:type="spellEnd"/>
      <w:r w:rsidRPr="007B0263">
        <w:rPr>
          <w:rFonts w:cstheme="minorHAnsi"/>
          <w:sz w:val="22"/>
          <w:szCs w:val="22"/>
          <w:lang w:val="fr-FR"/>
        </w:rPr>
        <w:t xml:space="preserve">, bien que des défis subsistent, notamment en ce qui concerne les faux positifs et les faux négatifs. Le filtrage MA s'est avéré particulièrement efficace pour lisser les signaux de prédiction bruts et réduire le bruit, bien que des faiblesses aient été observées dans la gestion des faux négatifs dans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w:t>
      </w:r>
    </w:p>
    <w:p w:rsidR="00EE04C1" w:rsidRPr="00EE04C1" w:rsidRDefault="00EE04C1" w:rsidP="00EE04C1">
      <w:pPr>
        <w:spacing w:line="360" w:lineRule="auto"/>
        <w:rPr>
          <w:rFonts w:cstheme="minorHAnsi"/>
          <w:lang w:val="fr-FR"/>
        </w:rPr>
      </w:pPr>
    </w:p>
    <w:p w:rsidR="00EE04C1" w:rsidRPr="007B0263" w:rsidRDefault="00EE04C1" w:rsidP="00EE04C1">
      <w:pPr>
        <w:spacing w:line="360" w:lineRule="auto"/>
        <w:rPr>
          <w:rFonts w:cstheme="minorHAnsi"/>
          <w:sz w:val="22"/>
          <w:szCs w:val="22"/>
          <w:lang w:val="fr-FR"/>
        </w:rPr>
      </w:pPr>
      <w:r w:rsidRPr="007B0263">
        <w:rPr>
          <w:rFonts w:cstheme="minorHAnsi"/>
          <w:sz w:val="22"/>
          <w:szCs w:val="22"/>
          <w:lang w:val="fr-FR"/>
        </w:rPr>
        <w:t xml:space="preserve">Les tests ont révélé que le RBF SVM avec des caractéristiques de puissance spectrale offrait des résultats plus stables et plus fiables que d'autres méthodes basées sur les caractéristiques ARMA, en particulier pour les patients présentant des signaux plus bruyants. En revanche, la régression logistique et le SVM linéaire ont montré des performances moins constantes, avec une tendance à générer davantage de faux positifs, surtout dans les premières phases de la période </w:t>
      </w:r>
      <w:proofErr w:type="spellStart"/>
      <w:r w:rsidRPr="007B0263">
        <w:rPr>
          <w:rFonts w:cstheme="minorHAnsi"/>
          <w:sz w:val="22"/>
          <w:szCs w:val="22"/>
          <w:lang w:val="fr-FR"/>
        </w:rPr>
        <w:t>interictale</w:t>
      </w:r>
      <w:proofErr w:type="spellEnd"/>
      <w:r w:rsidRPr="007B0263">
        <w:rPr>
          <w:rFonts w:cstheme="minorHAnsi"/>
          <w:sz w:val="22"/>
          <w:szCs w:val="22"/>
          <w:lang w:val="fr-FR"/>
        </w:rPr>
        <w:t>.</w:t>
      </w:r>
    </w:p>
    <w:p w:rsidR="00EE04C1" w:rsidRPr="00EE04C1" w:rsidRDefault="00EE04C1" w:rsidP="00EE04C1">
      <w:pPr>
        <w:spacing w:line="360" w:lineRule="auto"/>
        <w:rPr>
          <w:rFonts w:cstheme="minorHAnsi"/>
          <w:lang w:val="fr-FR"/>
        </w:rPr>
      </w:pPr>
    </w:p>
    <w:p w:rsidR="00EE04C1" w:rsidRPr="007B0263" w:rsidRDefault="00EE04C1" w:rsidP="00EE04C1">
      <w:pPr>
        <w:spacing w:line="360" w:lineRule="auto"/>
        <w:jc w:val="both"/>
        <w:rPr>
          <w:rFonts w:cstheme="minorHAnsi"/>
          <w:sz w:val="22"/>
          <w:szCs w:val="22"/>
          <w:lang w:val="fr-FR"/>
        </w:rPr>
      </w:pPr>
      <w:r w:rsidRPr="007B0263">
        <w:rPr>
          <w:rFonts w:cstheme="minorHAnsi"/>
          <w:sz w:val="22"/>
          <w:szCs w:val="22"/>
          <w:lang w:val="fr-FR"/>
        </w:rPr>
        <w:t xml:space="preserve">En conclusion, bien que les modèles de machine </w:t>
      </w:r>
      <w:proofErr w:type="spellStart"/>
      <w:r w:rsidRPr="007B0263">
        <w:rPr>
          <w:rFonts w:cstheme="minorHAnsi"/>
          <w:sz w:val="22"/>
          <w:szCs w:val="22"/>
          <w:lang w:val="fr-FR"/>
        </w:rPr>
        <w:t>learning</w:t>
      </w:r>
      <w:proofErr w:type="spellEnd"/>
      <w:r w:rsidRPr="007B0263">
        <w:rPr>
          <w:rFonts w:cstheme="minorHAnsi"/>
          <w:sz w:val="22"/>
          <w:szCs w:val="22"/>
          <w:lang w:val="fr-FR"/>
        </w:rPr>
        <w:t xml:space="preserve"> appliqués à l'analyse des signaux EEG montrent un potentiel pour la prédiction des crises, des améliorations sont nécessaires, notamment dans la gestion du bruit et des transitions entre les périodes </w:t>
      </w:r>
      <w:proofErr w:type="spellStart"/>
      <w:r w:rsidRPr="007B0263">
        <w:rPr>
          <w:rFonts w:cstheme="minorHAnsi"/>
          <w:sz w:val="22"/>
          <w:szCs w:val="22"/>
          <w:lang w:val="fr-FR"/>
        </w:rPr>
        <w:t>interictales</w:t>
      </w:r>
      <w:proofErr w:type="spellEnd"/>
      <w:r w:rsidRPr="007B0263">
        <w:rPr>
          <w:rFonts w:cstheme="minorHAnsi"/>
          <w:sz w:val="22"/>
          <w:szCs w:val="22"/>
          <w:lang w:val="fr-FR"/>
        </w:rPr>
        <w:t xml:space="preserve"> et </w:t>
      </w:r>
      <w:proofErr w:type="spellStart"/>
      <w:r w:rsidRPr="007B0263">
        <w:rPr>
          <w:rFonts w:cstheme="minorHAnsi"/>
          <w:sz w:val="22"/>
          <w:szCs w:val="22"/>
          <w:lang w:val="fr-FR"/>
        </w:rPr>
        <w:t>préictales</w:t>
      </w:r>
      <w:proofErr w:type="spellEnd"/>
      <w:r w:rsidRPr="007B0263">
        <w:rPr>
          <w:rFonts w:cstheme="minorHAnsi"/>
          <w:sz w:val="22"/>
          <w:szCs w:val="22"/>
          <w:lang w:val="fr-FR"/>
        </w:rPr>
        <w:t>. Les résultats suggèrent que des approches hybrides combinant plusieurs techniques de filtrage et de régularisation peuvent offrir des performances améliorées pour la prédiction en temps réel des crises.</w:t>
      </w:r>
    </w:p>
    <w:p w:rsidR="00EE04C1" w:rsidRDefault="00EE04C1" w:rsidP="00EE04C1">
      <w:pPr>
        <w:spacing w:line="360" w:lineRule="auto"/>
        <w:jc w:val="both"/>
        <w:rPr>
          <w:rFonts w:cstheme="minorHAnsi"/>
          <w:lang w:val="fr-FR"/>
        </w:rPr>
      </w:pPr>
    </w:p>
    <w:p w:rsidR="00EE04C1" w:rsidRPr="007B0263" w:rsidRDefault="00EE04C1" w:rsidP="00EE04C1">
      <w:pPr>
        <w:spacing w:line="360" w:lineRule="auto"/>
        <w:jc w:val="both"/>
        <w:rPr>
          <w:rFonts w:cstheme="minorHAnsi"/>
          <w:sz w:val="22"/>
          <w:szCs w:val="22"/>
        </w:rPr>
      </w:pPr>
      <w:r w:rsidRPr="007B0263">
        <w:rPr>
          <w:rFonts w:cstheme="minorHAnsi"/>
          <w:sz w:val="22"/>
          <w:szCs w:val="22"/>
        </w:rPr>
        <w:t>Nous résumons nos résultats dans le tableau 4.1a, qui présente le taux de faux positifs (FPR) et le taux de vrais positifs (TPR) pour chaque patient en utilisant l'extraction de caractéristiques ARMA. Dans le tableau 4.1b, nous présentons des informations similaires obtenues en utilisant les caractéristiques de puissance spectrale. Toutes les prédictions ont été réalisées en utilisant un SVM avec noyau RBF, le signal filtré par MA étant considéré comme le signal de prédiction.</w:t>
      </w:r>
    </w:p>
    <w:p w:rsidR="00EE04C1" w:rsidRDefault="00EE04C1" w:rsidP="00EE04C1">
      <w:pPr>
        <w:spacing w:line="360" w:lineRule="auto"/>
        <w:jc w:val="both"/>
        <w:rPr>
          <w:rFonts w:cstheme="minorHAnsi"/>
        </w:rPr>
      </w:pPr>
    </w:p>
    <w:p w:rsidR="00626B00" w:rsidRDefault="00626B00" w:rsidP="00626B00">
      <w:pPr>
        <w:pStyle w:val="Lgende"/>
        <w:keepNext/>
        <w:jc w:val="center"/>
      </w:pPr>
      <w:r>
        <w:t xml:space="preserve">Tableau </w:t>
      </w:r>
      <w:fldSimple w:instr=" SEQ Tableau \* ARABIC ">
        <w:r w:rsidR="00A04A7B">
          <w:rPr>
            <w:noProof/>
          </w:rPr>
          <w:t>3</w:t>
        </w:r>
      </w:fldSimple>
      <w:r>
        <w:rPr>
          <w:lang w:val="fr-FR"/>
        </w:rPr>
        <w:t xml:space="preserve"> : ARMA</w:t>
      </w:r>
    </w:p>
    <w:tbl>
      <w:tblPr>
        <w:tblStyle w:val="TableauListe2-Accentuation3"/>
        <w:tblW w:w="0" w:type="auto"/>
        <w:tblLook w:val="04A0" w:firstRow="1" w:lastRow="0" w:firstColumn="1" w:lastColumn="0" w:noHBand="0" w:noVBand="1"/>
      </w:tblPr>
      <w:tblGrid>
        <w:gridCol w:w="3068"/>
        <w:gridCol w:w="3069"/>
        <w:gridCol w:w="3069"/>
      </w:tblGrid>
      <w:tr w:rsidR="00EE04C1" w:rsidTr="00EE0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EE04C1">
            <w:pPr>
              <w:spacing w:line="360" w:lineRule="auto"/>
              <w:jc w:val="both"/>
              <w:rPr>
                <w:rFonts w:cstheme="minorHAnsi"/>
                <w:lang w:val="fr-FR"/>
              </w:rPr>
            </w:pPr>
            <w:r>
              <w:rPr>
                <w:rFonts w:cstheme="minorHAnsi"/>
                <w:lang w:val="fr-FR"/>
              </w:rPr>
              <w:t xml:space="preserve">Patient </w:t>
            </w:r>
          </w:p>
        </w:tc>
        <w:tc>
          <w:tcPr>
            <w:tcW w:w="3069" w:type="dxa"/>
          </w:tcPr>
          <w:p w:rsidR="00EE04C1" w:rsidRDefault="00EE04C1" w:rsidP="00EE04C1">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lang w:val="fr-FR"/>
              </w:rPr>
            </w:pPr>
            <w:proofErr w:type="spellStart"/>
            <w:r>
              <w:rPr>
                <w:rFonts w:cstheme="minorHAnsi"/>
                <w:lang w:val="fr-FR"/>
              </w:rPr>
              <w:t>Interictal</w:t>
            </w:r>
            <w:proofErr w:type="spellEnd"/>
            <w:r>
              <w:rPr>
                <w:rFonts w:cstheme="minorHAnsi"/>
                <w:lang w:val="fr-FR"/>
              </w:rPr>
              <w:t xml:space="preserve"> FPR</w:t>
            </w:r>
          </w:p>
        </w:tc>
        <w:tc>
          <w:tcPr>
            <w:tcW w:w="3069" w:type="dxa"/>
          </w:tcPr>
          <w:p w:rsidR="00EE04C1" w:rsidRDefault="00EE04C1" w:rsidP="00EE04C1">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lang w:val="fr-FR"/>
              </w:rPr>
            </w:pPr>
            <w:proofErr w:type="spellStart"/>
            <w:r>
              <w:rPr>
                <w:rFonts w:cstheme="minorHAnsi"/>
                <w:lang w:val="fr-FR"/>
              </w:rPr>
              <w:t>Preictal</w:t>
            </w:r>
            <w:proofErr w:type="spellEnd"/>
            <w:r>
              <w:rPr>
                <w:rFonts w:cstheme="minorHAnsi"/>
                <w:lang w:val="fr-FR"/>
              </w:rPr>
              <w:t xml:space="preserve"> TPR</w:t>
            </w:r>
          </w:p>
        </w:tc>
      </w:tr>
      <w:tr w:rsidR="00EE04C1" w:rsidTr="00EE0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EE04C1">
            <w:pPr>
              <w:spacing w:line="360" w:lineRule="auto"/>
              <w:jc w:val="both"/>
              <w:rPr>
                <w:rFonts w:cstheme="minorHAnsi"/>
                <w:lang w:val="fr-FR"/>
              </w:rPr>
            </w:pPr>
            <w:r>
              <w:rPr>
                <w:rFonts w:cstheme="minorHAnsi"/>
                <w:lang w:val="fr-FR"/>
              </w:rPr>
              <w:t>CHB-01</w:t>
            </w:r>
          </w:p>
        </w:tc>
        <w:tc>
          <w:tcPr>
            <w:tcW w:w="3069" w:type="dxa"/>
          </w:tcPr>
          <w:p w:rsidR="00EE04C1" w:rsidRDefault="00EE04C1" w:rsidP="00EE04C1">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0.17</w:t>
            </w:r>
          </w:p>
        </w:tc>
        <w:tc>
          <w:tcPr>
            <w:tcW w:w="3069" w:type="dxa"/>
          </w:tcPr>
          <w:p w:rsidR="00EE04C1" w:rsidRDefault="00EE04C1" w:rsidP="00EE04C1">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0.4</w:t>
            </w:r>
          </w:p>
        </w:tc>
      </w:tr>
      <w:tr w:rsidR="00EE04C1" w:rsidTr="00EE04C1">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EE04C1">
            <w:pPr>
              <w:spacing w:line="360" w:lineRule="auto"/>
              <w:jc w:val="both"/>
              <w:rPr>
                <w:rFonts w:cstheme="minorHAnsi"/>
                <w:lang w:val="fr-FR"/>
              </w:rPr>
            </w:pPr>
            <w:r>
              <w:rPr>
                <w:rFonts w:cstheme="minorHAnsi"/>
                <w:lang w:val="fr-FR"/>
              </w:rPr>
              <w:t>CHB-06</w:t>
            </w:r>
          </w:p>
        </w:tc>
        <w:tc>
          <w:tcPr>
            <w:tcW w:w="3069" w:type="dxa"/>
          </w:tcPr>
          <w:p w:rsidR="00EE04C1" w:rsidRDefault="00EE04C1" w:rsidP="00EE04C1">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fr-FR"/>
              </w:rPr>
            </w:pPr>
            <w:r>
              <w:rPr>
                <w:rFonts w:cstheme="minorHAnsi"/>
                <w:lang w:val="fr-FR"/>
              </w:rPr>
              <w:t>0.58</w:t>
            </w:r>
          </w:p>
        </w:tc>
        <w:tc>
          <w:tcPr>
            <w:tcW w:w="3069" w:type="dxa"/>
          </w:tcPr>
          <w:p w:rsidR="00EE04C1" w:rsidRDefault="00EE04C1" w:rsidP="00EE04C1">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fr-FR"/>
              </w:rPr>
            </w:pPr>
            <w:r>
              <w:rPr>
                <w:rFonts w:cstheme="minorHAnsi"/>
                <w:lang w:val="fr-FR"/>
              </w:rPr>
              <w:t>0.33</w:t>
            </w:r>
          </w:p>
        </w:tc>
      </w:tr>
      <w:tr w:rsidR="00EE04C1" w:rsidTr="00EE0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EE04C1">
            <w:pPr>
              <w:spacing w:line="360" w:lineRule="auto"/>
              <w:jc w:val="both"/>
              <w:rPr>
                <w:rFonts w:cstheme="minorHAnsi"/>
                <w:lang w:val="fr-FR"/>
              </w:rPr>
            </w:pPr>
            <w:r>
              <w:rPr>
                <w:rFonts w:cstheme="minorHAnsi"/>
                <w:lang w:val="fr-FR"/>
              </w:rPr>
              <w:t>CHB-10</w:t>
            </w:r>
          </w:p>
        </w:tc>
        <w:tc>
          <w:tcPr>
            <w:tcW w:w="3069" w:type="dxa"/>
          </w:tcPr>
          <w:p w:rsidR="00EE04C1" w:rsidRDefault="00EE04C1" w:rsidP="00EE04C1">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0.67</w:t>
            </w:r>
          </w:p>
        </w:tc>
        <w:tc>
          <w:tcPr>
            <w:tcW w:w="3069" w:type="dxa"/>
          </w:tcPr>
          <w:p w:rsidR="00EE04C1" w:rsidRDefault="00EE04C1" w:rsidP="00EE04C1">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0.33</w:t>
            </w:r>
          </w:p>
        </w:tc>
      </w:tr>
    </w:tbl>
    <w:p w:rsidR="00EE04C1" w:rsidRDefault="00EE04C1" w:rsidP="00EE04C1">
      <w:pPr>
        <w:spacing w:line="360" w:lineRule="auto"/>
        <w:jc w:val="both"/>
        <w:rPr>
          <w:rFonts w:cstheme="minorHAnsi"/>
          <w:lang w:val="fr-FR"/>
        </w:rPr>
      </w:pPr>
    </w:p>
    <w:p w:rsidR="00EE04C1" w:rsidRDefault="00EE04C1" w:rsidP="00EE04C1">
      <w:pPr>
        <w:spacing w:line="360" w:lineRule="auto"/>
        <w:jc w:val="both"/>
        <w:rPr>
          <w:rFonts w:cstheme="minorHAnsi"/>
          <w:lang w:val="fr-FR"/>
        </w:rPr>
      </w:pPr>
    </w:p>
    <w:p w:rsidR="00626B00" w:rsidRDefault="00626B00" w:rsidP="00EE04C1">
      <w:pPr>
        <w:spacing w:line="360" w:lineRule="auto"/>
        <w:jc w:val="both"/>
        <w:rPr>
          <w:rFonts w:cstheme="minorHAnsi"/>
          <w:lang w:val="fr-FR"/>
        </w:rPr>
      </w:pPr>
    </w:p>
    <w:p w:rsidR="00626B00" w:rsidRDefault="00626B00" w:rsidP="00EE04C1">
      <w:pPr>
        <w:spacing w:line="360" w:lineRule="auto"/>
        <w:jc w:val="both"/>
        <w:rPr>
          <w:rFonts w:cstheme="minorHAnsi"/>
          <w:lang w:val="fr-FR"/>
        </w:rPr>
      </w:pPr>
    </w:p>
    <w:p w:rsidR="00626B00" w:rsidRDefault="00626B00" w:rsidP="00626B00">
      <w:pPr>
        <w:pStyle w:val="Lgende"/>
        <w:keepNext/>
        <w:jc w:val="center"/>
      </w:pPr>
      <w:r>
        <w:t xml:space="preserve">Tableau </w:t>
      </w:r>
      <w:fldSimple w:instr=" SEQ Tableau \* ARABIC ">
        <w:r w:rsidR="00A04A7B">
          <w:rPr>
            <w:noProof/>
          </w:rPr>
          <w:t>4</w:t>
        </w:r>
      </w:fldSimple>
      <w:r>
        <w:rPr>
          <w:lang w:val="fr-FR"/>
        </w:rPr>
        <w:t xml:space="preserve"> : </w:t>
      </w:r>
      <w:r w:rsidRPr="00492632">
        <w:rPr>
          <w:lang w:val="fr-FR"/>
        </w:rPr>
        <w:t>Puissance Spectrale</w:t>
      </w:r>
    </w:p>
    <w:tbl>
      <w:tblPr>
        <w:tblStyle w:val="TableauListe2-Accentuation3"/>
        <w:tblW w:w="0" w:type="auto"/>
        <w:tblLook w:val="04A0" w:firstRow="1" w:lastRow="0" w:firstColumn="1" w:lastColumn="0" w:noHBand="0" w:noVBand="1"/>
      </w:tblPr>
      <w:tblGrid>
        <w:gridCol w:w="3068"/>
        <w:gridCol w:w="3069"/>
        <w:gridCol w:w="3069"/>
      </w:tblGrid>
      <w:tr w:rsidR="00EE04C1" w:rsidTr="004A3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4A353F">
            <w:pPr>
              <w:spacing w:line="360" w:lineRule="auto"/>
              <w:jc w:val="both"/>
              <w:rPr>
                <w:rFonts w:cstheme="minorHAnsi"/>
                <w:lang w:val="fr-FR"/>
              </w:rPr>
            </w:pPr>
            <w:r>
              <w:rPr>
                <w:rFonts w:cstheme="minorHAnsi"/>
                <w:lang w:val="fr-FR"/>
              </w:rPr>
              <w:t xml:space="preserve">Patient </w:t>
            </w:r>
          </w:p>
        </w:tc>
        <w:tc>
          <w:tcPr>
            <w:tcW w:w="3069" w:type="dxa"/>
          </w:tcPr>
          <w:p w:rsidR="00EE04C1" w:rsidRDefault="00EE04C1"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lang w:val="fr-FR"/>
              </w:rPr>
            </w:pPr>
            <w:proofErr w:type="spellStart"/>
            <w:r>
              <w:rPr>
                <w:rFonts w:cstheme="minorHAnsi"/>
                <w:lang w:val="fr-FR"/>
              </w:rPr>
              <w:t>Interictal</w:t>
            </w:r>
            <w:proofErr w:type="spellEnd"/>
            <w:r>
              <w:rPr>
                <w:rFonts w:cstheme="minorHAnsi"/>
                <w:lang w:val="fr-FR"/>
              </w:rPr>
              <w:t xml:space="preserve"> FPR</w:t>
            </w:r>
          </w:p>
        </w:tc>
        <w:tc>
          <w:tcPr>
            <w:tcW w:w="3069" w:type="dxa"/>
          </w:tcPr>
          <w:p w:rsidR="00EE04C1" w:rsidRDefault="00EE04C1"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lang w:val="fr-FR"/>
              </w:rPr>
            </w:pPr>
            <w:proofErr w:type="spellStart"/>
            <w:r>
              <w:rPr>
                <w:rFonts w:cstheme="minorHAnsi"/>
                <w:lang w:val="fr-FR"/>
              </w:rPr>
              <w:t>Preictal</w:t>
            </w:r>
            <w:proofErr w:type="spellEnd"/>
            <w:r>
              <w:rPr>
                <w:rFonts w:cstheme="minorHAnsi"/>
                <w:lang w:val="fr-FR"/>
              </w:rPr>
              <w:t xml:space="preserve"> TPR</w:t>
            </w:r>
          </w:p>
        </w:tc>
      </w:tr>
      <w:tr w:rsidR="00EE04C1" w:rsidTr="004A3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4A353F">
            <w:pPr>
              <w:spacing w:line="360" w:lineRule="auto"/>
              <w:jc w:val="both"/>
              <w:rPr>
                <w:rFonts w:cstheme="minorHAnsi"/>
                <w:lang w:val="fr-FR"/>
              </w:rPr>
            </w:pPr>
            <w:r>
              <w:rPr>
                <w:rFonts w:cstheme="minorHAnsi"/>
                <w:lang w:val="fr-FR"/>
              </w:rPr>
              <w:t>CHB-01</w:t>
            </w:r>
          </w:p>
        </w:tc>
        <w:tc>
          <w:tcPr>
            <w:tcW w:w="3069" w:type="dxa"/>
          </w:tcPr>
          <w:p w:rsidR="00EE04C1" w:rsidRDefault="00EE04C1"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0.25</w:t>
            </w:r>
          </w:p>
        </w:tc>
        <w:tc>
          <w:tcPr>
            <w:tcW w:w="3069" w:type="dxa"/>
          </w:tcPr>
          <w:p w:rsidR="00EE04C1" w:rsidRDefault="00EE04C1"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1</w:t>
            </w:r>
          </w:p>
        </w:tc>
      </w:tr>
      <w:tr w:rsidR="00EE04C1" w:rsidTr="004A353F">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4A353F">
            <w:pPr>
              <w:spacing w:line="360" w:lineRule="auto"/>
              <w:jc w:val="both"/>
              <w:rPr>
                <w:rFonts w:cstheme="minorHAnsi"/>
                <w:lang w:val="fr-FR"/>
              </w:rPr>
            </w:pPr>
            <w:r>
              <w:rPr>
                <w:rFonts w:cstheme="minorHAnsi"/>
                <w:lang w:val="fr-FR"/>
              </w:rPr>
              <w:t>CHB-06</w:t>
            </w:r>
          </w:p>
        </w:tc>
        <w:tc>
          <w:tcPr>
            <w:tcW w:w="3069" w:type="dxa"/>
          </w:tcPr>
          <w:p w:rsidR="00EE04C1" w:rsidRDefault="00EE04C1"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fr-FR"/>
              </w:rPr>
            </w:pPr>
            <w:r>
              <w:rPr>
                <w:rFonts w:cstheme="minorHAnsi"/>
                <w:lang w:val="fr-FR"/>
              </w:rPr>
              <w:t>0.58</w:t>
            </w:r>
          </w:p>
        </w:tc>
        <w:tc>
          <w:tcPr>
            <w:tcW w:w="3069" w:type="dxa"/>
          </w:tcPr>
          <w:p w:rsidR="00EE04C1" w:rsidRDefault="00EE04C1"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lang w:val="fr-FR"/>
              </w:rPr>
            </w:pPr>
            <w:r>
              <w:rPr>
                <w:rFonts w:cstheme="minorHAnsi"/>
                <w:lang w:val="fr-FR"/>
              </w:rPr>
              <w:t>0.67</w:t>
            </w:r>
          </w:p>
        </w:tc>
      </w:tr>
      <w:tr w:rsidR="00EE04C1" w:rsidTr="004A3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EE04C1" w:rsidRDefault="00EE04C1" w:rsidP="004A353F">
            <w:pPr>
              <w:spacing w:line="360" w:lineRule="auto"/>
              <w:jc w:val="both"/>
              <w:rPr>
                <w:rFonts w:cstheme="minorHAnsi"/>
                <w:lang w:val="fr-FR"/>
              </w:rPr>
            </w:pPr>
            <w:r>
              <w:rPr>
                <w:rFonts w:cstheme="minorHAnsi"/>
                <w:lang w:val="fr-FR"/>
              </w:rPr>
              <w:t>CHB-10</w:t>
            </w:r>
          </w:p>
        </w:tc>
        <w:tc>
          <w:tcPr>
            <w:tcW w:w="3069" w:type="dxa"/>
          </w:tcPr>
          <w:p w:rsidR="00EE04C1" w:rsidRDefault="00EE04C1"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w:t>
            </w:r>
          </w:p>
        </w:tc>
        <w:tc>
          <w:tcPr>
            <w:tcW w:w="3069" w:type="dxa"/>
          </w:tcPr>
          <w:p w:rsidR="00EE04C1" w:rsidRDefault="00EE04C1"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lang w:val="fr-FR"/>
              </w:rPr>
            </w:pPr>
            <w:r>
              <w:rPr>
                <w:rFonts w:cstheme="minorHAnsi"/>
                <w:lang w:val="fr-FR"/>
              </w:rPr>
              <w:t>0.33</w:t>
            </w:r>
          </w:p>
        </w:tc>
      </w:tr>
    </w:tbl>
    <w:p w:rsidR="00EE04C1" w:rsidRDefault="00EE04C1" w:rsidP="00EE04C1">
      <w:pPr>
        <w:spacing w:line="360" w:lineRule="auto"/>
        <w:jc w:val="center"/>
        <w:rPr>
          <w:rFonts w:cstheme="minorHAnsi"/>
          <w:lang w:val="fr-FR"/>
        </w:rPr>
      </w:pPr>
    </w:p>
    <w:p w:rsidR="00EE04C1" w:rsidRDefault="00EE04C1" w:rsidP="00EE04C1">
      <w:pPr>
        <w:spacing w:line="360" w:lineRule="auto"/>
        <w:rPr>
          <w:rFonts w:cstheme="minorHAnsi"/>
          <w:lang w:val="fr-FR"/>
        </w:rPr>
      </w:pPr>
      <w:r>
        <w:rPr>
          <w:rFonts w:cstheme="minorHAnsi"/>
          <w:lang w:val="fr-FR"/>
        </w:rPr>
        <w:t>Les tableaux ci-dessus mettent en avant les p</w:t>
      </w:r>
      <w:r w:rsidRPr="00EE04C1">
        <w:rPr>
          <w:rFonts w:cstheme="minorHAnsi"/>
          <w:lang w:val="fr-FR"/>
        </w:rPr>
        <w:t>erformances des prédictions sur les données de test pour tous les patients.</w:t>
      </w:r>
    </w:p>
    <w:p w:rsidR="00EE04C1" w:rsidRDefault="00EE04C1" w:rsidP="00EE04C1">
      <w:pPr>
        <w:spacing w:line="360" w:lineRule="auto"/>
        <w:rPr>
          <w:rFonts w:cstheme="minorHAnsi"/>
          <w:lang w:val="fr-FR"/>
        </w:rPr>
      </w:pPr>
    </w:p>
    <w:p w:rsidR="00EE04C1" w:rsidRDefault="00EE04C1" w:rsidP="00EE04C1">
      <w:pPr>
        <w:spacing w:line="360" w:lineRule="auto"/>
        <w:rPr>
          <w:rFonts w:cstheme="minorHAnsi"/>
          <w:lang w:val="fr-FR"/>
        </w:rPr>
      </w:pPr>
    </w:p>
    <w:p w:rsidR="00EE04C1" w:rsidRDefault="00EE04C1" w:rsidP="00EE04C1">
      <w:pPr>
        <w:spacing w:line="360" w:lineRule="auto"/>
        <w:rPr>
          <w:rFonts w:cstheme="minorHAnsi"/>
          <w:lang w:val="fr-FR"/>
        </w:rPr>
      </w:pPr>
    </w:p>
    <w:p w:rsidR="00EE04C1" w:rsidRDefault="00EE04C1" w:rsidP="00EE04C1">
      <w:pPr>
        <w:spacing w:line="360" w:lineRule="auto"/>
        <w:rPr>
          <w:rFonts w:cstheme="minorHAnsi"/>
          <w:lang w:val="fr-FR"/>
        </w:rPr>
      </w:pPr>
    </w:p>
    <w:p w:rsidR="00EE04C1" w:rsidRDefault="00EE04C1"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626B00" w:rsidRDefault="00626B00" w:rsidP="00EE04C1">
      <w:pPr>
        <w:spacing w:line="360" w:lineRule="auto"/>
        <w:rPr>
          <w:rFonts w:cstheme="minorHAnsi"/>
          <w:lang w:val="fr-FR"/>
        </w:rPr>
      </w:pPr>
    </w:p>
    <w:p w:rsidR="00EE04C1" w:rsidRDefault="00EE04C1" w:rsidP="00EE04C1">
      <w:pPr>
        <w:spacing w:line="360" w:lineRule="auto"/>
        <w:rPr>
          <w:rFonts w:cstheme="minorHAnsi"/>
          <w:lang w:val="fr-FR"/>
        </w:rPr>
      </w:pPr>
    </w:p>
    <w:p w:rsidR="00EE04C1" w:rsidRPr="00C723A9" w:rsidRDefault="00EE04C1" w:rsidP="006E56B6">
      <w:pPr>
        <w:pStyle w:val="Titre1"/>
        <w:rPr>
          <w:rFonts w:cstheme="minorHAnsi"/>
          <w:b/>
          <w:bCs/>
          <w:lang w:val="fr-FR"/>
        </w:rPr>
      </w:pPr>
      <w:bookmarkStart w:id="48" w:name="_Toc189240317"/>
      <w:r w:rsidRPr="00C723A9">
        <w:rPr>
          <w:rFonts w:cstheme="minorHAnsi"/>
          <w:b/>
          <w:bCs/>
          <w:lang w:val="fr-FR"/>
        </w:rPr>
        <w:t>CHAPITRE V</w:t>
      </w:r>
      <w:bookmarkEnd w:id="48"/>
      <w:r w:rsidRPr="00C723A9">
        <w:rPr>
          <w:rFonts w:cstheme="minorHAnsi"/>
          <w:b/>
          <w:bCs/>
          <w:lang w:val="fr-FR"/>
        </w:rPr>
        <w:t> </w:t>
      </w:r>
    </w:p>
    <w:p w:rsidR="00EE04C1" w:rsidRDefault="00EE04C1" w:rsidP="00EE04C1">
      <w:pPr>
        <w:spacing w:line="360" w:lineRule="auto"/>
        <w:rPr>
          <w:rFonts w:cstheme="minorHAnsi"/>
          <w:lang w:val="fr-FR"/>
        </w:rPr>
      </w:pPr>
    </w:p>
    <w:p w:rsidR="00EE04C1" w:rsidRDefault="00EE04C1" w:rsidP="006E56B6">
      <w:pPr>
        <w:pStyle w:val="Titre2"/>
        <w:rPr>
          <w:rFonts w:cstheme="minorHAnsi"/>
          <w:lang w:val="fr-FR"/>
        </w:rPr>
      </w:pPr>
      <w:bookmarkStart w:id="49" w:name="_Toc189240318"/>
      <w:r>
        <w:rPr>
          <w:rFonts w:cstheme="minorHAnsi"/>
          <w:lang w:val="fr-FR"/>
        </w:rPr>
        <w:t>Discussion</w:t>
      </w:r>
      <w:bookmarkEnd w:id="49"/>
      <w:r>
        <w:rPr>
          <w:rFonts w:cstheme="minorHAnsi"/>
          <w:lang w:val="fr-FR"/>
        </w:rPr>
        <w:t xml:space="preserve"> </w:t>
      </w:r>
    </w:p>
    <w:p w:rsidR="00EE04C1" w:rsidRDefault="00EE04C1" w:rsidP="00EE04C1">
      <w:pPr>
        <w:spacing w:line="360" w:lineRule="auto"/>
        <w:rPr>
          <w:rFonts w:cstheme="minorHAnsi"/>
          <w:lang w:val="fr-FR"/>
        </w:rPr>
      </w:pPr>
    </w:p>
    <w:p w:rsidR="00EE04C1" w:rsidRPr="007B0263" w:rsidRDefault="00EE04C1" w:rsidP="007B0263">
      <w:pPr>
        <w:spacing w:line="360" w:lineRule="auto"/>
        <w:jc w:val="both"/>
        <w:rPr>
          <w:rFonts w:cstheme="minorHAnsi"/>
          <w:sz w:val="22"/>
          <w:szCs w:val="22"/>
          <w:lang w:val="fr-FR"/>
        </w:rPr>
      </w:pPr>
      <w:r w:rsidRPr="007B0263">
        <w:rPr>
          <w:rFonts w:cstheme="minorHAnsi"/>
          <w:sz w:val="22"/>
          <w:szCs w:val="22"/>
          <w:lang w:val="fr-FR"/>
        </w:rPr>
        <w:t>Le résultat de l'application du critère de sélection sur l'ensemble de données a conduit à un sous-ensemble très réduit de données de patients. Lorsque cet ensemble a été divisé en ensembles d'entraînement et de test, cela a donné lieu à un sous-ensemble encore plus petit de données. Cette quantité relativement faible de données rend les résultats de notre étude moins statistiquement robustes, car sans générer de nouveaux résultats à partir de données de patients supplémentaires, nous avons un degré de certitude relativement élevé.</w:t>
      </w:r>
    </w:p>
    <w:p w:rsidR="007B0263" w:rsidRDefault="007B0263" w:rsidP="00EE04C1">
      <w:pPr>
        <w:spacing w:line="360" w:lineRule="auto"/>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t xml:space="preserve">Étant donné que l'ensemble de données que nous avons utilisé contient très peu de crises, nous avons décidé de combiner les segments de 15 minutes de données </w:t>
      </w:r>
      <w:proofErr w:type="spellStart"/>
      <w:r w:rsidRPr="007B0263">
        <w:rPr>
          <w:rFonts w:cstheme="minorHAnsi"/>
          <w:sz w:val="22"/>
          <w:szCs w:val="22"/>
          <w:lang w:val="fr-FR"/>
        </w:rPr>
        <w:t>préictales</w:t>
      </w:r>
      <w:proofErr w:type="spellEnd"/>
      <w:r w:rsidRPr="007B0263">
        <w:rPr>
          <w:rFonts w:cstheme="minorHAnsi"/>
          <w:sz w:val="22"/>
          <w:szCs w:val="22"/>
          <w:lang w:val="fr-FR"/>
        </w:rPr>
        <w:t xml:space="preserve"> provenant de plusieurs crises et de les fusionner pour produire une classe de données </w:t>
      </w:r>
      <w:proofErr w:type="spellStart"/>
      <w:r w:rsidRPr="007B0263">
        <w:rPr>
          <w:rFonts w:cstheme="minorHAnsi"/>
          <w:sz w:val="22"/>
          <w:szCs w:val="22"/>
          <w:lang w:val="fr-FR"/>
        </w:rPr>
        <w:t>préictales</w:t>
      </w:r>
      <w:proofErr w:type="spellEnd"/>
      <w:r w:rsidRPr="007B0263">
        <w:rPr>
          <w:rFonts w:cstheme="minorHAnsi"/>
          <w:sz w:val="22"/>
          <w:szCs w:val="22"/>
          <w:lang w:val="fr-FR"/>
        </w:rPr>
        <w:t xml:space="preserve"> plus grande, qui a ensuite été utilisée pour visualiser les caractéristiques dans le chapitre 4. Nous avons fait cela pour capturer un échantillon plus large de données </w:t>
      </w:r>
      <w:proofErr w:type="spellStart"/>
      <w:r w:rsidRPr="007B0263">
        <w:rPr>
          <w:rFonts w:cstheme="minorHAnsi"/>
          <w:sz w:val="22"/>
          <w:szCs w:val="22"/>
          <w:lang w:val="fr-FR"/>
        </w:rPr>
        <w:t>préictales</w:t>
      </w:r>
      <w:proofErr w:type="spellEnd"/>
      <w:r w:rsidRPr="007B0263">
        <w:rPr>
          <w:rFonts w:cstheme="minorHAnsi"/>
          <w:sz w:val="22"/>
          <w:szCs w:val="22"/>
          <w:lang w:val="fr-FR"/>
        </w:rPr>
        <w:t xml:space="preserve"> provenant de différentes crises, afin que pendant la phase d'entraînement, notre algorithme d'apprentissage automatique soit exposé aux divers motifs pouvant apparaître lors de différentes crises. Il pourrait être soutenu que cela entraîne une contamination des données entre les crises, mais nous pensons que, étant donné que la période </w:t>
      </w:r>
      <w:proofErr w:type="spellStart"/>
      <w:r w:rsidRPr="007B0263">
        <w:rPr>
          <w:rFonts w:cstheme="minorHAnsi"/>
          <w:sz w:val="22"/>
          <w:szCs w:val="22"/>
          <w:lang w:val="fr-FR"/>
        </w:rPr>
        <w:t>préictale</w:t>
      </w:r>
      <w:proofErr w:type="spellEnd"/>
      <w:r w:rsidRPr="007B0263">
        <w:rPr>
          <w:rFonts w:cstheme="minorHAnsi"/>
          <w:sz w:val="22"/>
          <w:szCs w:val="22"/>
          <w:lang w:val="fr-FR"/>
        </w:rPr>
        <w:t xml:space="preserve"> est si vaguement définie, les conséquences de cette « contamination » sont insignifiantes.</w:t>
      </w:r>
    </w:p>
    <w:p w:rsidR="007B0263" w:rsidRDefault="007B0263" w:rsidP="007B0263">
      <w:pPr>
        <w:spacing w:line="360" w:lineRule="auto"/>
        <w:jc w:val="both"/>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t>Nous sommes également conscients que les signaux EEG peuvent être contaminés par le bruit de ligne électrique à 50 Hz. De nombreuses études précédentes utilisent simplement un filtre passe-bande FIR (également connu sous le nom de filtre coupe-bande) pour supprimer les informations à cette fréquence. Bien que nous ne souhaitions pas que les données neuronales soient contaminées par du bruit externe, ce processus détruit également toute activité cérébrale qui aurait pu être émise à cette fréquence. Bien que cela ait constitué la justification pour ne pas inclure cette étape de prétraitement, les performances modestes obtenues par notre modèle soulèvent des questions sur la possibilité qu'il ait pu mieux performer avec un filtrage du bruit.</w:t>
      </w:r>
    </w:p>
    <w:p w:rsidR="007B0263" w:rsidRDefault="007B0263" w:rsidP="007B0263">
      <w:pPr>
        <w:spacing w:line="360" w:lineRule="auto"/>
        <w:jc w:val="both"/>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t xml:space="preserve">Un modèle </w:t>
      </w:r>
      <w:proofErr w:type="gramStart"/>
      <w:r w:rsidRPr="007B0263">
        <w:rPr>
          <w:rFonts w:cstheme="minorHAnsi"/>
          <w:sz w:val="22"/>
          <w:szCs w:val="22"/>
          <w:lang w:val="fr-FR"/>
        </w:rPr>
        <w:t>AR(</w:t>
      </w:r>
      <w:proofErr w:type="gramEnd"/>
      <w:r w:rsidRPr="007B0263">
        <w:rPr>
          <w:rFonts w:cstheme="minorHAnsi"/>
          <w:sz w:val="22"/>
          <w:szCs w:val="22"/>
          <w:lang w:val="fr-FR"/>
        </w:rPr>
        <w:t xml:space="preserve">2) a été choisi pour le mode ARMA, car nous supposions que toute corrélation présente dans les données devait être avec le passé immédiat. Un modèle d'ordre supérieur prend en </w:t>
      </w:r>
      <w:r w:rsidRPr="007B0263">
        <w:rPr>
          <w:rFonts w:cstheme="minorHAnsi"/>
          <w:sz w:val="22"/>
          <w:szCs w:val="22"/>
          <w:lang w:val="fr-FR"/>
        </w:rPr>
        <w:lastRenderedPageBreak/>
        <w:t xml:space="preserve">compte davantage de données passées au prix d'une complexité computationnelle accrue. De plus, nous souhaitions explorer l'impact de la classification des données neuronales à très faible dimension pour vérifier si les classes pouvaient être séparables. Cependant, comme nous l'avons vu dans la figure </w:t>
      </w:r>
      <w:r w:rsidR="00700209">
        <w:rPr>
          <w:rFonts w:cstheme="minorHAnsi"/>
          <w:sz w:val="22"/>
          <w:szCs w:val="22"/>
          <w:lang w:val="fr-FR"/>
        </w:rPr>
        <w:t>23</w:t>
      </w:r>
      <w:r w:rsidRPr="007B0263">
        <w:rPr>
          <w:rFonts w:cstheme="minorHAnsi"/>
          <w:sz w:val="22"/>
          <w:szCs w:val="22"/>
          <w:lang w:val="fr-FR"/>
        </w:rPr>
        <w:t xml:space="preserve">, la séparation était pratiquement impossible pour le patient chb10. Comme prévu, la prédiction en temps réel sur l'ensemble de test a généré des prédictions très bruyantes, comme nous l'avons observé dans la figure </w:t>
      </w:r>
      <w:r w:rsidR="00700209">
        <w:rPr>
          <w:rFonts w:cstheme="minorHAnsi"/>
          <w:sz w:val="22"/>
          <w:szCs w:val="22"/>
          <w:lang w:val="fr-FR"/>
        </w:rPr>
        <w:t>25</w:t>
      </w:r>
      <w:r w:rsidRPr="007B0263">
        <w:rPr>
          <w:rFonts w:cstheme="minorHAnsi"/>
          <w:sz w:val="22"/>
          <w:szCs w:val="22"/>
          <w:lang w:val="fr-FR"/>
        </w:rPr>
        <w:t xml:space="preserve">. En revanche, lorsque nous avons utilisé des caractéristiques de puissance des bandes spectrales, notre prédicteur a montré des performances nettement meilleures, comme le montre la figure </w:t>
      </w:r>
      <w:r w:rsidR="00700209">
        <w:rPr>
          <w:rFonts w:cstheme="minorHAnsi"/>
          <w:sz w:val="22"/>
          <w:szCs w:val="22"/>
          <w:lang w:val="fr-FR"/>
        </w:rPr>
        <w:t>28</w:t>
      </w:r>
      <w:r w:rsidRPr="007B0263">
        <w:rPr>
          <w:rFonts w:cstheme="minorHAnsi"/>
          <w:sz w:val="22"/>
          <w:szCs w:val="22"/>
          <w:lang w:val="fr-FR"/>
        </w:rPr>
        <w:t xml:space="preserve">. Les raisons de cela pourraient être doubles : premièrement, le modèle </w:t>
      </w:r>
      <w:proofErr w:type="gramStart"/>
      <w:r w:rsidRPr="007B0263">
        <w:rPr>
          <w:rFonts w:cstheme="minorHAnsi"/>
          <w:sz w:val="22"/>
          <w:szCs w:val="22"/>
          <w:lang w:val="fr-FR"/>
        </w:rPr>
        <w:t>AR(</w:t>
      </w:r>
      <w:proofErr w:type="gramEnd"/>
      <w:r w:rsidRPr="007B0263">
        <w:rPr>
          <w:rFonts w:cstheme="minorHAnsi"/>
          <w:sz w:val="22"/>
          <w:szCs w:val="22"/>
          <w:lang w:val="fr-FR"/>
        </w:rPr>
        <w:t>2) pourrait forcer des données de haute dimension dans un sous-espace qui limite gravement la séparation, ou deuxièmement, les caractéristiques de puissance des bandes spectrales capturent mieux l'état du cerveau que les caractéristiques statistiques du signal brut, telles que l'autocorrélation.</w:t>
      </w:r>
    </w:p>
    <w:p w:rsidR="007B0263" w:rsidRDefault="007B0263" w:rsidP="007B0263">
      <w:pPr>
        <w:spacing w:line="360" w:lineRule="auto"/>
        <w:jc w:val="both"/>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t xml:space="preserve">Si tel était le cas, nous aurions attendu que le taux de FPR de l'étude </w:t>
      </w:r>
      <w:r w:rsidR="00115479">
        <w:rPr>
          <w:rFonts w:cstheme="minorHAnsi"/>
          <w:sz w:val="22"/>
          <w:szCs w:val="22"/>
          <w:lang w:val="fr-FR"/>
        </w:rPr>
        <w:t xml:space="preserve">[6] </w:t>
      </w:r>
      <w:r w:rsidRPr="007B0263">
        <w:rPr>
          <w:rFonts w:cstheme="minorHAnsi"/>
          <w:sz w:val="22"/>
          <w:szCs w:val="22"/>
          <w:lang w:val="fr-FR"/>
        </w:rPr>
        <w:t xml:space="preserve">de </w:t>
      </w:r>
      <w:proofErr w:type="spellStart"/>
      <w:r w:rsidRPr="007B0263">
        <w:rPr>
          <w:rFonts w:cstheme="minorHAnsi"/>
          <w:sz w:val="22"/>
          <w:szCs w:val="22"/>
          <w:lang w:val="fr-FR"/>
        </w:rPr>
        <w:t>Howbert</w:t>
      </w:r>
      <w:proofErr w:type="spellEnd"/>
      <w:r w:rsidRPr="007B0263">
        <w:rPr>
          <w:rFonts w:cstheme="minorHAnsi"/>
          <w:sz w:val="22"/>
          <w:szCs w:val="22"/>
          <w:lang w:val="fr-FR"/>
        </w:rPr>
        <w:t xml:space="preserve"> et al. (2014) sur des sujets canins utilisant l'</w:t>
      </w:r>
      <w:proofErr w:type="spellStart"/>
      <w:r w:rsidRPr="007B0263">
        <w:rPr>
          <w:rFonts w:cstheme="minorHAnsi"/>
          <w:sz w:val="22"/>
          <w:szCs w:val="22"/>
          <w:lang w:val="fr-FR"/>
        </w:rPr>
        <w:t>iEEG</w:t>
      </w:r>
      <w:proofErr w:type="spellEnd"/>
      <w:r w:rsidRPr="007B0263">
        <w:rPr>
          <w:rFonts w:cstheme="minorHAnsi"/>
          <w:sz w:val="22"/>
          <w:szCs w:val="22"/>
          <w:lang w:val="fr-FR"/>
        </w:rPr>
        <w:t xml:space="preserve"> soit bien plus faible que celui de l'étude de </w:t>
      </w:r>
      <w:proofErr w:type="spellStart"/>
      <w:r w:rsidRPr="007B0263">
        <w:rPr>
          <w:rFonts w:cstheme="minorHAnsi"/>
          <w:sz w:val="22"/>
          <w:szCs w:val="22"/>
          <w:lang w:val="fr-FR"/>
        </w:rPr>
        <w:t>Chisci</w:t>
      </w:r>
      <w:proofErr w:type="spellEnd"/>
      <w:r w:rsidRPr="007B0263">
        <w:rPr>
          <w:rFonts w:cstheme="minorHAnsi"/>
          <w:sz w:val="22"/>
          <w:szCs w:val="22"/>
          <w:lang w:val="fr-FR"/>
        </w:rPr>
        <w:t xml:space="preserve"> </w:t>
      </w:r>
      <w:r w:rsidR="006F15D8">
        <w:rPr>
          <w:rFonts w:cstheme="minorHAnsi"/>
          <w:sz w:val="22"/>
          <w:szCs w:val="22"/>
          <w:lang w:val="fr-FR"/>
        </w:rPr>
        <w:t>et al dans [2]</w:t>
      </w:r>
      <w:r w:rsidRPr="007B0263">
        <w:rPr>
          <w:rFonts w:cstheme="minorHAnsi"/>
          <w:sz w:val="22"/>
          <w:szCs w:val="22"/>
          <w:lang w:val="fr-FR"/>
        </w:rPr>
        <w:t>. Des résultats expérimentaux supplémentaires utilisant une gamme de modèles AR d'ordre supérieur sont nécessaires pour vérifier l'efficacité de ces deux méthodes.</w:t>
      </w:r>
    </w:p>
    <w:p w:rsidR="007B0263" w:rsidRDefault="007B0263" w:rsidP="007B0263">
      <w:pPr>
        <w:spacing w:line="360" w:lineRule="auto"/>
        <w:jc w:val="both"/>
        <w:rPr>
          <w:rFonts w:cstheme="minorHAnsi"/>
          <w:lang w:val="fr-FR"/>
        </w:rPr>
      </w:pPr>
    </w:p>
    <w:p w:rsidR="00E5531B" w:rsidRPr="007B0263" w:rsidRDefault="007B0263" w:rsidP="00E5531B">
      <w:pPr>
        <w:spacing w:line="360" w:lineRule="auto"/>
        <w:jc w:val="both"/>
        <w:rPr>
          <w:rFonts w:cstheme="minorHAnsi"/>
          <w:sz w:val="22"/>
          <w:szCs w:val="22"/>
          <w:lang w:val="fr-FR"/>
        </w:rPr>
      </w:pPr>
      <w:r w:rsidRPr="007B0263">
        <w:rPr>
          <w:rFonts w:cstheme="minorHAnsi"/>
          <w:sz w:val="22"/>
          <w:szCs w:val="22"/>
          <w:lang w:val="fr-FR"/>
        </w:rPr>
        <w:t xml:space="preserve">D'autres raisons expliquant la différence de performance entre les caractéristiques ARMA et la puissance spectrale pourraient provenir de la prise de la moyenne des caractéristiques de l'ensemble des 23 canaux de données brutes. Comme nous l'avons vu dans la figure </w:t>
      </w:r>
      <w:r w:rsidR="00700209">
        <w:rPr>
          <w:rFonts w:cstheme="minorHAnsi"/>
          <w:sz w:val="22"/>
          <w:szCs w:val="22"/>
          <w:lang w:val="fr-FR"/>
        </w:rPr>
        <w:t>7</w:t>
      </w:r>
      <w:r w:rsidRPr="007B0263">
        <w:rPr>
          <w:rFonts w:cstheme="minorHAnsi"/>
          <w:sz w:val="22"/>
          <w:szCs w:val="22"/>
          <w:lang w:val="fr-FR"/>
        </w:rPr>
        <w:t xml:space="preserve">, un seul signal brut modélisé avec un </w:t>
      </w:r>
      <w:proofErr w:type="gramStart"/>
      <w:r w:rsidRPr="007B0263">
        <w:rPr>
          <w:rFonts w:cstheme="minorHAnsi"/>
          <w:sz w:val="22"/>
          <w:szCs w:val="22"/>
          <w:lang w:val="fr-FR"/>
        </w:rPr>
        <w:t>AR(</w:t>
      </w:r>
      <w:proofErr w:type="gramEnd"/>
      <w:r w:rsidRPr="007B0263">
        <w:rPr>
          <w:rFonts w:cstheme="minorHAnsi"/>
          <w:sz w:val="22"/>
          <w:szCs w:val="22"/>
          <w:lang w:val="fr-FR"/>
        </w:rPr>
        <w:t xml:space="preserve">2) produit des signaux à 2 paramètres variant dans le temps. Cela montre qu'avec 23 canaux, nous avons 46 signaux AR à suivre. L'utilisation de la moyenne nous a permis de réduire les 46 signaux à deux, mais cette moyenne entraîne une réduction des variations des paramètres, ce qui pourrait rendre le système moins sensible aux données </w:t>
      </w:r>
      <w:proofErr w:type="spellStart"/>
      <w:r w:rsidRPr="007B0263">
        <w:rPr>
          <w:rFonts w:cstheme="minorHAnsi"/>
          <w:sz w:val="22"/>
          <w:szCs w:val="22"/>
          <w:lang w:val="fr-FR"/>
        </w:rPr>
        <w:t>préictales</w:t>
      </w:r>
      <w:proofErr w:type="spellEnd"/>
      <w:r w:rsidRPr="007B0263">
        <w:rPr>
          <w:rFonts w:cstheme="minorHAnsi"/>
          <w:sz w:val="22"/>
          <w:szCs w:val="22"/>
          <w:lang w:val="fr-FR"/>
        </w:rPr>
        <w:t xml:space="preserve">. Pour la puissance spectrale dans la bande, un effet de lissage similaire se produit en raison de la prise de la moyenne de la puissance relative des bandes neuronales des canaux individuels. Cette étape a conduit notre système à sacrifier les données de localisation, chaque électrode étant responsable de la capture des données neuronales sur une zone spécifique. La dégradation des performances résultant de la perte de données localisées était attendue, comme nous l'avons vu avec d'autres méthodes d'extraction de caractéristiques basées sur la théorie des graphes qui tentent précisément de capturer cette information, comme dans l'étude </w:t>
      </w:r>
      <w:r w:rsidR="00E5531B">
        <w:rPr>
          <w:rFonts w:cstheme="minorHAnsi"/>
          <w:sz w:val="22"/>
          <w:szCs w:val="22"/>
          <w:lang w:val="fr-FR"/>
        </w:rPr>
        <w:t>[13].</w:t>
      </w:r>
    </w:p>
    <w:p w:rsidR="007B0263" w:rsidRDefault="007B0263" w:rsidP="007B0263">
      <w:pPr>
        <w:spacing w:line="360" w:lineRule="auto"/>
        <w:jc w:val="both"/>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lastRenderedPageBreak/>
        <w:t>Le choix de l'algorithme d'apprentissage automatique a été guidé par l'interprétabilité, car notre algorithme a été développé pour un contexte médical. À cette fin, nous avons commencé nos tests avec un SVM à noyau linéaire, car la classe prédite pour un point de test donné pouvait être extraite en trouvant du côté du plan hyperbolique sur lequel il se trouve. De plus, comme les vecteurs de support du plan hyperbolique dépendent d'un sous-ensemble plus petit de points de données pour fixer sa position, nous pouvons calculer la distance du point de test par rapport au plan hyperbolique pour établir une métrique de confiance : plus le point de test est éloigné du côté correct de la marge, plus nous pouvons être confiants que le point de test appartient à cette classe. Si toutefois, le point de test se trouve entre la marge de support et le plan hyperbolique, nous pouvons affirmer notre prédiction avec une faible confiance. Il est à noter que nous avons écarté le modèle de régression logistique, car il n'a été utilisé que comme comparaison de base pendant la phase d'entraînement.</w:t>
      </w:r>
    </w:p>
    <w:p w:rsidR="007B0263" w:rsidRDefault="007B0263" w:rsidP="007B0263">
      <w:pPr>
        <w:spacing w:line="360" w:lineRule="auto"/>
        <w:jc w:val="both"/>
        <w:rPr>
          <w:rFonts w:cstheme="minorHAnsi"/>
          <w:lang w:val="fr-FR"/>
        </w:rPr>
      </w:pPr>
    </w:p>
    <w:p w:rsidR="007B0263" w:rsidRPr="007B0263" w:rsidRDefault="007B0263" w:rsidP="007B0263">
      <w:pPr>
        <w:spacing w:line="360" w:lineRule="auto"/>
        <w:jc w:val="both"/>
        <w:rPr>
          <w:rFonts w:cstheme="minorHAnsi"/>
          <w:sz w:val="22"/>
          <w:szCs w:val="22"/>
          <w:lang w:val="fr-FR"/>
        </w:rPr>
      </w:pPr>
      <w:r w:rsidRPr="007B0263">
        <w:rPr>
          <w:rFonts w:cstheme="minorHAnsi"/>
          <w:sz w:val="22"/>
          <w:szCs w:val="22"/>
          <w:lang w:val="fr-FR"/>
        </w:rPr>
        <w:t xml:space="preserve">Les résultats de la section 4.2 ont montré qu'un SVM à noyau linéaire produit des signaux de prédiction plus bruyants que ceux générés à l'aide d'un noyau RBF. Ce résultat soutient davantage l'idée avancée par Park </w:t>
      </w:r>
      <w:r w:rsidR="00284E87">
        <w:rPr>
          <w:rFonts w:cstheme="minorHAnsi"/>
          <w:sz w:val="22"/>
          <w:szCs w:val="22"/>
          <w:lang w:val="fr-FR"/>
        </w:rPr>
        <w:t xml:space="preserve">dans [9], </w:t>
      </w:r>
      <w:r w:rsidRPr="007B0263">
        <w:rPr>
          <w:rFonts w:cstheme="minorHAnsi"/>
          <w:sz w:val="22"/>
          <w:szCs w:val="22"/>
          <w:lang w:val="fr-FR"/>
        </w:rPr>
        <w:t>selon laquelle il y a une dégradation des performances lors du passage d'un noyau SVM non linéaire à un noyau linéaire. Cependant, nous n'avons pas été en mesure de mesurer directement l'étendue de cette dégradation des performances. Nous en venons donc à penser que nos caractéristiques n'étaient pas linéairement séparables dans l'espace des caractéristiques. Un paramètre de coût pourrait être optimisé pendant l'entraînement avec une validation croisée (CV) pour améliorer les performances du SVM à noyau linéaire, mais comme nous n'avons pas pris en compte la CV dans cette étude, nous l'avons écartée des tests du modèle.</w:t>
      </w:r>
    </w:p>
    <w:p w:rsidR="007B0263" w:rsidRDefault="007B0263" w:rsidP="007B0263">
      <w:pPr>
        <w:spacing w:line="360" w:lineRule="auto"/>
        <w:jc w:val="both"/>
        <w:rPr>
          <w:rFonts w:cstheme="minorHAnsi"/>
          <w:lang w:val="fr-FR"/>
        </w:rPr>
      </w:pPr>
    </w:p>
    <w:p w:rsidR="007B0263" w:rsidRDefault="007B0263" w:rsidP="007B0263">
      <w:pPr>
        <w:spacing w:line="360" w:lineRule="auto"/>
        <w:jc w:val="both"/>
        <w:rPr>
          <w:rFonts w:cstheme="minorHAnsi"/>
          <w:sz w:val="22"/>
          <w:szCs w:val="22"/>
          <w:lang w:val="fr-FR"/>
        </w:rPr>
      </w:pPr>
      <w:r w:rsidRPr="007B0263">
        <w:rPr>
          <w:rFonts w:cstheme="minorHAnsi"/>
          <w:sz w:val="22"/>
          <w:szCs w:val="22"/>
          <w:lang w:val="fr-FR"/>
        </w:rPr>
        <w:t xml:space="preserve">Un tampon de flux de taille 512 a été utilisé pour échantillonner le signal entrant en temps réel, où nous sous-échantillonnons la sortie pour ces caractéristiques. Aux fins de cette étude, nous avons choisi de conserver la même taille pour tous les sujets. Étant donné que les données utilisées étaient échantillonnées à 256 Hz, une taille de tampon de 512 correspond à  </w:t>
      </w:r>
      <m:oMath>
        <m:f>
          <m:fPr>
            <m:ctrlPr>
              <w:rPr>
                <w:rFonts w:ascii="Cambria Math" w:hAnsi="Cambria Math" w:cstheme="minorHAnsi"/>
                <w:i/>
                <w:sz w:val="22"/>
                <w:szCs w:val="22"/>
                <w:lang w:val="fr-FR"/>
              </w:rPr>
            </m:ctrlPr>
          </m:fPr>
          <m:num>
            <m:r>
              <w:rPr>
                <w:rFonts w:ascii="Cambria Math" w:hAnsi="Cambria Math" w:cstheme="minorHAnsi"/>
                <w:sz w:val="22"/>
                <w:szCs w:val="22"/>
                <w:lang w:val="fr-FR"/>
              </w:rPr>
              <m:t>N</m:t>
            </m:r>
          </m:num>
          <m:den>
            <m:sSub>
              <m:sSubPr>
                <m:ctrlPr>
                  <w:rPr>
                    <w:rFonts w:ascii="Cambria Math" w:hAnsi="Cambria Math" w:cstheme="minorHAnsi"/>
                    <w:i/>
                    <w:sz w:val="22"/>
                    <w:szCs w:val="22"/>
                    <w:lang w:val="fr-FR"/>
                  </w:rPr>
                </m:ctrlPr>
              </m:sSubPr>
              <m:e>
                <m:r>
                  <w:rPr>
                    <w:rFonts w:ascii="Cambria Math" w:hAnsi="Cambria Math" w:cstheme="minorHAnsi"/>
                    <w:sz w:val="22"/>
                    <w:szCs w:val="22"/>
                    <w:lang w:val="fr-FR"/>
                  </w:rPr>
                  <m:t>f</m:t>
                </m:r>
              </m:e>
              <m:sub>
                <m:r>
                  <w:rPr>
                    <w:rFonts w:ascii="Cambria Math" w:hAnsi="Cambria Math" w:cstheme="minorHAnsi"/>
                    <w:sz w:val="22"/>
                    <w:szCs w:val="22"/>
                    <w:lang w:val="fr-FR"/>
                  </w:rPr>
                  <m:t>s</m:t>
                </m:r>
              </m:sub>
            </m:sSub>
          </m:den>
        </m:f>
        <m:r>
          <w:rPr>
            <w:rFonts w:ascii="Cambria Math" w:hAnsi="Cambria Math" w:cstheme="minorHAnsi"/>
            <w:sz w:val="22"/>
            <w:szCs w:val="22"/>
            <w:lang w:val="fr-FR"/>
          </w:rPr>
          <m:t>=2</m:t>
        </m:r>
      </m:oMath>
      <w:r w:rsidRPr="007B0263">
        <w:rPr>
          <w:rFonts w:cstheme="minorHAnsi"/>
          <w:sz w:val="22"/>
          <w:szCs w:val="22"/>
          <w:lang w:val="fr-FR"/>
        </w:rPr>
        <w:t xml:space="preserve">secondes d'échantillons d'entrée. Dans le cas de la modélisation AR, une hypothèse de stationnarité est faite concernant le signal dans le tampon. Ainsi, définir la taille du tampon trop grande pourrait entraîner un mauvais ajustement par régression des moindres carrés (comme illustré dans la figure </w:t>
      </w:r>
      <w:r w:rsidR="004A353F">
        <w:rPr>
          <w:rFonts w:cstheme="minorHAnsi"/>
          <w:sz w:val="22"/>
          <w:szCs w:val="22"/>
          <w:lang w:val="fr-FR"/>
        </w:rPr>
        <w:t>6</w:t>
      </w:r>
      <w:r w:rsidRPr="007B0263">
        <w:rPr>
          <w:rFonts w:cstheme="minorHAnsi"/>
          <w:sz w:val="22"/>
          <w:szCs w:val="22"/>
          <w:lang w:val="fr-FR"/>
        </w:rPr>
        <w:t xml:space="preserve">), ce qui entraînerait une mauvaise approximation des paramètres. Une manière de vérifier la qualité de l'ajustement pourrait être de vérifier si les paramètres estimés sont capables de recréer le signal d'entrée de la manière montrée dans la figure </w:t>
      </w:r>
      <w:r w:rsidR="004A353F">
        <w:rPr>
          <w:rFonts w:cstheme="minorHAnsi"/>
          <w:sz w:val="22"/>
          <w:szCs w:val="22"/>
          <w:lang w:val="fr-FR"/>
        </w:rPr>
        <w:t>7</w:t>
      </w:r>
      <w:r w:rsidRPr="007B0263">
        <w:rPr>
          <w:rFonts w:cstheme="minorHAnsi"/>
          <w:sz w:val="22"/>
          <w:szCs w:val="22"/>
          <w:lang w:val="fr-FR"/>
        </w:rPr>
        <w:t>. Cependant, étant donné que nous acquérons une estimation des paramètres sous-échantillonnés, cette approche n'est pas possible et une méthode alternative doit être explorée.</w:t>
      </w:r>
    </w:p>
    <w:p w:rsidR="007B0263" w:rsidRDefault="007B0263" w:rsidP="007B0263">
      <w:pPr>
        <w:spacing w:line="360" w:lineRule="auto"/>
        <w:jc w:val="both"/>
        <w:rPr>
          <w:rFonts w:cstheme="minorHAnsi"/>
          <w:sz w:val="22"/>
          <w:szCs w:val="22"/>
          <w:lang w:val="fr-FR"/>
        </w:rPr>
      </w:pPr>
    </w:p>
    <w:p w:rsidR="007B0263" w:rsidRDefault="007B0263" w:rsidP="007B0263">
      <w:pPr>
        <w:spacing w:line="360" w:lineRule="auto"/>
        <w:jc w:val="both"/>
        <w:rPr>
          <w:rFonts w:cstheme="minorHAnsi"/>
          <w:sz w:val="22"/>
          <w:szCs w:val="22"/>
          <w:lang w:val="fr-FR"/>
        </w:rPr>
      </w:pPr>
      <w:r w:rsidRPr="007B0263">
        <w:rPr>
          <w:rFonts w:cstheme="minorHAnsi"/>
          <w:sz w:val="22"/>
          <w:szCs w:val="22"/>
          <w:lang w:val="fr-FR"/>
        </w:rPr>
        <w:t>Pour la génération de caractéristiques de puissance spectrale dans la bande, nous calculons la taille de la fenêtre</w:t>
      </w:r>
      <w:r>
        <w:rPr>
          <w:rFonts w:cstheme="minorHAnsi"/>
          <w:sz w:val="22"/>
          <w:szCs w:val="22"/>
          <w:lang w:val="fr-FR"/>
        </w:rPr>
        <w:t xml:space="preserve">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I</m:t>
            </m:r>
          </m:e>
          <m:sub>
            <m:r>
              <w:rPr>
                <w:rFonts w:ascii="Cambria Math" w:hAnsi="Cambria Math" w:cstheme="minorHAnsi"/>
                <w:sz w:val="22"/>
                <w:szCs w:val="22"/>
                <w:lang w:val="fr-FR"/>
              </w:rPr>
              <m:t>k</m:t>
            </m:r>
          </m:sub>
        </m:sSub>
        <m:r>
          <w:rPr>
            <w:rFonts w:ascii="Cambria Math" w:hAnsi="Cambria Math" w:cstheme="minorHAnsi"/>
            <w:sz w:val="22"/>
            <w:szCs w:val="22"/>
            <w:lang w:val="fr-FR"/>
          </w:rPr>
          <m:t>=</m:t>
        </m:r>
        <m:sSub>
          <m:sSubPr>
            <m:ctrlPr>
              <w:rPr>
                <w:rFonts w:ascii="Cambria Math" w:hAnsi="Cambria Math" w:cstheme="minorHAnsi"/>
                <w:i/>
                <w:sz w:val="22"/>
                <w:szCs w:val="22"/>
                <w:lang w:val="fr-FR"/>
              </w:rPr>
            </m:ctrlPr>
          </m:sSubPr>
          <m:e>
            <m:r>
              <w:rPr>
                <w:rFonts w:ascii="Cambria Math" w:hAnsi="Cambria Math" w:cstheme="minorHAnsi"/>
                <w:sz w:val="22"/>
                <w:szCs w:val="22"/>
                <w:lang w:val="fr-FR"/>
              </w:rPr>
              <m:t>f</m:t>
            </m:r>
          </m:e>
          <m:sub>
            <m:r>
              <w:rPr>
                <w:rFonts w:ascii="Cambria Math" w:hAnsi="Cambria Math" w:cstheme="minorHAnsi"/>
                <w:sz w:val="22"/>
                <w:szCs w:val="22"/>
                <w:lang w:val="fr-FR"/>
              </w:rPr>
              <m:t>s</m:t>
            </m:r>
          </m:sub>
        </m:sSub>
        <m:r>
          <w:rPr>
            <w:rFonts w:ascii="Cambria Math" w:hAnsi="Cambria Math" w:cstheme="minorHAnsi"/>
            <w:sz w:val="22"/>
            <w:szCs w:val="22"/>
            <w:lang w:val="fr-FR"/>
          </w:rPr>
          <m:t>×N</m:t>
        </m:r>
      </m:oMath>
      <w:r w:rsidRPr="007B0263">
        <w:rPr>
          <w:rFonts w:cstheme="minorHAnsi"/>
          <w:sz w:val="22"/>
          <w:szCs w:val="22"/>
          <w:lang w:val="fr-FR"/>
        </w:rPr>
        <w:t xml:space="preserve">. Étant donné que notre fréquence minimale d'intérêt </w:t>
      </w:r>
      <m:oMath>
        <m:sSub>
          <m:sSubPr>
            <m:ctrlPr>
              <w:rPr>
                <w:rFonts w:ascii="Cambria Math" w:hAnsi="Cambria Math" w:cstheme="minorHAnsi"/>
                <w:i/>
                <w:sz w:val="22"/>
                <w:szCs w:val="22"/>
                <w:lang w:val="fr-FR"/>
              </w:rPr>
            </m:ctrlPr>
          </m:sSubPr>
          <m:e>
            <m:r>
              <w:rPr>
                <w:rFonts w:ascii="Cambria Math" w:hAnsi="Cambria Math" w:cstheme="minorHAnsi"/>
                <w:sz w:val="22"/>
                <w:szCs w:val="22"/>
                <w:lang w:val="fr-FR"/>
              </w:rPr>
              <m:t>f</m:t>
            </m:r>
          </m:e>
          <m:sub>
            <m:r>
              <w:rPr>
                <w:rFonts w:ascii="Cambria Math" w:hAnsi="Cambria Math" w:cstheme="minorHAnsi"/>
                <w:sz w:val="22"/>
                <w:szCs w:val="22"/>
                <w:lang w:val="fr-FR"/>
              </w:rPr>
              <m:t>min</m:t>
            </m:r>
          </m:sub>
        </m:sSub>
        <m:r>
          <w:rPr>
            <w:rFonts w:ascii="Cambria Math" w:hAnsi="Cambria Math" w:cstheme="minorHAnsi"/>
            <w:sz w:val="22"/>
            <w:szCs w:val="22"/>
            <w:lang w:val="fr-FR"/>
          </w:rPr>
          <m:t xml:space="preserve">=0.1Hz </m:t>
        </m:r>
      </m:oMath>
      <w:r w:rsidRPr="007B0263">
        <w:rPr>
          <w:rFonts w:cstheme="minorHAnsi"/>
          <w:sz w:val="22"/>
          <w:szCs w:val="22"/>
          <w:lang w:val="fr-FR"/>
        </w:rPr>
        <w:t xml:space="preserve"> Hz, qui se situe dans la bande neuronale δ, la borne inférieure de la taille de notre tampon est donnée par </w:t>
      </w:r>
      <m:oMath>
        <m:r>
          <w:rPr>
            <w:rFonts w:ascii="Cambria Math" w:hAnsi="Cambria Math" w:cstheme="minorHAnsi"/>
            <w:sz w:val="22"/>
            <w:szCs w:val="22"/>
            <w:lang w:val="fr-FR"/>
          </w:rPr>
          <m:t>2×</m:t>
        </m:r>
        <m:sSubSup>
          <m:sSubSupPr>
            <m:ctrlPr>
              <w:rPr>
                <w:rFonts w:ascii="Cambria Math" w:hAnsi="Cambria Math" w:cstheme="minorHAnsi"/>
                <w:i/>
                <w:sz w:val="22"/>
                <w:szCs w:val="22"/>
                <w:lang w:val="fr-FR"/>
              </w:rPr>
            </m:ctrlPr>
          </m:sSubSupPr>
          <m:e>
            <m:r>
              <w:rPr>
                <w:rFonts w:ascii="Cambria Math" w:hAnsi="Cambria Math" w:cstheme="minorHAnsi"/>
                <w:sz w:val="22"/>
                <w:szCs w:val="22"/>
                <w:lang w:val="fr-FR"/>
              </w:rPr>
              <m:t>f</m:t>
            </m:r>
          </m:e>
          <m:sub>
            <m:r>
              <w:rPr>
                <w:rFonts w:ascii="Cambria Math" w:hAnsi="Cambria Math" w:cstheme="minorHAnsi"/>
                <w:sz w:val="22"/>
                <w:szCs w:val="22"/>
                <w:lang w:val="fr-FR"/>
              </w:rPr>
              <m:t>min</m:t>
            </m:r>
          </m:sub>
          <m:sup>
            <m:r>
              <w:rPr>
                <w:rFonts w:ascii="Cambria Math" w:hAnsi="Cambria Math" w:cstheme="minorHAnsi"/>
                <w:sz w:val="22"/>
                <w:szCs w:val="22"/>
                <w:lang w:val="fr-FR"/>
              </w:rPr>
              <m:t>-1</m:t>
            </m:r>
          </m:sup>
        </m:sSubSup>
        <m:r>
          <w:rPr>
            <w:rFonts w:ascii="Cambria Math" w:hAnsi="Cambria Math" w:cstheme="minorHAnsi"/>
            <w:sz w:val="22"/>
            <w:szCs w:val="22"/>
            <w:lang w:val="fr-FR"/>
          </w:rPr>
          <m:t>=20</m:t>
        </m:r>
      </m:oMath>
      <w:r w:rsidRPr="007B0263">
        <w:rPr>
          <w:rFonts w:cstheme="minorHAnsi"/>
          <w:sz w:val="22"/>
          <w:szCs w:val="22"/>
          <w:lang w:val="fr-FR"/>
        </w:rPr>
        <w:t xml:space="preserve"> secondes. Ainsi, nous capturons 35 secondes de données dans notre tampon d'entrée et utilisons une fenêtre de Hann de 20 secondes avec un chevauchement de 50 % pour calculer la densité spectrale de puissance (PSD) de Welch</w:t>
      </w:r>
      <w:r w:rsidR="00E5531B">
        <w:rPr>
          <w:rFonts w:cstheme="minorHAnsi"/>
          <w:sz w:val="22"/>
          <w:szCs w:val="22"/>
          <w:lang w:val="fr-FR"/>
        </w:rPr>
        <w:t> : chose prouvée encore une fois dans sa publication dans [14]</w:t>
      </w:r>
      <w:r w:rsidRPr="007B0263">
        <w:rPr>
          <w:rFonts w:cstheme="minorHAnsi"/>
          <w:sz w:val="22"/>
          <w:szCs w:val="22"/>
          <w:lang w:val="fr-FR"/>
        </w:rPr>
        <w:t xml:space="preserve">. La fonction de fenêtre de Hann a été choisie car elle permet une bonne </w:t>
      </w:r>
      <w:proofErr w:type="spellStart"/>
      <w:r w:rsidRPr="007B0263">
        <w:rPr>
          <w:rFonts w:cstheme="minorHAnsi"/>
          <w:sz w:val="22"/>
          <w:szCs w:val="22"/>
          <w:lang w:val="fr-FR"/>
        </w:rPr>
        <w:t>apodisation</w:t>
      </w:r>
      <w:proofErr w:type="spellEnd"/>
      <w:r w:rsidRPr="007B0263">
        <w:rPr>
          <w:rFonts w:cstheme="minorHAnsi"/>
          <w:sz w:val="22"/>
          <w:szCs w:val="22"/>
          <w:lang w:val="fr-FR"/>
        </w:rPr>
        <w:t xml:space="preserve"> du signal échantillonné (c'est-à-dire un bon amortissement). Le chevauchement de 50 % est nécessaire, car la fenêtre de Hann provoquerait autrement la perte de certains échantillons entre les fenêtres en raison de l'amortissement. Dans nos expériences, nous avons constaté que réduire la durée du tampon d'entrée de 35 secondes à une durée plus courte introduisait un aliasing.</w:t>
      </w:r>
    </w:p>
    <w:p w:rsidR="0040033A" w:rsidRDefault="0040033A" w:rsidP="007B0263">
      <w:pPr>
        <w:spacing w:line="360" w:lineRule="auto"/>
        <w:jc w:val="both"/>
        <w:rPr>
          <w:rFonts w:cstheme="minorHAnsi"/>
          <w:sz w:val="22"/>
          <w:szCs w:val="22"/>
          <w:lang w:val="fr-FR"/>
        </w:rPr>
      </w:pPr>
    </w:p>
    <w:p w:rsidR="0040033A" w:rsidRDefault="0040033A" w:rsidP="007B0263">
      <w:pPr>
        <w:spacing w:line="360" w:lineRule="auto"/>
        <w:jc w:val="both"/>
        <w:rPr>
          <w:rFonts w:cstheme="minorHAnsi"/>
          <w:sz w:val="22"/>
          <w:szCs w:val="22"/>
          <w:lang w:val="fr-FR"/>
        </w:rPr>
      </w:pPr>
      <w:r w:rsidRPr="0040033A">
        <w:rPr>
          <w:rFonts w:cstheme="minorHAnsi"/>
          <w:sz w:val="22"/>
          <w:szCs w:val="22"/>
          <w:lang w:val="fr-FR"/>
        </w:rPr>
        <w:t xml:space="preserve">Lorsque nous avons appliqué le filtre de </w:t>
      </w:r>
      <w:proofErr w:type="spellStart"/>
      <w:r w:rsidRPr="0040033A">
        <w:rPr>
          <w:rFonts w:cstheme="minorHAnsi"/>
          <w:sz w:val="22"/>
          <w:szCs w:val="22"/>
          <w:lang w:val="fr-FR"/>
        </w:rPr>
        <w:t>Kalman</w:t>
      </w:r>
      <w:proofErr w:type="spellEnd"/>
      <w:r w:rsidRPr="0040033A">
        <w:rPr>
          <w:rFonts w:cstheme="minorHAnsi"/>
          <w:sz w:val="22"/>
          <w:szCs w:val="22"/>
          <w:lang w:val="fr-FR"/>
        </w:rPr>
        <w:t xml:space="preserve"> à notre signal de prédiction, nous avons constaté que ses propriétés de lissage ne surpassaient pas celles du filtre moyenne mobile. Ce résultat ne correspond pas aux études précédentes, comme celle de Park et al. (2011)</w:t>
      </w:r>
      <w:r w:rsidR="00284E87">
        <w:rPr>
          <w:rFonts w:cstheme="minorHAnsi"/>
          <w:sz w:val="22"/>
          <w:szCs w:val="22"/>
          <w:lang w:val="fr-FR"/>
        </w:rPr>
        <w:t xml:space="preserve"> dans [9]</w:t>
      </w:r>
      <w:r w:rsidRPr="0040033A">
        <w:rPr>
          <w:rFonts w:cstheme="minorHAnsi"/>
          <w:sz w:val="22"/>
          <w:szCs w:val="22"/>
          <w:lang w:val="fr-FR"/>
        </w:rPr>
        <w:t xml:space="preserve">, qui ont réussi à régulariser les prédictions bruyantes de leur modèle sous-jacent. La raison de cette différence n'est pas claire, car les auteurs des travaux précédents n'ont pas fourni de détails supplémentaires sur la configuration de leur filtre, mais cela pourrait être lié à la manière dont ils modélisent l'état dynamique du système. Une prochaine étape évidente pourrait être de combiner les deux filtres : la moyenne mobile et le filtre de </w:t>
      </w:r>
      <w:proofErr w:type="spellStart"/>
      <w:r w:rsidRPr="0040033A">
        <w:rPr>
          <w:rFonts w:cstheme="minorHAnsi"/>
          <w:sz w:val="22"/>
          <w:szCs w:val="22"/>
          <w:lang w:val="fr-FR"/>
        </w:rPr>
        <w:t>Kalman</w:t>
      </w:r>
      <w:proofErr w:type="spellEnd"/>
      <w:r w:rsidRPr="0040033A">
        <w:rPr>
          <w:rFonts w:cstheme="minorHAnsi"/>
          <w:sz w:val="22"/>
          <w:szCs w:val="22"/>
          <w:lang w:val="fr-FR"/>
        </w:rPr>
        <w:t xml:space="preserve">, mais il faut garder à l'esprit que le filtre de </w:t>
      </w:r>
      <w:proofErr w:type="spellStart"/>
      <w:r w:rsidRPr="0040033A">
        <w:rPr>
          <w:rFonts w:cstheme="minorHAnsi"/>
          <w:sz w:val="22"/>
          <w:szCs w:val="22"/>
          <w:lang w:val="fr-FR"/>
        </w:rPr>
        <w:t>Kalman</w:t>
      </w:r>
      <w:proofErr w:type="spellEnd"/>
      <w:r w:rsidRPr="0040033A">
        <w:rPr>
          <w:rFonts w:cstheme="minorHAnsi"/>
          <w:sz w:val="22"/>
          <w:szCs w:val="22"/>
          <w:lang w:val="fr-FR"/>
        </w:rPr>
        <w:t xml:space="preserve"> entraîne une complexité computationnelle bien plus élevée que la moyenne mobile.</w:t>
      </w:r>
    </w:p>
    <w:p w:rsidR="0040033A" w:rsidRDefault="004A353F" w:rsidP="004A353F">
      <w:pPr>
        <w:spacing w:line="360" w:lineRule="auto"/>
        <w:jc w:val="center"/>
        <w:rPr>
          <w:rFonts w:cstheme="minorHAnsi"/>
          <w:sz w:val="22"/>
          <w:szCs w:val="22"/>
          <w:lang w:val="fr-FR"/>
        </w:rPr>
      </w:pPr>
      <w:r w:rsidRPr="004A353F">
        <w:rPr>
          <w:rFonts w:cstheme="minorHAnsi"/>
          <w:noProof/>
          <w:sz w:val="22"/>
          <w:szCs w:val="22"/>
          <w:lang w:val="fr-FR"/>
        </w:rPr>
        <w:lastRenderedPageBreak/>
        <w:drawing>
          <wp:inline distT="0" distB="0" distL="0" distR="0" wp14:anchorId="1D2C3076" wp14:editId="220FB2E6">
            <wp:extent cx="3424882" cy="5402510"/>
            <wp:effectExtent l="0" t="0" r="0" b="0"/>
            <wp:docPr id="46932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152" name=""/>
                    <pic:cNvPicPr/>
                  </pic:nvPicPr>
                  <pic:blipFill>
                    <a:blip r:embed="rId46"/>
                    <a:stretch>
                      <a:fillRect/>
                    </a:stretch>
                  </pic:blipFill>
                  <pic:spPr>
                    <a:xfrm>
                      <a:off x="0" y="0"/>
                      <a:ext cx="3455298" cy="5450489"/>
                    </a:xfrm>
                    <a:prstGeom prst="rect">
                      <a:avLst/>
                    </a:prstGeom>
                  </pic:spPr>
                </pic:pic>
              </a:graphicData>
            </a:graphic>
          </wp:inline>
        </w:drawing>
      </w:r>
    </w:p>
    <w:p w:rsidR="004A353F" w:rsidRDefault="004A353F" w:rsidP="004A353F">
      <w:pPr>
        <w:spacing w:line="360" w:lineRule="auto"/>
        <w:jc w:val="center"/>
        <w:rPr>
          <w:rFonts w:cstheme="minorHAnsi"/>
          <w:sz w:val="22"/>
          <w:szCs w:val="22"/>
          <w:lang w:val="fr-FR"/>
        </w:rPr>
      </w:pPr>
    </w:p>
    <w:p w:rsidR="0040033A" w:rsidRDefault="0040033A" w:rsidP="007B0263">
      <w:pPr>
        <w:spacing w:line="360" w:lineRule="auto"/>
        <w:jc w:val="both"/>
        <w:rPr>
          <w:rFonts w:cstheme="minorHAnsi"/>
          <w:sz w:val="22"/>
          <w:szCs w:val="22"/>
          <w:lang w:val="fr-FR"/>
        </w:rPr>
      </w:pPr>
      <w:r w:rsidRPr="0040033A">
        <w:rPr>
          <w:rFonts w:cstheme="minorHAnsi"/>
          <w:sz w:val="22"/>
          <w:szCs w:val="22"/>
          <w:lang w:val="fr-FR"/>
        </w:rPr>
        <w:t xml:space="preserve">Sur la base des résultats du chapitre 4, en mode ARMA, nous avons trouvé que le FPR global de notre système était de 0,47 pendant la période </w:t>
      </w:r>
      <w:proofErr w:type="spellStart"/>
      <w:r w:rsidRPr="0040033A">
        <w:rPr>
          <w:rFonts w:cstheme="minorHAnsi"/>
          <w:sz w:val="22"/>
          <w:szCs w:val="22"/>
          <w:lang w:val="fr-FR"/>
        </w:rPr>
        <w:t>interictale</w:t>
      </w:r>
      <w:proofErr w:type="spellEnd"/>
      <w:r w:rsidRPr="0040033A">
        <w:rPr>
          <w:rFonts w:cstheme="minorHAnsi"/>
          <w:sz w:val="22"/>
          <w:szCs w:val="22"/>
          <w:lang w:val="fr-FR"/>
        </w:rPr>
        <w:t xml:space="preserve"> et que le TPR était de 0,35 pendant la période </w:t>
      </w:r>
      <w:proofErr w:type="spellStart"/>
      <w:r w:rsidRPr="0040033A">
        <w:rPr>
          <w:rFonts w:cstheme="minorHAnsi"/>
          <w:sz w:val="22"/>
          <w:szCs w:val="22"/>
          <w:lang w:val="fr-FR"/>
        </w:rPr>
        <w:t>préictale</w:t>
      </w:r>
      <w:proofErr w:type="spellEnd"/>
      <w:r w:rsidRPr="0040033A">
        <w:rPr>
          <w:rFonts w:cstheme="minorHAnsi"/>
          <w:sz w:val="22"/>
          <w:szCs w:val="22"/>
          <w:lang w:val="fr-FR"/>
        </w:rPr>
        <w:t xml:space="preserve">. En mode puissance spectrale, la période </w:t>
      </w:r>
      <w:proofErr w:type="spellStart"/>
      <w:r w:rsidRPr="0040033A">
        <w:rPr>
          <w:rFonts w:cstheme="minorHAnsi"/>
          <w:sz w:val="22"/>
          <w:szCs w:val="22"/>
          <w:lang w:val="fr-FR"/>
        </w:rPr>
        <w:t>interictale</w:t>
      </w:r>
      <w:proofErr w:type="spellEnd"/>
      <w:r w:rsidRPr="0040033A">
        <w:rPr>
          <w:rFonts w:cstheme="minorHAnsi"/>
          <w:sz w:val="22"/>
          <w:szCs w:val="22"/>
          <w:lang w:val="fr-FR"/>
        </w:rPr>
        <w:t xml:space="preserve"> avait un FPR de 0,22 et la période </w:t>
      </w:r>
      <w:proofErr w:type="spellStart"/>
      <w:r w:rsidRPr="0040033A">
        <w:rPr>
          <w:rFonts w:cstheme="minorHAnsi"/>
          <w:sz w:val="22"/>
          <w:szCs w:val="22"/>
          <w:lang w:val="fr-FR"/>
        </w:rPr>
        <w:t>préictale</w:t>
      </w:r>
      <w:proofErr w:type="spellEnd"/>
      <w:r w:rsidRPr="0040033A">
        <w:rPr>
          <w:rFonts w:cstheme="minorHAnsi"/>
          <w:sz w:val="22"/>
          <w:szCs w:val="22"/>
          <w:lang w:val="fr-FR"/>
        </w:rPr>
        <w:t xml:space="preserve"> avait un TPR de 0,67 lorsque nous avons pris en compte les trois patients sur lesquels nous avons testé notre système. Nous comparons d'abord les performances du mode ARMA avec un prédicteur aléatoire de référence, qui devrait avoir un FPR de 0,5 et un TPR de 0,5. La figure 5.1a montre que notre modèle basé sur les caractéristiques ARMA de second ordre a donné des résultats moins bons que ceux d'un choix aléatoire. En revanche, en utilisant les caractéristiques spectrales, la figure 5.1b montre que notre algorithme a de meilleures performances que celles d'un choix purement aléatoire. Cela indique que l'approche globale que nous avons adoptée dans cet article offre de nombreuses possibilités d'amélioration.</w:t>
      </w: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p>
    <w:p w:rsidR="005714A6" w:rsidRDefault="005714A6" w:rsidP="006E56B6">
      <w:pPr>
        <w:pStyle w:val="Titre1"/>
        <w:rPr>
          <w:rFonts w:cstheme="minorHAnsi"/>
          <w:sz w:val="22"/>
          <w:szCs w:val="22"/>
          <w:lang w:val="fr-FR"/>
        </w:rPr>
      </w:pPr>
      <w:bookmarkStart w:id="50" w:name="_Toc189240319"/>
      <w:r>
        <w:rPr>
          <w:rFonts w:cstheme="minorHAnsi"/>
          <w:sz w:val="22"/>
          <w:szCs w:val="22"/>
          <w:lang w:val="fr-FR"/>
        </w:rPr>
        <w:t>CHAPITRE IV</w:t>
      </w:r>
      <w:bookmarkEnd w:id="50"/>
      <w:r>
        <w:rPr>
          <w:rFonts w:cstheme="minorHAnsi"/>
          <w:sz w:val="22"/>
          <w:szCs w:val="22"/>
          <w:lang w:val="fr-FR"/>
        </w:rPr>
        <w:t xml:space="preserve"> </w:t>
      </w:r>
    </w:p>
    <w:p w:rsidR="005714A6" w:rsidRDefault="005714A6" w:rsidP="007B0263">
      <w:pPr>
        <w:spacing w:line="360" w:lineRule="auto"/>
        <w:jc w:val="both"/>
        <w:rPr>
          <w:rFonts w:cstheme="minorHAnsi"/>
          <w:sz w:val="22"/>
          <w:szCs w:val="22"/>
          <w:lang w:val="fr-FR"/>
        </w:rPr>
      </w:pPr>
    </w:p>
    <w:p w:rsidR="005714A6" w:rsidRDefault="005714A6" w:rsidP="006E56B6">
      <w:pPr>
        <w:pStyle w:val="Titre2"/>
        <w:rPr>
          <w:rFonts w:cstheme="minorHAnsi"/>
          <w:sz w:val="22"/>
          <w:szCs w:val="22"/>
          <w:lang w:val="fr-FR"/>
        </w:rPr>
      </w:pPr>
      <w:bookmarkStart w:id="51" w:name="_Toc189240320"/>
      <w:r>
        <w:rPr>
          <w:rFonts w:cstheme="minorHAnsi"/>
          <w:sz w:val="22"/>
          <w:szCs w:val="22"/>
          <w:lang w:val="fr-FR"/>
        </w:rPr>
        <w:t>Conclusion</w:t>
      </w:r>
      <w:bookmarkEnd w:id="51"/>
      <w:r>
        <w:rPr>
          <w:rFonts w:cstheme="minorHAnsi"/>
          <w:sz w:val="22"/>
          <w:szCs w:val="22"/>
          <w:lang w:val="fr-FR"/>
        </w:rPr>
        <w:t xml:space="preserve"> </w:t>
      </w: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r w:rsidRPr="005714A6">
        <w:rPr>
          <w:rFonts w:cstheme="minorHAnsi"/>
          <w:sz w:val="22"/>
          <w:szCs w:val="22"/>
          <w:lang w:val="fr-FR"/>
        </w:rPr>
        <w:t xml:space="preserve">Dans cette dissertation, nous avons proposé un système de prédiction des crises spécifique au patient basé sur des signaux EEG non invasifs du cuir chevelu. Nous avons constaté que le domaine de la prédiction des crises est bien avancé et a adopté une variété d'approches pour extraire différents aspects d'information du signal brut. Le système que nous avons conçu pourrait éventuellement être utilisé dans un dispositif portable pour fournir aux utilisateurs un avertissement préalable avant une crise soudaine. Il a été difficile de développer un système avec aussi peu de données disponibles. Nous espérons qu'avec de nouvelles bases de données de crises plus grandes et accessibles, telles que le TUH </w:t>
      </w:r>
      <w:proofErr w:type="spellStart"/>
      <w:r w:rsidRPr="005714A6">
        <w:rPr>
          <w:rFonts w:cstheme="minorHAnsi"/>
          <w:sz w:val="22"/>
          <w:szCs w:val="22"/>
          <w:lang w:val="fr-FR"/>
        </w:rPr>
        <w:t>Seizure</w:t>
      </w:r>
      <w:proofErr w:type="spellEnd"/>
      <w:r w:rsidRPr="005714A6">
        <w:rPr>
          <w:rFonts w:cstheme="minorHAnsi"/>
          <w:sz w:val="22"/>
          <w:szCs w:val="22"/>
          <w:lang w:val="fr-FR"/>
        </w:rPr>
        <w:t xml:space="preserve"> </w:t>
      </w:r>
      <w:proofErr w:type="spellStart"/>
      <w:r w:rsidRPr="005714A6">
        <w:rPr>
          <w:rFonts w:cstheme="minorHAnsi"/>
          <w:sz w:val="22"/>
          <w:szCs w:val="22"/>
          <w:lang w:val="fr-FR"/>
        </w:rPr>
        <w:t>Dataset</w:t>
      </w:r>
      <w:proofErr w:type="spellEnd"/>
      <w:r w:rsidRPr="005714A6">
        <w:rPr>
          <w:rFonts w:cstheme="minorHAnsi"/>
          <w:sz w:val="22"/>
          <w:szCs w:val="22"/>
          <w:lang w:val="fr-FR"/>
        </w:rPr>
        <w:t>, des algorithmes comme le nôtre pourraient être affinés au point d'avoir une pertinence médicale dans le monde réel.</w:t>
      </w: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r w:rsidRPr="005714A6">
        <w:rPr>
          <w:rFonts w:cstheme="minorHAnsi"/>
          <w:sz w:val="22"/>
          <w:szCs w:val="22"/>
          <w:lang w:val="fr-FR"/>
        </w:rPr>
        <w:t>Les travaux futurs devraient se concentrer sur la validation de nos résultats sur un ensemble de données de patients plus large et établir quelle méthode d'extraction de caractéristiques est la plus puissante avec une signification statistique plus grande. Une fois cela réalisé, un seuil d'alarme devrait être fixé empiriquement en fonction du modèle de prédiction généré par un patient. Le seuil d'alarme pourrait servir de barrière pour prévenir davantage de faux positifs de deux manières : en s'assurant que les prédictions bruyantes en dessous du seuil ne génèrent pas d'alerte ; en tolérant un certain nombre de violations au-delà du seuil pour augmenter la certitude concernant une crise imminente.</w:t>
      </w: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r w:rsidRPr="005714A6">
        <w:rPr>
          <w:rFonts w:cstheme="minorHAnsi"/>
          <w:sz w:val="22"/>
          <w:szCs w:val="22"/>
          <w:lang w:val="fr-FR"/>
        </w:rPr>
        <w:t>Les méthodes d'extraction de caractéristiques inspirées biologiquement, telles que les réseaux de neurones convolutionnels, restent également une méthode prometteuse pour apprendre automatiquement des caractéristiques invariantes aux patients. Dans le domaine médical, l'IA explicable demeure un défi difficile à relever. À cet égard, l'exploration d'approches théoriques des jeux, telles que les Explications Additives de Shapley, combinées à des caractéristiques cliniquement pertinentes comme la puissance spectrale dans les bandes ou les filtres convolutionnels appris, devrait fournir un système puissant et explicable, pouvant être interrogé par les cliniciens.</w:t>
      </w:r>
    </w:p>
    <w:p w:rsidR="005714A6" w:rsidRDefault="005714A6" w:rsidP="007B0263">
      <w:pPr>
        <w:spacing w:line="360" w:lineRule="auto"/>
        <w:jc w:val="both"/>
        <w:rPr>
          <w:rFonts w:cstheme="minorHAnsi"/>
          <w:sz w:val="22"/>
          <w:szCs w:val="22"/>
          <w:lang w:val="fr-FR"/>
        </w:rPr>
      </w:pPr>
    </w:p>
    <w:p w:rsidR="005714A6" w:rsidRDefault="005714A6" w:rsidP="007B0263">
      <w:pPr>
        <w:spacing w:line="360" w:lineRule="auto"/>
        <w:jc w:val="both"/>
        <w:rPr>
          <w:rFonts w:cstheme="minorHAnsi"/>
          <w:sz w:val="22"/>
          <w:szCs w:val="22"/>
          <w:lang w:val="fr-FR"/>
        </w:rPr>
      </w:pPr>
      <w:r w:rsidRPr="005714A6">
        <w:rPr>
          <w:rFonts w:cstheme="minorHAnsi"/>
          <w:sz w:val="22"/>
          <w:szCs w:val="22"/>
          <w:lang w:val="fr-FR"/>
        </w:rPr>
        <w:lastRenderedPageBreak/>
        <w:t xml:space="preserve">Pour l'instant, nous estimons que ce travail a répondu à notre question de recherche : il est effectivement possible de prédire des crises en temps réel à partir des données EEG. Cependant, une question plus vaste demeure : </w:t>
      </w:r>
      <w:r>
        <w:rPr>
          <w:rFonts w:cstheme="minorHAnsi"/>
          <w:sz w:val="22"/>
          <w:szCs w:val="22"/>
          <w:lang w:val="fr-FR"/>
        </w:rPr>
        <w:t xml:space="preserve">est-ce que </w:t>
      </w:r>
      <w:r w:rsidRPr="005714A6">
        <w:rPr>
          <w:rFonts w:cstheme="minorHAnsi"/>
          <w:sz w:val="22"/>
          <w:szCs w:val="22"/>
          <w:lang w:val="fr-FR"/>
        </w:rPr>
        <w:t>tous les types de crises</w:t>
      </w:r>
      <w:r>
        <w:rPr>
          <w:rFonts w:cstheme="minorHAnsi"/>
          <w:sz w:val="22"/>
          <w:szCs w:val="22"/>
          <w:lang w:val="fr-FR"/>
        </w:rPr>
        <w:t xml:space="preserve"> d’épilepsie</w:t>
      </w:r>
      <w:r w:rsidRPr="005714A6">
        <w:rPr>
          <w:rFonts w:cstheme="minorHAnsi"/>
          <w:sz w:val="22"/>
          <w:szCs w:val="22"/>
          <w:lang w:val="fr-FR"/>
        </w:rPr>
        <w:t xml:space="preserve"> sont-</w:t>
      </w:r>
      <w:r>
        <w:rPr>
          <w:rFonts w:cstheme="minorHAnsi"/>
          <w:sz w:val="22"/>
          <w:szCs w:val="22"/>
          <w:lang w:val="fr-FR"/>
        </w:rPr>
        <w:t>el</w:t>
      </w:r>
      <w:r w:rsidRPr="005714A6">
        <w:rPr>
          <w:rFonts w:cstheme="minorHAnsi"/>
          <w:sz w:val="22"/>
          <w:szCs w:val="22"/>
          <w:lang w:val="fr-FR"/>
        </w:rPr>
        <w:t>l</w:t>
      </w:r>
      <w:r>
        <w:rPr>
          <w:rFonts w:cstheme="minorHAnsi"/>
          <w:sz w:val="22"/>
          <w:szCs w:val="22"/>
          <w:lang w:val="fr-FR"/>
        </w:rPr>
        <w:t>e</w:t>
      </w:r>
      <w:r w:rsidRPr="005714A6">
        <w:rPr>
          <w:rFonts w:cstheme="minorHAnsi"/>
          <w:sz w:val="22"/>
          <w:szCs w:val="22"/>
          <w:lang w:val="fr-FR"/>
        </w:rPr>
        <w:t>s prévisibles ?</w:t>
      </w:r>
    </w:p>
    <w:p w:rsidR="005714A6" w:rsidRDefault="005714A6" w:rsidP="007B0263">
      <w:pPr>
        <w:spacing w:line="360" w:lineRule="auto"/>
        <w:jc w:val="both"/>
        <w:rPr>
          <w:rFonts w:cstheme="minorHAnsi"/>
          <w:sz w:val="22"/>
          <w:szCs w:val="22"/>
          <w:lang w:val="fr-FR"/>
        </w:rPr>
      </w:pPr>
    </w:p>
    <w:p w:rsidR="006E56B6" w:rsidRDefault="006E56B6" w:rsidP="007B0263">
      <w:pPr>
        <w:spacing w:line="360" w:lineRule="auto"/>
        <w:jc w:val="both"/>
        <w:rPr>
          <w:rFonts w:cstheme="minorHAnsi"/>
          <w:sz w:val="22"/>
          <w:szCs w:val="22"/>
          <w:lang w:val="fr-FR"/>
        </w:rPr>
      </w:pPr>
      <w:r>
        <w:rPr>
          <w:rFonts w:cstheme="minorHAnsi"/>
          <w:sz w:val="22"/>
          <w:szCs w:val="22"/>
          <w:lang w:val="fr-FR"/>
        </w:rPr>
        <w:br/>
      </w:r>
    </w:p>
    <w:p w:rsidR="006E56B6" w:rsidRDefault="006E56B6">
      <w:pPr>
        <w:rPr>
          <w:rFonts w:cstheme="minorHAnsi"/>
          <w:sz w:val="22"/>
          <w:szCs w:val="22"/>
          <w:lang w:val="fr-FR"/>
        </w:rPr>
      </w:pPr>
      <w:r>
        <w:rPr>
          <w:rFonts w:cstheme="minorHAnsi"/>
          <w:sz w:val="22"/>
          <w:szCs w:val="22"/>
          <w:lang w:val="fr-FR"/>
        </w:rPr>
        <w:br w:type="page"/>
      </w:r>
    </w:p>
    <w:p w:rsidR="005714A6" w:rsidRPr="00C723A9" w:rsidRDefault="005714A6" w:rsidP="00C723A9">
      <w:pPr>
        <w:pStyle w:val="Titre1"/>
        <w:jc w:val="center"/>
        <w:rPr>
          <w:rFonts w:asciiTheme="minorHAnsi" w:hAnsiTheme="minorHAnsi" w:cstheme="minorHAnsi"/>
          <w:b/>
          <w:bCs/>
          <w:lang w:val="fr-FR"/>
        </w:rPr>
      </w:pPr>
      <w:bookmarkStart w:id="52" w:name="_Toc189240321"/>
      <w:r w:rsidRPr="00C723A9">
        <w:rPr>
          <w:rFonts w:asciiTheme="minorHAnsi" w:hAnsiTheme="minorHAnsi" w:cstheme="minorHAnsi"/>
          <w:b/>
          <w:bCs/>
          <w:lang w:val="fr-FR"/>
        </w:rPr>
        <w:lastRenderedPageBreak/>
        <w:t>ANNEXE </w:t>
      </w:r>
      <w:r w:rsidR="006E56B6" w:rsidRPr="00C723A9">
        <w:rPr>
          <w:rFonts w:asciiTheme="minorHAnsi" w:hAnsiTheme="minorHAnsi" w:cstheme="minorHAnsi"/>
          <w:b/>
          <w:bCs/>
          <w:lang w:val="fr-FR"/>
        </w:rPr>
        <w:t>1</w:t>
      </w:r>
      <w:bookmarkEnd w:id="52"/>
    </w:p>
    <w:p w:rsidR="005714A6" w:rsidRDefault="005714A6" w:rsidP="007B0263">
      <w:pPr>
        <w:spacing w:line="360" w:lineRule="auto"/>
        <w:jc w:val="both"/>
        <w:rPr>
          <w:rFonts w:cstheme="minorHAnsi"/>
          <w:sz w:val="22"/>
          <w:szCs w:val="22"/>
          <w:lang w:val="fr-FR"/>
        </w:rPr>
      </w:pPr>
    </w:p>
    <w:p w:rsidR="00536568" w:rsidRDefault="00536568" w:rsidP="006E56B6">
      <w:pPr>
        <w:pStyle w:val="Titre2"/>
        <w:rPr>
          <w:rFonts w:cstheme="minorHAnsi"/>
          <w:sz w:val="22"/>
          <w:szCs w:val="22"/>
          <w:lang w:val="fr-FR"/>
        </w:rPr>
      </w:pPr>
      <w:bookmarkStart w:id="53" w:name="_Toc189240322"/>
      <w:r>
        <w:rPr>
          <w:rFonts w:cstheme="minorHAnsi"/>
          <w:sz w:val="22"/>
          <w:szCs w:val="22"/>
          <w:lang w:val="fr-FR"/>
        </w:rPr>
        <w:t>LA BASE DE DONNÉES</w:t>
      </w:r>
      <w:bookmarkEnd w:id="53"/>
      <w:r>
        <w:rPr>
          <w:rFonts w:cstheme="minorHAnsi"/>
          <w:sz w:val="22"/>
          <w:szCs w:val="22"/>
          <w:lang w:val="fr-FR"/>
        </w:rPr>
        <w:t xml:space="preserve"> </w:t>
      </w:r>
    </w:p>
    <w:p w:rsidR="00536568" w:rsidRDefault="00536568" w:rsidP="00536568">
      <w:pPr>
        <w:spacing w:line="360" w:lineRule="auto"/>
        <w:jc w:val="both"/>
        <w:rPr>
          <w:rFonts w:cstheme="minorHAnsi"/>
          <w:sz w:val="22"/>
          <w:szCs w:val="22"/>
          <w:lang w:val="fr-FR"/>
        </w:rPr>
      </w:pPr>
    </w:p>
    <w:p w:rsidR="00536568" w:rsidRDefault="00536568" w:rsidP="00536568">
      <w:pPr>
        <w:spacing w:line="360" w:lineRule="auto"/>
        <w:jc w:val="both"/>
        <w:rPr>
          <w:rFonts w:cstheme="minorHAnsi"/>
          <w:sz w:val="22"/>
          <w:szCs w:val="22"/>
          <w:lang w:val="fr-FR"/>
        </w:rPr>
      </w:pPr>
      <w:r w:rsidRPr="00536568">
        <w:rPr>
          <w:rFonts w:cstheme="minorHAnsi"/>
          <w:sz w:val="22"/>
          <w:szCs w:val="22"/>
          <w:lang w:val="fr-FR"/>
        </w:rPr>
        <w:t>Dans cette annexe, nous fournissons des figures et des tableaux de statistiques récapitulatives décrivant les données utilisées dans l'étude.</w:t>
      </w:r>
    </w:p>
    <w:p w:rsidR="008F4D1A" w:rsidRDefault="008F4D1A" w:rsidP="008F4D1A">
      <w:pPr>
        <w:keepNext/>
        <w:spacing w:line="360" w:lineRule="auto"/>
        <w:jc w:val="both"/>
      </w:pPr>
      <w:r w:rsidRPr="008F4D1A">
        <w:rPr>
          <w:rFonts w:cstheme="minorHAnsi"/>
          <w:noProof/>
          <w:sz w:val="22"/>
          <w:szCs w:val="22"/>
          <w:lang w:val="fr-FR"/>
        </w:rPr>
        <w:drawing>
          <wp:inline distT="0" distB="0" distL="0" distR="0" wp14:anchorId="5F492B98" wp14:editId="097F33B4">
            <wp:extent cx="5756910" cy="2913380"/>
            <wp:effectExtent l="0" t="0" r="0" b="0"/>
            <wp:docPr id="86183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3102" name=""/>
                    <pic:cNvPicPr/>
                  </pic:nvPicPr>
                  <pic:blipFill>
                    <a:blip r:embed="rId47"/>
                    <a:stretch>
                      <a:fillRect/>
                    </a:stretch>
                  </pic:blipFill>
                  <pic:spPr>
                    <a:xfrm>
                      <a:off x="0" y="0"/>
                      <a:ext cx="5756910" cy="2913380"/>
                    </a:xfrm>
                    <a:prstGeom prst="rect">
                      <a:avLst/>
                    </a:prstGeom>
                  </pic:spPr>
                </pic:pic>
              </a:graphicData>
            </a:graphic>
          </wp:inline>
        </w:drawing>
      </w:r>
    </w:p>
    <w:p w:rsidR="008F4D1A" w:rsidRDefault="008F4D1A" w:rsidP="00C723A9">
      <w:pPr>
        <w:pStyle w:val="Lgende"/>
        <w:jc w:val="center"/>
        <w:outlineLvl w:val="1"/>
        <w:rPr>
          <w:rFonts w:cstheme="minorHAnsi"/>
          <w:sz w:val="22"/>
          <w:szCs w:val="22"/>
          <w:lang w:val="fr-FR"/>
        </w:rPr>
      </w:pPr>
      <w:bookmarkStart w:id="54" w:name="_Toc189240323"/>
      <w:r>
        <w:t xml:space="preserve">Figure </w:t>
      </w:r>
      <w:fldSimple w:instr=" SEQ Figure \* ARABIC ">
        <w:r w:rsidR="00F4765A">
          <w:rPr>
            <w:noProof/>
          </w:rPr>
          <w:t>35</w:t>
        </w:r>
      </w:fldSimple>
      <w:r>
        <w:rPr>
          <w:lang w:val="fr-FR"/>
        </w:rPr>
        <w:t xml:space="preserve"> : </w:t>
      </w:r>
      <w:r w:rsidRPr="00526B10">
        <w:rPr>
          <w:lang w:val="fr-FR"/>
        </w:rPr>
        <w:t>Nombre de crises par patient dans l'ensemble du jeu de données.</w:t>
      </w:r>
      <w:bookmarkEnd w:id="54"/>
    </w:p>
    <w:p w:rsidR="00536568" w:rsidRDefault="00536568" w:rsidP="00536568">
      <w:pPr>
        <w:spacing w:line="360" w:lineRule="auto"/>
        <w:jc w:val="both"/>
        <w:rPr>
          <w:rFonts w:cstheme="minorHAnsi"/>
          <w:sz w:val="22"/>
          <w:szCs w:val="22"/>
          <w:lang w:val="fr-FR"/>
        </w:rPr>
      </w:pPr>
    </w:p>
    <w:p w:rsidR="00536568" w:rsidRDefault="00536568" w:rsidP="00536568">
      <w:pPr>
        <w:spacing w:line="360" w:lineRule="auto"/>
        <w:jc w:val="both"/>
        <w:rPr>
          <w:rFonts w:cstheme="minorHAnsi"/>
          <w:sz w:val="22"/>
          <w:szCs w:val="22"/>
          <w:lang w:val="fr-FR"/>
        </w:rPr>
      </w:pPr>
    </w:p>
    <w:p w:rsidR="008F4D1A" w:rsidRDefault="008F4D1A" w:rsidP="008F4D1A">
      <w:pPr>
        <w:keepNext/>
        <w:spacing w:line="360" w:lineRule="auto"/>
        <w:jc w:val="both"/>
      </w:pPr>
      <w:r w:rsidRPr="008F4D1A">
        <w:rPr>
          <w:rFonts w:cstheme="minorHAnsi"/>
          <w:noProof/>
          <w:sz w:val="22"/>
          <w:szCs w:val="22"/>
          <w:lang w:val="fr-FR"/>
        </w:rPr>
        <w:drawing>
          <wp:inline distT="0" distB="0" distL="0" distR="0" wp14:anchorId="082CD2CE" wp14:editId="6A1DD9FC">
            <wp:extent cx="5756910" cy="2913380"/>
            <wp:effectExtent l="0" t="0" r="0" b="0"/>
            <wp:docPr id="1298518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8562" name=""/>
                    <pic:cNvPicPr/>
                  </pic:nvPicPr>
                  <pic:blipFill>
                    <a:blip r:embed="rId48"/>
                    <a:stretch>
                      <a:fillRect/>
                    </a:stretch>
                  </pic:blipFill>
                  <pic:spPr>
                    <a:xfrm>
                      <a:off x="0" y="0"/>
                      <a:ext cx="5756910" cy="2913380"/>
                    </a:xfrm>
                    <a:prstGeom prst="rect">
                      <a:avLst/>
                    </a:prstGeom>
                  </pic:spPr>
                </pic:pic>
              </a:graphicData>
            </a:graphic>
          </wp:inline>
        </w:drawing>
      </w:r>
    </w:p>
    <w:p w:rsidR="00536568" w:rsidRDefault="008F4D1A" w:rsidP="00C723A9">
      <w:pPr>
        <w:pStyle w:val="Lgende"/>
        <w:jc w:val="center"/>
        <w:outlineLvl w:val="1"/>
        <w:rPr>
          <w:lang w:val="fr-FR"/>
        </w:rPr>
      </w:pPr>
      <w:bookmarkStart w:id="55" w:name="_Toc189240324"/>
      <w:r>
        <w:t xml:space="preserve">Figure </w:t>
      </w:r>
      <w:fldSimple w:instr=" SEQ Figure \* ARABIC ">
        <w:r w:rsidR="00F4765A">
          <w:rPr>
            <w:noProof/>
          </w:rPr>
          <w:t>36</w:t>
        </w:r>
      </w:fldSimple>
      <w:r>
        <w:rPr>
          <w:lang w:val="fr-FR"/>
        </w:rPr>
        <w:t xml:space="preserve"> : </w:t>
      </w:r>
      <w:r w:rsidRPr="00633CD6">
        <w:rPr>
          <w:lang w:val="fr-FR"/>
        </w:rPr>
        <w:t xml:space="preserve">Nombre de </w:t>
      </w:r>
      <w:r>
        <w:rPr>
          <w:lang w:val="fr-FR"/>
        </w:rPr>
        <w:t>canaux</w:t>
      </w:r>
      <w:r w:rsidRPr="00633CD6">
        <w:rPr>
          <w:lang w:val="fr-FR"/>
        </w:rPr>
        <w:t xml:space="preserve"> par patient dans l'ensemble du jeu de données.</w:t>
      </w:r>
      <w:bookmarkEnd w:id="55"/>
    </w:p>
    <w:p w:rsidR="008F4D1A" w:rsidRDefault="008F4D1A" w:rsidP="008F4D1A">
      <w:pPr>
        <w:rPr>
          <w:lang w:val="fr-FR"/>
        </w:rPr>
      </w:pPr>
    </w:p>
    <w:p w:rsidR="000D2D67" w:rsidRDefault="000D2D67" w:rsidP="00C723A9">
      <w:pPr>
        <w:pStyle w:val="Lgende"/>
        <w:keepNext/>
        <w:jc w:val="center"/>
        <w:outlineLvl w:val="1"/>
      </w:pPr>
      <w:bookmarkStart w:id="56" w:name="_Toc189240325"/>
      <w:r>
        <w:lastRenderedPageBreak/>
        <w:t xml:space="preserve">Tableau </w:t>
      </w:r>
      <w:fldSimple w:instr=" SEQ Tableau \* ARABIC ">
        <w:r w:rsidR="00A04A7B">
          <w:rPr>
            <w:noProof/>
          </w:rPr>
          <w:t>5</w:t>
        </w:r>
      </w:fldSimple>
      <w:r>
        <w:rPr>
          <w:lang w:val="fr-FR"/>
        </w:rPr>
        <w:t xml:space="preserve"> : Résumé statistique de la base de données.</w:t>
      </w:r>
      <w:bookmarkEnd w:id="56"/>
    </w:p>
    <w:tbl>
      <w:tblPr>
        <w:tblStyle w:val="TableauGrille3"/>
        <w:tblW w:w="0" w:type="auto"/>
        <w:tblLook w:val="04A0" w:firstRow="1" w:lastRow="0" w:firstColumn="1" w:lastColumn="0" w:noHBand="0" w:noVBand="1"/>
      </w:tblPr>
      <w:tblGrid>
        <w:gridCol w:w="4603"/>
        <w:gridCol w:w="4603"/>
      </w:tblGrid>
      <w:tr w:rsidR="008F4D1A" w:rsidTr="008F4D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3" w:type="dxa"/>
          </w:tcPr>
          <w:p w:rsidR="008F4D1A" w:rsidRPr="008F4D1A" w:rsidRDefault="008F4D1A" w:rsidP="008F4D1A">
            <w:pPr>
              <w:rPr>
                <w:b w:val="0"/>
                <w:bCs w:val="0"/>
                <w:i w:val="0"/>
                <w:iCs w:val="0"/>
                <w:lang w:val="fr-FR"/>
              </w:rPr>
            </w:pPr>
            <w:r w:rsidRPr="008F4D1A">
              <w:rPr>
                <w:b w:val="0"/>
                <w:bCs w:val="0"/>
                <w:i w:val="0"/>
                <w:iCs w:val="0"/>
                <w:lang w:val="fr-FR"/>
              </w:rPr>
              <w:t xml:space="preserve">Nombre total de cas </w:t>
            </w:r>
          </w:p>
        </w:tc>
        <w:tc>
          <w:tcPr>
            <w:tcW w:w="4603" w:type="dxa"/>
          </w:tcPr>
          <w:p w:rsidR="008F4D1A" w:rsidRPr="008F4D1A" w:rsidRDefault="008F4D1A" w:rsidP="008F4D1A">
            <w:pPr>
              <w:cnfStyle w:val="100000000000" w:firstRow="1" w:lastRow="0" w:firstColumn="0" w:lastColumn="0" w:oddVBand="0" w:evenVBand="0" w:oddHBand="0" w:evenHBand="0" w:firstRowFirstColumn="0" w:firstRowLastColumn="0" w:lastRowFirstColumn="0" w:lastRowLastColumn="0"/>
              <w:rPr>
                <w:b w:val="0"/>
                <w:bCs w:val="0"/>
                <w:lang w:val="fr-FR"/>
              </w:rPr>
            </w:pPr>
            <w:r w:rsidRPr="008F4D1A">
              <w:rPr>
                <w:b w:val="0"/>
                <w:bCs w:val="0"/>
                <w:lang w:val="fr-FR"/>
              </w:rPr>
              <w:t>22</w:t>
            </w:r>
          </w:p>
        </w:tc>
      </w:tr>
      <w:tr w:rsidR="008F4D1A" w:rsidTr="008F4D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rsidR="008F4D1A" w:rsidRDefault="008F4D1A" w:rsidP="008F4D1A">
            <w:pPr>
              <w:rPr>
                <w:lang w:val="fr-FR"/>
              </w:rPr>
            </w:pPr>
            <w:r>
              <w:rPr>
                <w:lang w:val="fr-FR"/>
              </w:rPr>
              <w:t xml:space="preserve">Nombre total de crises </w:t>
            </w:r>
          </w:p>
        </w:tc>
        <w:tc>
          <w:tcPr>
            <w:tcW w:w="4603" w:type="dxa"/>
          </w:tcPr>
          <w:p w:rsidR="008F4D1A" w:rsidRDefault="008F4D1A" w:rsidP="008F4D1A">
            <w:pPr>
              <w:cnfStyle w:val="000000100000" w:firstRow="0" w:lastRow="0" w:firstColumn="0" w:lastColumn="0" w:oddVBand="0" w:evenVBand="0" w:oddHBand="1" w:evenHBand="0" w:firstRowFirstColumn="0" w:firstRowLastColumn="0" w:lastRowFirstColumn="0" w:lastRowLastColumn="0"/>
              <w:rPr>
                <w:lang w:val="fr-FR"/>
              </w:rPr>
            </w:pPr>
            <w:r>
              <w:rPr>
                <w:lang w:val="fr-FR"/>
              </w:rPr>
              <w:t>175</w:t>
            </w:r>
          </w:p>
        </w:tc>
      </w:tr>
      <w:tr w:rsidR="008F4D1A" w:rsidTr="008F4D1A">
        <w:tc>
          <w:tcPr>
            <w:cnfStyle w:val="001000000000" w:firstRow="0" w:lastRow="0" w:firstColumn="1" w:lastColumn="0" w:oddVBand="0" w:evenVBand="0" w:oddHBand="0" w:evenHBand="0" w:firstRowFirstColumn="0" w:firstRowLastColumn="0" w:lastRowFirstColumn="0" w:lastRowLastColumn="0"/>
            <w:tcW w:w="4603" w:type="dxa"/>
          </w:tcPr>
          <w:p w:rsidR="008F4D1A" w:rsidRDefault="008F4D1A" w:rsidP="008F4D1A">
            <w:pPr>
              <w:rPr>
                <w:lang w:val="fr-FR"/>
              </w:rPr>
            </w:pPr>
            <w:r>
              <w:rPr>
                <w:lang w:val="fr-FR"/>
              </w:rPr>
              <w:t xml:space="preserve">Nombre de moyenne de crise </w:t>
            </w:r>
          </w:p>
        </w:tc>
        <w:tc>
          <w:tcPr>
            <w:tcW w:w="4603" w:type="dxa"/>
          </w:tcPr>
          <w:p w:rsidR="008F4D1A" w:rsidRDefault="008F4D1A" w:rsidP="008F4D1A">
            <w:pPr>
              <w:cnfStyle w:val="000000000000" w:firstRow="0" w:lastRow="0" w:firstColumn="0" w:lastColumn="0" w:oddVBand="0" w:evenVBand="0" w:oddHBand="0" w:evenHBand="0" w:firstRowFirstColumn="0" w:firstRowLastColumn="0" w:lastRowFirstColumn="0" w:lastRowLastColumn="0"/>
              <w:rPr>
                <w:lang w:val="fr-FR"/>
              </w:rPr>
            </w:pPr>
            <w:r>
              <w:rPr>
                <w:lang w:val="fr-FR"/>
              </w:rPr>
              <w:t>7.95</w:t>
            </w:r>
          </w:p>
        </w:tc>
      </w:tr>
      <w:tr w:rsidR="008F4D1A" w:rsidTr="008F4D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rsidR="008F4D1A" w:rsidRDefault="008F4D1A" w:rsidP="008F4D1A">
            <w:pPr>
              <w:rPr>
                <w:lang w:val="fr-FR"/>
              </w:rPr>
            </w:pPr>
            <w:r>
              <w:rPr>
                <w:lang w:val="fr-FR"/>
              </w:rPr>
              <w:t>Nombre de canaux</w:t>
            </w:r>
          </w:p>
        </w:tc>
        <w:tc>
          <w:tcPr>
            <w:tcW w:w="4603" w:type="dxa"/>
          </w:tcPr>
          <w:p w:rsidR="008F4D1A" w:rsidRDefault="008F4D1A" w:rsidP="008F4D1A">
            <w:pPr>
              <w:cnfStyle w:val="000000100000" w:firstRow="0" w:lastRow="0" w:firstColumn="0" w:lastColumn="0" w:oddVBand="0" w:evenVBand="0" w:oddHBand="1" w:evenHBand="0" w:firstRowFirstColumn="0" w:firstRowLastColumn="0" w:lastRowFirstColumn="0" w:lastRowLastColumn="0"/>
              <w:rPr>
                <w:lang w:val="fr-FR"/>
              </w:rPr>
            </w:pPr>
            <w:r>
              <w:rPr>
                <w:lang w:val="fr-FR"/>
              </w:rPr>
              <w:t>23</w:t>
            </w:r>
          </w:p>
        </w:tc>
      </w:tr>
    </w:tbl>
    <w:p w:rsidR="008F4D1A" w:rsidRDefault="008F4D1A" w:rsidP="008F4D1A">
      <w:pPr>
        <w:rPr>
          <w:lang w:val="fr-FR"/>
        </w:rPr>
      </w:pPr>
    </w:p>
    <w:p w:rsidR="00D65A00" w:rsidRDefault="00D65A00" w:rsidP="008F4D1A">
      <w:pPr>
        <w:rPr>
          <w:lang w:val="fr-FR"/>
        </w:rPr>
      </w:pPr>
    </w:p>
    <w:p w:rsidR="00D65A00" w:rsidRPr="008F4D1A" w:rsidRDefault="00D65A00" w:rsidP="008F4D1A">
      <w:pPr>
        <w:rPr>
          <w:lang w:val="fr-FR"/>
        </w:rPr>
      </w:pPr>
    </w:p>
    <w:p w:rsidR="000D2D67" w:rsidRDefault="000D2D67" w:rsidP="00C723A9">
      <w:pPr>
        <w:pStyle w:val="Lgende"/>
        <w:keepNext/>
        <w:jc w:val="center"/>
        <w:outlineLvl w:val="1"/>
      </w:pPr>
      <w:bookmarkStart w:id="57" w:name="_Toc189240326"/>
      <w:r>
        <w:t xml:space="preserve">Tableau </w:t>
      </w:r>
      <w:fldSimple w:instr=" SEQ Tableau \* ARABIC ">
        <w:r w:rsidR="00A04A7B">
          <w:rPr>
            <w:noProof/>
          </w:rPr>
          <w:t>6</w:t>
        </w:r>
      </w:fldSimple>
      <w:r>
        <w:rPr>
          <w:lang w:val="fr-FR"/>
        </w:rPr>
        <w:t xml:space="preserve"> : Temps des crises pour le patients CHB-01</w:t>
      </w:r>
      <w:bookmarkEnd w:id="57"/>
    </w:p>
    <w:tbl>
      <w:tblPr>
        <w:tblStyle w:val="Tableausimple2"/>
        <w:tblW w:w="0" w:type="auto"/>
        <w:tblLook w:val="04A0" w:firstRow="1" w:lastRow="0" w:firstColumn="1" w:lastColumn="0" w:noHBand="0" w:noVBand="1"/>
      </w:tblPr>
      <w:tblGrid>
        <w:gridCol w:w="3068"/>
        <w:gridCol w:w="3069"/>
        <w:gridCol w:w="3069"/>
      </w:tblGrid>
      <w:tr w:rsidR="008F4D1A" w:rsidTr="00662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8F4D1A" w:rsidRDefault="008F4D1A" w:rsidP="00F4187A">
            <w:pPr>
              <w:spacing w:line="360" w:lineRule="auto"/>
              <w:rPr>
                <w:rFonts w:cstheme="minorHAnsi"/>
                <w:sz w:val="22"/>
                <w:szCs w:val="22"/>
                <w:lang w:val="fr-FR"/>
              </w:rPr>
            </w:pPr>
            <w:r>
              <w:rPr>
                <w:rFonts w:cstheme="minorHAnsi"/>
                <w:sz w:val="22"/>
                <w:szCs w:val="22"/>
                <w:lang w:val="fr-FR"/>
              </w:rPr>
              <w:t>Nom du fichier</w:t>
            </w:r>
          </w:p>
        </w:tc>
        <w:tc>
          <w:tcPr>
            <w:tcW w:w="3069" w:type="dxa"/>
          </w:tcPr>
          <w:p w:rsidR="008F4D1A" w:rsidRPr="00F4187A" w:rsidRDefault="008F4D1A" w:rsidP="00F4187A">
            <w:pPr>
              <w:spacing w:line="360" w:lineRule="auto"/>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sidRPr="00F4187A">
              <w:rPr>
                <w:rFonts w:cstheme="minorHAnsi"/>
                <w:sz w:val="22"/>
                <w:szCs w:val="22"/>
                <w:lang w:val="fr-FR"/>
              </w:rPr>
              <w:t>Durée totale</w:t>
            </w:r>
          </w:p>
        </w:tc>
        <w:tc>
          <w:tcPr>
            <w:tcW w:w="3069" w:type="dxa"/>
          </w:tcPr>
          <w:p w:rsidR="008F4D1A" w:rsidRPr="00F4187A" w:rsidRDefault="008F4D1A" w:rsidP="00F4187A">
            <w:pPr>
              <w:spacing w:line="360" w:lineRule="auto"/>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sidRPr="00F4187A">
              <w:rPr>
                <w:rFonts w:cstheme="minorHAnsi"/>
                <w:sz w:val="22"/>
                <w:szCs w:val="22"/>
                <w:lang w:val="fr-FR"/>
              </w:rPr>
              <w:t>Début de la crise</w:t>
            </w:r>
          </w:p>
        </w:tc>
      </w:tr>
      <w:tr w:rsidR="008F4D1A"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8F4D1A" w:rsidRPr="00D65A00" w:rsidRDefault="00D65A00" w:rsidP="00536568">
            <w:pPr>
              <w:spacing w:line="360" w:lineRule="auto"/>
              <w:jc w:val="both"/>
              <w:rPr>
                <w:rFonts w:cstheme="minorHAnsi"/>
                <w:b w:val="0"/>
                <w:bCs w:val="0"/>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03.edf</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8F4D1A" w:rsidRDefault="00D65A00"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2996</w:t>
            </w:r>
          </w:p>
        </w:tc>
      </w:tr>
      <w:tr w:rsidR="00D65A00" w:rsidTr="006621FF">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b w:val="0"/>
                <w:bCs w:val="0"/>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04.edf</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1467</w:t>
            </w:r>
          </w:p>
        </w:tc>
      </w:tr>
      <w:tr w:rsidR="00D65A00"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b w:val="0"/>
                <w:bCs w:val="0"/>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15.edf</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1732</w:t>
            </w:r>
          </w:p>
        </w:tc>
      </w:tr>
      <w:tr w:rsidR="00D65A00" w:rsidTr="006621FF">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b w:val="0"/>
                <w:bCs w:val="0"/>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16.edf</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1015</w:t>
            </w:r>
          </w:p>
        </w:tc>
      </w:tr>
      <w:tr w:rsidR="00D65A00"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b w:val="0"/>
                <w:bCs w:val="0"/>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18.edf</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1720</w:t>
            </w:r>
          </w:p>
        </w:tc>
      </w:tr>
      <w:tr w:rsidR="00D65A00" w:rsidTr="006621FF">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sz w:val="22"/>
                <w:szCs w:val="22"/>
                <w:lang w:val="fr-FR"/>
              </w:rPr>
            </w:pPr>
            <w:r w:rsidRPr="00D65A00">
              <w:rPr>
                <w:rFonts w:cstheme="minorHAnsi"/>
                <w:b w:val="0"/>
                <w:bCs w:val="0"/>
                <w:sz w:val="22"/>
                <w:szCs w:val="22"/>
                <w:lang w:val="fr-FR"/>
              </w:rPr>
              <w:t>chb01</w:t>
            </w:r>
            <w:r>
              <w:rPr>
                <w:rFonts w:cstheme="minorHAnsi"/>
                <w:b w:val="0"/>
                <w:bCs w:val="0"/>
                <w:sz w:val="22"/>
                <w:szCs w:val="22"/>
                <w:lang w:val="fr-FR"/>
              </w:rPr>
              <w:t>_</w:t>
            </w:r>
            <w:r w:rsidRPr="00D65A00">
              <w:rPr>
                <w:rFonts w:cstheme="minorHAnsi"/>
                <w:b w:val="0"/>
                <w:bCs w:val="0"/>
                <w:sz w:val="22"/>
                <w:szCs w:val="22"/>
                <w:lang w:val="fr-FR"/>
              </w:rPr>
              <w:t>21.edf</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327</w:t>
            </w:r>
          </w:p>
        </w:tc>
      </w:tr>
      <w:tr w:rsidR="00D65A00"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D65A00" w:rsidRPr="00D65A00" w:rsidRDefault="00D65A00" w:rsidP="00D65A00">
            <w:pPr>
              <w:spacing w:line="360" w:lineRule="auto"/>
              <w:jc w:val="both"/>
              <w:rPr>
                <w:rFonts w:cstheme="minorHAnsi"/>
                <w:b w:val="0"/>
                <w:bCs w:val="0"/>
                <w:sz w:val="22"/>
                <w:szCs w:val="22"/>
                <w:lang w:val="fr-FR"/>
              </w:rPr>
            </w:pPr>
            <w:r w:rsidRPr="00D65A00">
              <w:rPr>
                <w:rFonts w:cstheme="minorHAnsi"/>
                <w:b w:val="0"/>
                <w:bCs w:val="0"/>
                <w:sz w:val="22"/>
                <w:szCs w:val="22"/>
                <w:lang w:val="fr-FR"/>
              </w:rPr>
              <w:t>chb01_26.edf</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D65A00" w:rsidRDefault="00D65A00" w:rsidP="00D65A00">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1862</w:t>
            </w:r>
          </w:p>
        </w:tc>
      </w:tr>
    </w:tbl>
    <w:p w:rsidR="00536568" w:rsidRDefault="00536568" w:rsidP="00536568">
      <w:pPr>
        <w:spacing w:line="360" w:lineRule="auto"/>
        <w:jc w:val="both"/>
        <w:rPr>
          <w:rFonts w:cstheme="minorHAnsi"/>
          <w:sz w:val="22"/>
          <w:szCs w:val="22"/>
          <w:lang w:val="fr-FR"/>
        </w:rPr>
      </w:pPr>
    </w:p>
    <w:p w:rsidR="00D65A00" w:rsidRDefault="00D65A00" w:rsidP="00536568">
      <w:pPr>
        <w:spacing w:line="360" w:lineRule="auto"/>
        <w:jc w:val="both"/>
        <w:rPr>
          <w:rFonts w:cstheme="minorHAnsi"/>
          <w:sz w:val="22"/>
          <w:szCs w:val="22"/>
          <w:lang w:val="fr-FR"/>
        </w:rPr>
      </w:pPr>
    </w:p>
    <w:p w:rsidR="000D2D67" w:rsidRDefault="000D2D67" w:rsidP="00C723A9">
      <w:pPr>
        <w:pStyle w:val="Lgende"/>
        <w:keepNext/>
        <w:jc w:val="center"/>
        <w:outlineLvl w:val="1"/>
      </w:pPr>
      <w:bookmarkStart w:id="58" w:name="_Toc189240327"/>
      <w:r>
        <w:t xml:space="preserve">Tableau </w:t>
      </w:r>
      <w:fldSimple w:instr=" SEQ Tableau \* ARABIC ">
        <w:r w:rsidR="00A04A7B">
          <w:rPr>
            <w:noProof/>
          </w:rPr>
          <w:t>7</w:t>
        </w:r>
      </w:fldSimple>
      <w:r>
        <w:rPr>
          <w:lang w:val="fr-FR"/>
        </w:rPr>
        <w:t xml:space="preserve"> : </w:t>
      </w:r>
      <w:r w:rsidRPr="004358DF">
        <w:rPr>
          <w:lang w:val="fr-FR"/>
        </w:rPr>
        <w:t>Temps des crises pour le patients CHB-</w:t>
      </w:r>
      <w:r>
        <w:rPr>
          <w:lang w:val="fr-FR"/>
        </w:rPr>
        <w:t>03.</w:t>
      </w:r>
      <w:bookmarkEnd w:id="58"/>
    </w:p>
    <w:tbl>
      <w:tblPr>
        <w:tblStyle w:val="Tableausimple2"/>
        <w:tblW w:w="0" w:type="auto"/>
        <w:tblLook w:val="04A0" w:firstRow="1" w:lastRow="0" w:firstColumn="1" w:lastColumn="0" w:noHBand="0" w:noVBand="1"/>
      </w:tblPr>
      <w:tblGrid>
        <w:gridCol w:w="3068"/>
        <w:gridCol w:w="3069"/>
        <w:gridCol w:w="3069"/>
      </w:tblGrid>
      <w:tr w:rsidR="006621FF" w:rsidTr="006621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6621FF" w:rsidRDefault="006621FF" w:rsidP="00536568">
            <w:pPr>
              <w:spacing w:line="360" w:lineRule="auto"/>
              <w:jc w:val="both"/>
              <w:rPr>
                <w:rFonts w:cstheme="minorHAnsi"/>
                <w:sz w:val="22"/>
                <w:szCs w:val="22"/>
                <w:lang w:val="fr-FR"/>
              </w:rPr>
            </w:pPr>
            <w:r>
              <w:rPr>
                <w:rFonts w:cstheme="minorHAnsi"/>
                <w:sz w:val="22"/>
                <w:szCs w:val="22"/>
                <w:lang w:val="fr-FR"/>
              </w:rPr>
              <w:t xml:space="preserve">Nom du fichier </w:t>
            </w:r>
          </w:p>
        </w:tc>
        <w:tc>
          <w:tcPr>
            <w:tcW w:w="3069" w:type="dxa"/>
          </w:tcPr>
          <w:p w:rsidR="006621FF" w:rsidRDefault="005125C3"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Durée totale</w:t>
            </w:r>
            <w:r w:rsidR="00B97070">
              <w:rPr>
                <w:rFonts w:cstheme="minorHAnsi"/>
                <w:sz w:val="22"/>
                <w:szCs w:val="22"/>
                <w:lang w:val="fr-FR"/>
              </w:rPr>
              <w:t xml:space="preserve"> </w:t>
            </w:r>
            <w:r>
              <w:rPr>
                <w:rFonts w:cstheme="minorHAnsi"/>
                <w:sz w:val="22"/>
                <w:szCs w:val="22"/>
                <w:lang w:val="fr-FR"/>
              </w:rPr>
              <w:t xml:space="preserve">(s) </w:t>
            </w:r>
          </w:p>
        </w:tc>
        <w:tc>
          <w:tcPr>
            <w:tcW w:w="3069" w:type="dxa"/>
          </w:tcPr>
          <w:p w:rsidR="006621FF" w:rsidRDefault="005125C3"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la crise (s)</w:t>
            </w:r>
          </w:p>
        </w:tc>
      </w:tr>
      <w:tr w:rsidR="006621FF"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125C3">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01.edf</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362</w:t>
            </w:r>
          </w:p>
        </w:tc>
      </w:tr>
      <w:tr w:rsidR="006621FF" w:rsidTr="006621FF">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36568">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02.edf</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731</w:t>
            </w:r>
          </w:p>
        </w:tc>
      </w:tr>
      <w:tr w:rsidR="006621FF"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125C3">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03.edf</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432</w:t>
            </w:r>
          </w:p>
        </w:tc>
      </w:tr>
      <w:tr w:rsidR="006621FF" w:rsidTr="006621FF">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36568">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04.edf</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2162</w:t>
            </w:r>
          </w:p>
        </w:tc>
      </w:tr>
      <w:tr w:rsidR="006621FF"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125C3">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34.edf</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1982</w:t>
            </w:r>
          </w:p>
        </w:tc>
      </w:tr>
      <w:tr w:rsidR="006621FF" w:rsidTr="006621FF">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36568">
            <w:pPr>
              <w:spacing w:line="360" w:lineRule="auto"/>
              <w:jc w:val="both"/>
              <w:rPr>
                <w:rFonts w:cstheme="minorHAnsi"/>
                <w:sz w:val="22"/>
                <w:szCs w:val="22"/>
                <w:lang w:val="fr-FR"/>
              </w:rPr>
            </w:pPr>
            <w:r w:rsidRPr="005125C3">
              <w:rPr>
                <w:rFonts w:cstheme="minorHAnsi"/>
                <w:sz w:val="22"/>
                <w:szCs w:val="22"/>
                <w:lang w:val="fr-FR"/>
              </w:rPr>
              <w:t>chb03</w:t>
            </w:r>
            <w:r>
              <w:rPr>
                <w:rFonts w:cstheme="minorHAnsi"/>
                <w:sz w:val="22"/>
                <w:szCs w:val="22"/>
                <w:lang w:val="fr-FR"/>
              </w:rPr>
              <w:t>_</w:t>
            </w:r>
            <w:r w:rsidRPr="005125C3">
              <w:rPr>
                <w:rFonts w:cstheme="minorHAnsi"/>
                <w:sz w:val="22"/>
                <w:szCs w:val="22"/>
                <w:lang w:val="fr-FR"/>
              </w:rPr>
              <w:t>35.edf</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2592</w:t>
            </w:r>
          </w:p>
        </w:tc>
      </w:tr>
      <w:tr w:rsidR="006621FF" w:rsidTr="00662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6621FF" w:rsidRDefault="005125C3" w:rsidP="005125C3">
            <w:pPr>
              <w:spacing w:line="360" w:lineRule="auto"/>
              <w:jc w:val="both"/>
              <w:rPr>
                <w:rFonts w:cstheme="minorHAnsi"/>
                <w:sz w:val="22"/>
                <w:szCs w:val="22"/>
                <w:lang w:val="fr-FR"/>
              </w:rPr>
            </w:pPr>
            <w:proofErr w:type="gramStart"/>
            <w:r w:rsidRPr="005125C3">
              <w:rPr>
                <w:rFonts w:cstheme="minorHAnsi"/>
                <w:sz w:val="22"/>
                <w:szCs w:val="22"/>
                <w:lang w:val="fr-FR"/>
              </w:rPr>
              <w:t>chb</w:t>
            </w:r>
            <w:proofErr w:type="gramEnd"/>
            <w:r w:rsidRPr="005125C3">
              <w:rPr>
                <w:rFonts w:cstheme="minorHAnsi"/>
                <w:sz w:val="22"/>
                <w:szCs w:val="22"/>
                <w:lang w:val="fr-FR"/>
              </w:rPr>
              <w:t>03</w:t>
            </w:r>
            <w:r>
              <w:rPr>
                <w:rFonts w:cstheme="minorHAnsi"/>
                <w:sz w:val="22"/>
                <w:szCs w:val="22"/>
                <w:lang w:val="fr-FR"/>
              </w:rPr>
              <w:t>_</w:t>
            </w:r>
            <w:r w:rsidRPr="005125C3">
              <w:rPr>
                <w:rFonts w:cstheme="minorHAnsi"/>
                <w:sz w:val="22"/>
                <w:szCs w:val="22"/>
                <w:lang w:val="fr-FR"/>
              </w:rPr>
              <w:t>36.ed</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6621FF" w:rsidRDefault="005125C3"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1725</w:t>
            </w:r>
          </w:p>
        </w:tc>
      </w:tr>
    </w:tbl>
    <w:p w:rsidR="00D65A00" w:rsidRDefault="00D65A00" w:rsidP="00536568">
      <w:pPr>
        <w:spacing w:line="360" w:lineRule="auto"/>
        <w:jc w:val="both"/>
        <w:rPr>
          <w:rFonts w:cstheme="minorHAnsi"/>
          <w:sz w:val="22"/>
          <w:szCs w:val="22"/>
          <w:lang w:val="fr-FR"/>
        </w:rPr>
      </w:pPr>
    </w:p>
    <w:p w:rsidR="005125C3" w:rsidRDefault="005125C3"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2F3DBA" w:rsidRDefault="002F3DBA" w:rsidP="00536568">
      <w:pPr>
        <w:spacing w:line="360" w:lineRule="auto"/>
        <w:jc w:val="both"/>
        <w:rPr>
          <w:rFonts w:cstheme="minorHAnsi"/>
          <w:sz w:val="22"/>
          <w:szCs w:val="22"/>
          <w:lang w:val="fr-FR"/>
        </w:rPr>
      </w:pPr>
    </w:p>
    <w:p w:rsidR="000D2D67" w:rsidRDefault="000D2D67" w:rsidP="00C723A9">
      <w:pPr>
        <w:pStyle w:val="Lgende"/>
        <w:keepNext/>
        <w:jc w:val="center"/>
        <w:outlineLvl w:val="1"/>
      </w:pPr>
      <w:bookmarkStart w:id="59" w:name="_Toc189240328"/>
      <w:r>
        <w:t xml:space="preserve">Tableau </w:t>
      </w:r>
      <w:fldSimple w:instr=" SEQ Tableau \* ARABIC ">
        <w:r w:rsidR="00A04A7B">
          <w:rPr>
            <w:noProof/>
          </w:rPr>
          <w:t>8</w:t>
        </w:r>
      </w:fldSimple>
      <w:r>
        <w:rPr>
          <w:lang w:val="fr-FR"/>
        </w:rPr>
        <w:t xml:space="preserve"> : </w:t>
      </w:r>
      <w:r w:rsidRPr="00F04DCB">
        <w:rPr>
          <w:lang w:val="fr-FR"/>
        </w:rPr>
        <w:t>Temps des crises pour le patients CHB-</w:t>
      </w:r>
      <w:r>
        <w:rPr>
          <w:lang w:val="fr-FR"/>
        </w:rPr>
        <w:t>06.</w:t>
      </w:r>
      <w:bookmarkEnd w:id="59"/>
    </w:p>
    <w:tbl>
      <w:tblPr>
        <w:tblStyle w:val="Tableausimple2"/>
        <w:tblW w:w="0" w:type="auto"/>
        <w:tblLook w:val="04A0" w:firstRow="1" w:lastRow="0" w:firstColumn="1" w:lastColumn="0" w:noHBand="0" w:noVBand="1"/>
      </w:tblPr>
      <w:tblGrid>
        <w:gridCol w:w="3068"/>
        <w:gridCol w:w="3069"/>
        <w:gridCol w:w="3069"/>
      </w:tblGrid>
      <w:tr w:rsidR="002F3DBA" w:rsidTr="002F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536568">
            <w:pPr>
              <w:spacing w:line="360" w:lineRule="auto"/>
              <w:jc w:val="both"/>
              <w:rPr>
                <w:rFonts w:cstheme="minorHAnsi"/>
                <w:sz w:val="22"/>
                <w:szCs w:val="22"/>
                <w:lang w:val="fr-FR"/>
              </w:rPr>
            </w:pPr>
            <w:r>
              <w:rPr>
                <w:rFonts w:cstheme="minorHAnsi"/>
                <w:sz w:val="22"/>
                <w:szCs w:val="22"/>
                <w:lang w:val="fr-FR"/>
              </w:rPr>
              <w:t xml:space="preserve">Nom du fichier </w:t>
            </w:r>
          </w:p>
        </w:tc>
        <w:tc>
          <w:tcPr>
            <w:tcW w:w="3069" w:type="dxa"/>
          </w:tcPr>
          <w:p w:rsidR="002F3DBA" w:rsidRDefault="002F3DBA"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Durée totale</w:t>
            </w:r>
            <w:r w:rsidR="00B97070">
              <w:rPr>
                <w:rFonts w:cstheme="minorHAnsi"/>
                <w:sz w:val="22"/>
                <w:szCs w:val="22"/>
                <w:lang w:val="fr-FR"/>
              </w:rPr>
              <w:t xml:space="preserve"> </w:t>
            </w:r>
            <w:r>
              <w:rPr>
                <w:rFonts w:cstheme="minorHAnsi"/>
                <w:sz w:val="22"/>
                <w:szCs w:val="22"/>
                <w:lang w:val="fr-FR"/>
              </w:rPr>
              <w:t>(s)</w:t>
            </w:r>
          </w:p>
        </w:tc>
        <w:tc>
          <w:tcPr>
            <w:tcW w:w="3069" w:type="dxa"/>
          </w:tcPr>
          <w:p w:rsidR="002F3DBA" w:rsidRDefault="002F3DBA"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la crise</w:t>
            </w:r>
            <w:r w:rsidR="00B97070">
              <w:rPr>
                <w:rFonts w:cstheme="minorHAnsi"/>
                <w:sz w:val="22"/>
                <w:szCs w:val="22"/>
                <w:lang w:val="fr-FR"/>
              </w:rPr>
              <w:t xml:space="preserve"> </w:t>
            </w:r>
            <w:r>
              <w:rPr>
                <w:rFonts w:cstheme="minorHAnsi"/>
                <w:sz w:val="22"/>
                <w:szCs w:val="22"/>
                <w:lang w:val="fr-FR"/>
              </w:rPr>
              <w:t>(s)</w:t>
            </w:r>
          </w:p>
        </w:tc>
      </w:tr>
      <w:tr w:rsidR="002F3DBA" w:rsidTr="002F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536568">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w:t>
            </w:r>
            <w:r w:rsidRPr="002F3DBA">
              <w:rPr>
                <w:rFonts w:cstheme="minorHAnsi"/>
                <w:sz w:val="22"/>
                <w:szCs w:val="22"/>
                <w:lang w:val="fr-FR"/>
              </w:rPr>
              <w:t>01.edf</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1724,7461,13525</w:t>
            </w:r>
          </w:p>
        </w:tc>
      </w:tr>
      <w:tr w:rsidR="002F3DBA" w:rsidTr="002F3DBA">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2F3DBA">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w:t>
            </w:r>
            <w:r w:rsidRPr="002F3DBA">
              <w:rPr>
                <w:rFonts w:cstheme="minorHAnsi"/>
                <w:sz w:val="22"/>
                <w:szCs w:val="22"/>
                <w:lang w:val="fr-FR"/>
              </w:rPr>
              <w:t>04.edf</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327,6211</w:t>
            </w:r>
          </w:p>
        </w:tc>
      </w:tr>
      <w:tr w:rsidR="002F3DBA" w:rsidTr="002F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536568">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w:t>
            </w:r>
            <w:r w:rsidRPr="002F3DBA">
              <w:rPr>
                <w:rFonts w:cstheme="minorHAnsi"/>
                <w:sz w:val="22"/>
                <w:szCs w:val="22"/>
                <w:lang w:val="fr-FR"/>
              </w:rPr>
              <w:t>09.edf</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12500</w:t>
            </w:r>
          </w:p>
        </w:tc>
      </w:tr>
      <w:tr w:rsidR="002F3DBA" w:rsidTr="002F3DBA">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536568">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w:t>
            </w:r>
            <w:r w:rsidRPr="002F3DBA">
              <w:rPr>
                <w:rFonts w:cstheme="minorHAnsi"/>
                <w:sz w:val="22"/>
                <w:szCs w:val="22"/>
                <w:lang w:val="fr-FR"/>
              </w:rPr>
              <w:t>10.edf</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10833</w:t>
            </w:r>
          </w:p>
        </w:tc>
      </w:tr>
      <w:tr w:rsidR="002F3DBA" w:rsidTr="002F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2F3DBA" w:rsidRPr="002F3DBA" w:rsidRDefault="002F3DBA" w:rsidP="002F3DBA">
            <w:pPr>
              <w:spacing w:line="360" w:lineRule="auto"/>
              <w:jc w:val="both"/>
              <w:rPr>
                <w:rFonts w:cstheme="minorHAnsi"/>
                <w:b w:val="0"/>
                <w:bCs w:val="0"/>
                <w:sz w:val="22"/>
                <w:szCs w:val="22"/>
                <w:lang w:val="fr-FR"/>
              </w:rPr>
            </w:pPr>
            <w:proofErr w:type="gramStart"/>
            <w:r w:rsidRPr="002F3DBA">
              <w:rPr>
                <w:rFonts w:cstheme="minorHAnsi"/>
                <w:sz w:val="22"/>
                <w:szCs w:val="22"/>
                <w:lang w:val="fr-FR"/>
              </w:rPr>
              <w:t>chb</w:t>
            </w:r>
            <w:proofErr w:type="gramEnd"/>
            <w:r w:rsidRPr="002F3DBA">
              <w:rPr>
                <w:rFonts w:cstheme="minorHAnsi"/>
                <w:sz w:val="22"/>
                <w:szCs w:val="22"/>
                <w:lang w:val="fr-FR"/>
              </w:rPr>
              <w:t>06 13.edf</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506</w:t>
            </w:r>
          </w:p>
        </w:tc>
      </w:tr>
      <w:tr w:rsidR="002F3DBA" w:rsidTr="002F3DBA">
        <w:tc>
          <w:tcPr>
            <w:cnfStyle w:val="001000000000" w:firstRow="0" w:lastRow="0" w:firstColumn="1" w:lastColumn="0" w:oddVBand="0" w:evenVBand="0" w:oddHBand="0" w:evenHBand="0" w:firstRowFirstColumn="0" w:firstRowLastColumn="0" w:lastRowFirstColumn="0" w:lastRowLastColumn="0"/>
            <w:tcW w:w="3068" w:type="dxa"/>
          </w:tcPr>
          <w:p w:rsidR="002F3DBA" w:rsidRPr="002F3DBA" w:rsidRDefault="002F3DBA" w:rsidP="002F3DBA">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w:t>
            </w:r>
            <w:r w:rsidRPr="002F3DBA">
              <w:rPr>
                <w:rFonts w:cstheme="minorHAnsi"/>
                <w:sz w:val="22"/>
                <w:szCs w:val="22"/>
                <w:lang w:val="fr-FR"/>
              </w:rPr>
              <w:t>18.edf</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7799</w:t>
            </w:r>
          </w:p>
        </w:tc>
      </w:tr>
      <w:tr w:rsidR="002F3DBA" w:rsidTr="002F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2F3DBA" w:rsidRDefault="002F3DBA" w:rsidP="00536568">
            <w:pPr>
              <w:spacing w:line="360" w:lineRule="auto"/>
              <w:jc w:val="both"/>
              <w:rPr>
                <w:rFonts w:cstheme="minorHAnsi"/>
                <w:sz w:val="22"/>
                <w:szCs w:val="22"/>
                <w:lang w:val="fr-FR"/>
              </w:rPr>
            </w:pPr>
            <w:r w:rsidRPr="002F3DBA">
              <w:rPr>
                <w:rFonts w:cstheme="minorHAnsi"/>
                <w:sz w:val="22"/>
                <w:szCs w:val="22"/>
                <w:lang w:val="fr-FR"/>
              </w:rPr>
              <w:t>chb06</w:t>
            </w:r>
            <w:r>
              <w:rPr>
                <w:rFonts w:cstheme="minorHAnsi"/>
                <w:sz w:val="22"/>
                <w:szCs w:val="22"/>
                <w:lang w:val="fr-FR"/>
              </w:rPr>
              <w:t>_24</w:t>
            </w:r>
            <w:r w:rsidRPr="002F3DBA">
              <w:rPr>
                <w:rFonts w:cstheme="minorHAnsi"/>
                <w:sz w:val="22"/>
                <w:szCs w:val="22"/>
                <w:lang w:val="fr-FR"/>
              </w:rPr>
              <w:t>.edf</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3600</w:t>
            </w:r>
          </w:p>
        </w:tc>
        <w:tc>
          <w:tcPr>
            <w:tcW w:w="3069" w:type="dxa"/>
          </w:tcPr>
          <w:p w:rsidR="002F3DBA" w:rsidRDefault="002F3DB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9387</w:t>
            </w:r>
          </w:p>
        </w:tc>
      </w:tr>
    </w:tbl>
    <w:p w:rsidR="002F3DBA" w:rsidRDefault="002F3DBA" w:rsidP="00536568">
      <w:pPr>
        <w:spacing w:line="360" w:lineRule="auto"/>
        <w:jc w:val="both"/>
        <w:rPr>
          <w:rFonts w:cstheme="minorHAnsi"/>
          <w:sz w:val="22"/>
          <w:szCs w:val="22"/>
          <w:lang w:val="fr-FR"/>
        </w:rPr>
      </w:pPr>
    </w:p>
    <w:p w:rsidR="00C03739" w:rsidRDefault="00C03739" w:rsidP="00536568">
      <w:pPr>
        <w:spacing w:line="360" w:lineRule="auto"/>
        <w:jc w:val="both"/>
        <w:rPr>
          <w:rFonts w:cstheme="minorHAnsi"/>
          <w:sz w:val="22"/>
          <w:szCs w:val="22"/>
          <w:lang w:val="fr-FR"/>
        </w:rPr>
      </w:pPr>
    </w:p>
    <w:p w:rsidR="00C03739" w:rsidRDefault="00C03739" w:rsidP="00536568">
      <w:pPr>
        <w:spacing w:line="360" w:lineRule="auto"/>
        <w:jc w:val="both"/>
        <w:rPr>
          <w:rFonts w:cstheme="minorHAnsi"/>
          <w:sz w:val="22"/>
          <w:szCs w:val="22"/>
          <w:lang w:val="fr-FR"/>
        </w:rPr>
      </w:pPr>
    </w:p>
    <w:p w:rsidR="000D2D67" w:rsidRDefault="000D2D67" w:rsidP="00C723A9">
      <w:pPr>
        <w:pStyle w:val="Lgende"/>
        <w:keepNext/>
        <w:jc w:val="center"/>
        <w:outlineLvl w:val="1"/>
      </w:pPr>
      <w:bookmarkStart w:id="60" w:name="_Toc189240329"/>
      <w:r>
        <w:t xml:space="preserve">Tableau </w:t>
      </w:r>
      <w:fldSimple w:instr=" SEQ Tableau \* ARABIC ">
        <w:r w:rsidR="00A04A7B">
          <w:rPr>
            <w:noProof/>
          </w:rPr>
          <w:t>9</w:t>
        </w:r>
      </w:fldSimple>
      <w:r>
        <w:rPr>
          <w:lang w:val="fr-FR"/>
        </w:rPr>
        <w:t xml:space="preserve"> : </w:t>
      </w:r>
      <w:r w:rsidRPr="00045C8C">
        <w:rPr>
          <w:lang w:val="fr-FR"/>
        </w:rPr>
        <w:t>Temps des crises pour le patients CHB-</w:t>
      </w:r>
      <w:r>
        <w:rPr>
          <w:lang w:val="fr-FR"/>
        </w:rPr>
        <w:t>10.</w:t>
      </w:r>
      <w:bookmarkEnd w:id="60"/>
    </w:p>
    <w:tbl>
      <w:tblPr>
        <w:tblStyle w:val="Tableausimple2"/>
        <w:tblW w:w="0" w:type="auto"/>
        <w:tblLook w:val="04A0" w:firstRow="1" w:lastRow="0" w:firstColumn="1" w:lastColumn="0" w:noHBand="0" w:noVBand="1"/>
      </w:tblPr>
      <w:tblGrid>
        <w:gridCol w:w="3068"/>
        <w:gridCol w:w="3069"/>
        <w:gridCol w:w="3069"/>
      </w:tblGrid>
      <w:tr w:rsidR="00B97070" w:rsidTr="00B97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B97070" w:rsidRDefault="00B97070" w:rsidP="00536568">
            <w:pPr>
              <w:spacing w:line="360" w:lineRule="auto"/>
              <w:jc w:val="both"/>
              <w:rPr>
                <w:rFonts w:cstheme="minorHAnsi"/>
                <w:sz w:val="22"/>
                <w:szCs w:val="22"/>
                <w:lang w:val="fr-FR"/>
              </w:rPr>
            </w:pPr>
            <w:r>
              <w:rPr>
                <w:rFonts w:cstheme="minorHAnsi"/>
                <w:sz w:val="22"/>
                <w:szCs w:val="22"/>
                <w:lang w:val="fr-FR"/>
              </w:rPr>
              <w:t xml:space="preserve">Nom du fichier </w:t>
            </w:r>
          </w:p>
        </w:tc>
        <w:tc>
          <w:tcPr>
            <w:tcW w:w="3069" w:type="dxa"/>
          </w:tcPr>
          <w:p w:rsidR="00B97070" w:rsidRDefault="00B97070"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Durée totale (s)</w:t>
            </w:r>
          </w:p>
        </w:tc>
        <w:tc>
          <w:tcPr>
            <w:tcW w:w="3069" w:type="dxa"/>
          </w:tcPr>
          <w:p w:rsidR="00B97070" w:rsidRDefault="00B97070"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la crise (s)</w:t>
            </w:r>
          </w:p>
        </w:tc>
      </w:tr>
      <w:tr w:rsidR="00B97070" w:rsidTr="00B97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w:t>
            </w:r>
            <w:r w:rsidRPr="00F4187A">
              <w:rPr>
                <w:rFonts w:cstheme="minorHAnsi"/>
                <w:sz w:val="22"/>
                <w:szCs w:val="22"/>
                <w:lang w:val="fr-FR"/>
              </w:rPr>
              <w:t>12.edf</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6313</w:t>
            </w:r>
          </w:p>
        </w:tc>
      </w:tr>
      <w:tr w:rsidR="00B97070" w:rsidTr="00B97070">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_20</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6888</w:t>
            </w:r>
          </w:p>
        </w:tc>
      </w:tr>
      <w:tr w:rsidR="00B97070" w:rsidTr="00B97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w:t>
            </w:r>
            <w:r w:rsidRPr="00F4187A">
              <w:rPr>
                <w:rFonts w:cstheme="minorHAnsi"/>
                <w:sz w:val="22"/>
                <w:szCs w:val="22"/>
                <w:lang w:val="fr-FR"/>
              </w:rPr>
              <w:t>2</w:t>
            </w:r>
            <w:r>
              <w:rPr>
                <w:rFonts w:cstheme="minorHAnsi"/>
                <w:sz w:val="22"/>
                <w:szCs w:val="22"/>
                <w:lang w:val="fr-FR"/>
              </w:rPr>
              <w:t>7</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2382</w:t>
            </w:r>
          </w:p>
        </w:tc>
      </w:tr>
      <w:tr w:rsidR="00B97070" w:rsidTr="00B97070">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_30</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3021</w:t>
            </w:r>
          </w:p>
        </w:tc>
      </w:tr>
      <w:tr w:rsidR="00B97070" w:rsidTr="00B97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_31</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3801</w:t>
            </w:r>
          </w:p>
        </w:tc>
      </w:tr>
      <w:tr w:rsidR="00B97070" w:rsidTr="00B97070">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_38</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4618</w:t>
            </w:r>
          </w:p>
        </w:tc>
      </w:tr>
      <w:tr w:rsidR="00B97070" w:rsidTr="00B97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B97070" w:rsidRDefault="00F4187A" w:rsidP="00536568">
            <w:pPr>
              <w:spacing w:line="360" w:lineRule="auto"/>
              <w:jc w:val="both"/>
              <w:rPr>
                <w:rFonts w:cstheme="minorHAnsi"/>
                <w:sz w:val="22"/>
                <w:szCs w:val="22"/>
                <w:lang w:val="fr-FR"/>
              </w:rPr>
            </w:pPr>
            <w:r w:rsidRPr="00F4187A">
              <w:rPr>
                <w:rFonts w:cstheme="minorHAnsi"/>
                <w:sz w:val="22"/>
                <w:szCs w:val="22"/>
                <w:lang w:val="fr-FR"/>
              </w:rPr>
              <w:t>chb10</w:t>
            </w:r>
            <w:r>
              <w:rPr>
                <w:rFonts w:cstheme="minorHAnsi"/>
                <w:sz w:val="22"/>
                <w:szCs w:val="22"/>
                <w:lang w:val="fr-FR"/>
              </w:rPr>
              <w:t>_89</w:t>
            </w:r>
            <w:r w:rsidRPr="00F4187A">
              <w:rPr>
                <w:rFonts w:cstheme="minorHAnsi"/>
                <w:sz w:val="22"/>
                <w:szCs w:val="22"/>
                <w:lang w:val="fr-FR"/>
              </w:rPr>
              <w:t>.edf</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7200</w:t>
            </w:r>
          </w:p>
        </w:tc>
        <w:tc>
          <w:tcPr>
            <w:tcW w:w="3069" w:type="dxa"/>
          </w:tcPr>
          <w:p w:rsidR="00B97070" w:rsidRDefault="00F4187A"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1383</w:t>
            </w:r>
          </w:p>
        </w:tc>
      </w:tr>
    </w:tbl>
    <w:p w:rsidR="00C03739" w:rsidRDefault="00C03739"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0D2D67" w:rsidRDefault="000D2D67" w:rsidP="00536568">
      <w:pPr>
        <w:spacing w:line="360" w:lineRule="auto"/>
        <w:jc w:val="both"/>
        <w:rPr>
          <w:rFonts w:cstheme="minorHAnsi"/>
          <w:sz w:val="22"/>
          <w:szCs w:val="22"/>
          <w:lang w:val="fr-FR"/>
        </w:rPr>
      </w:pPr>
    </w:p>
    <w:p w:rsidR="00A04A7B" w:rsidRDefault="00A04A7B" w:rsidP="00C723A9">
      <w:pPr>
        <w:pStyle w:val="Lgende"/>
        <w:keepNext/>
        <w:jc w:val="center"/>
        <w:outlineLvl w:val="1"/>
      </w:pPr>
      <w:bookmarkStart w:id="61" w:name="_Toc189240330"/>
      <w:r>
        <w:lastRenderedPageBreak/>
        <w:t xml:space="preserve">Tableau </w:t>
      </w:r>
      <w:fldSimple w:instr=" SEQ Tableau \* ARABIC ">
        <w:r>
          <w:rPr>
            <w:noProof/>
          </w:rPr>
          <w:t>10</w:t>
        </w:r>
      </w:fldSimple>
      <w:r>
        <w:rPr>
          <w:lang w:val="fr-FR"/>
        </w:rPr>
        <w:t xml:space="preserve"> : Sets d'entraînement e de test (1)</w:t>
      </w:r>
      <w:bookmarkEnd w:id="61"/>
    </w:p>
    <w:tbl>
      <w:tblPr>
        <w:tblStyle w:val="Tableausimple2"/>
        <w:tblW w:w="0" w:type="auto"/>
        <w:tblLook w:val="04A0" w:firstRow="1" w:lastRow="0" w:firstColumn="1" w:lastColumn="0" w:noHBand="0" w:noVBand="1"/>
      </w:tblPr>
      <w:tblGrid>
        <w:gridCol w:w="817"/>
        <w:gridCol w:w="1813"/>
        <w:gridCol w:w="739"/>
        <w:gridCol w:w="992"/>
        <w:gridCol w:w="1701"/>
        <w:gridCol w:w="1862"/>
        <w:gridCol w:w="1316"/>
      </w:tblGrid>
      <w:tr w:rsidR="00D34D6D" w:rsidTr="00CA7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D34D6D" w:rsidRDefault="00D34D6D" w:rsidP="00536568">
            <w:pPr>
              <w:spacing w:line="360" w:lineRule="auto"/>
              <w:jc w:val="both"/>
              <w:rPr>
                <w:rFonts w:cstheme="minorHAnsi"/>
                <w:sz w:val="22"/>
                <w:szCs w:val="22"/>
                <w:lang w:val="fr-FR"/>
              </w:rPr>
            </w:pPr>
            <w:r>
              <w:rPr>
                <w:rFonts w:cstheme="minorHAnsi"/>
                <w:sz w:val="22"/>
                <w:szCs w:val="22"/>
                <w:lang w:val="fr-FR"/>
              </w:rPr>
              <w:t xml:space="preserve">Cas </w:t>
            </w:r>
          </w:p>
        </w:tc>
        <w:tc>
          <w:tcPr>
            <w:tcW w:w="1813" w:type="dxa"/>
          </w:tcPr>
          <w:p w:rsidR="00D34D6D" w:rsidRDefault="00CA76F9"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ID</w:t>
            </w:r>
            <w:r w:rsidR="00D34D6D">
              <w:rPr>
                <w:rFonts w:cstheme="minorHAnsi"/>
                <w:sz w:val="22"/>
                <w:szCs w:val="22"/>
                <w:lang w:val="fr-FR"/>
              </w:rPr>
              <w:t xml:space="preserve"> </w:t>
            </w:r>
          </w:p>
        </w:tc>
        <w:tc>
          <w:tcPr>
            <w:tcW w:w="739" w:type="dxa"/>
          </w:tcPr>
          <w:p w:rsidR="00D34D6D" w:rsidRDefault="00D34D6D"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Set</w:t>
            </w:r>
          </w:p>
        </w:tc>
        <w:tc>
          <w:tcPr>
            <w:tcW w:w="992" w:type="dxa"/>
          </w:tcPr>
          <w:p w:rsidR="00D34D6D" w:rsidRDefault="00CA76F9"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Classe</w:t>
            </w:r>
          </w:p>
        </w:tc>
        <w:tc>
          <w:tcPr>
            <w:tcW w:w="1701" w:type="dxa"/>
          </w:tcPr>
          <w:p w:rsidR="00D34D6D" w:rsidRDefault="00CA76F9"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crise</w:t>
            </w:r>
          </w:p>
        </w:tc>
        <w:tc>
          <w:tcPr>
            <w:tcW w:w="1862" w:type="dxa"/>
          </w:tcPr>
          <w:p w:rsidR="00D34D6D" w:rsidRDefault="00CA76F9"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l’</w:t>
            </w:r>
            <w:proofErr w:type="spellStart"/>
            <w:r>
              <w:rPr>
                <w:rFonts w:cstheme="minorHAnsi"/>
                <w:sz w:val="22"/>
                <w:szCs w:val="22"/>
                <w:lang w:val="fr-FR"/>
              </w:rPr>
              <w:t>epoch</w:t>
            </w:r>
            <w:proofErr w:type="spellEnd"/>
          </w:p>
        </w:tc>
        <w:tc>
          <w:tcPr>
            <w:tcW w:w="1316" w:type="dxa"/>
          </w:tcPr>
          <w:p w:rsidR="00D34D6D" w:rsidRDefault="00CA76F9" w:rsidP="00536568">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Fin de l’</w:t>
            </w:r>
            <w:proofErr w:type="spellStart"/>
            <w:r>
              <w:rPr>
                <w:rFonts w:cstheme="minorHAnsi"/>
                <w:sz w:val="22"/>
                <w:szCs w:val="22"/>
                <w:lang w:val="fr-FR"/>
              </w:rPr>
              <w:t>epoch</w:t>
            </w:r>
            <w:proofErr w:type="spellEnd"/>
          </w:p>
        </w:tc>
      </w:tr>
      <w:tr w:rsidR="00D34D6D"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w:t>
            </w:r>
            <w:r w:rsidRPr="00CA76F9">
              <w:rPr>
                <w:rFonts w:cstheme="minorHAnsi"/>
                <w:sz w:val="22"/>
                <w:szCs w:val="22"/>
                <w:lang w:val="fr-FR"/>
              </w:rPr>
              <w:t>03.edf</w:t>
            </w:r>
          </w:p>
        </w:tc>
        <w:tc>
          <w:tcPr>
            <w:tcW w:w="739"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2996</w:t>
            </w:r>
          </w:p>
        </w:tc>
        <w:tc>
          <w:tcPr>
            <w:tcW w:w="186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2095</w:t>
            </w:r>
          </w:p>
        </w:tc>
        <w:tc>
          <w:tcPr>
            <w:tcW w:w="1316"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2995</w:t>
            </w:r>
          </w:p>
        </w:tc>
      </w:tr>
      <w:tr w:rsidR="00D34D6D" w:rsidTr="00CA76F9">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w:t>
            </w:r>
            <w:r w:rsidRPr="00CA76F9">
              <w:rPr>
                <w:rFonts w:cstheme="minorHAnsi"/>
                <w:sz w:val="22"/>
                <w:szCs w:val="22"/>
                <w:lang w:val="fr-FR"/>
              </w:rPr>
              <w:t>0</w:t>
            </w:r>
            <w:r>
              <w:rPr>
                <w:rFonts w:cstheme="minorHAnsi"/>
                <w:sz w:val="22"/>
                <w:szCs w:val="22"/>
                <w:lang w:val="fr-FR"/>
              </w:rPr>
              <w:t>4</w:t>
            </w:r>
            <w:r w:rsidRPr="00CA76F9">
              <w:rPr>
                <w:rFonts w:cstheme="minorHAnsi"/>
                <w:sz w:val="22"/>
                <w:szCs w:val="22"/>
                <w:lang w:val="fr-FR"/>
              </w:rPr>
              <w:t>.edf</w:t>
            </w:r>
          </w:p>
        </w:tc>
        <w:tc>
          <w:tcPr>
            <w:tcW w:w="739"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1467</w:t>
            </w:r>
          </w:p>
        </w:tc>
        <w:tc>
          <w:tcPr>
            <w:tcW w:w="186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566</w:t>
            </w:r>
          </w:p>
        </w:tc>
        <w:tc>
          <w:tcPr>
            <w:tcW w:w="1316"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1466</w:t>
            </w:r>
          </w:p>
        </w:tc>
      </w:tr>
      <w:tr w:rsidR="00D34D6D"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_15</w:t>
            </w:r>
            <w:r w:rsidRPr="00CA76F9">
              <w:rPr>
                <w:rFonts w:cstheme="minorHAnsi"/>
                <w:sz w:val="22"/>
                <w:szCs w:val="22"/>
                <w:lang w:val="fr-FR"/>
              </w:rPr>
              <w:t>.edf</w:t>
            </w:r>
          </w:p>
        </w:tc>
        <w:tc>
          <w:tcPr>
            <w:tcW w:w="739"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1732</w:t>
            </w:r>
          </w:p>
        </w:tc>
        <w:tc>
          <w:tcPr>
            <w:tcW w:w="186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831</w:t>
            </w:r>
          </w:p>
        </w:tc>
        <w:tc>
          <w:tcPr>
            <w:tcW w:w="1316"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1731</w:t>
            </w:r>
          </w:p>
        </w:tc>
      </w:tr>
      <w:tr w:rsidR="00D34D6D" w:rsidTr="00CA76F9">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_16</w:t>
            </w:r>
            <w:r w:rsidRPr="00CA76F9">
              <w:rPr>
                <w:rFonts w:cstheme="minorHAnsi"/>
                <w:sz w:val="22"/>
                <w:szCs w:val="22"/>
                <w:lang w:val="fr-FR"/>
              </w:rPr>
              <w:t>.edf</w:t>
            </w:r>
          </w:p>
        </w:tc>
        <w:tc>
          <w:tcPr>
            <w:tcW w:w="739"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1015</w:t>
            </w:r>
          </w:p>
        </w:tc>
        <w:tc>
          <w:tcPr>
            <w:tcW w:w="186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114</w:t>
            </w:r>
          </w:p>
        </w:tc>
        <w:tc>
          <w:tcPr>
            <w:tcW w:w="1316"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1014</w:t>
            </w:r>
          </w:p>
        </w:tc>
      </w:tr>
      <w:tr w:rsidR="00D34D6D"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_18</w:t>
            </w:r>
            <w:r w:rsidRPr="00CA76F9">
              <w:rPr>
                <w:rFonts w:cstheme="minorHAnsi"/>
                <w:sz w:val="22"/>
                <w:szCs w:val="22"/>
                <w:lang w:val="fr-FR"/>
              </w:rPr>
              <w:t>.edf</w:t>
            </w:r>
          </w:p>
        </w:tc>
        <w:tc>
          <w:tcPr>
            <w:tcW w:w="739"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1720</w:t>
            </w:r>
          </w:p>
        </w:tc>
        <w:tc>
          <w:tcPr>
            <w:tcW w:w="186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819</w:t>
            </w:r>
          </w:p>
        </w:tc>
        <w:tc>
          <w:tcPr>
            <w:tcW w:w="1316"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1719</w:t>
            </w:r>
          </w:p>
        </w:tc>
      </w:tr>
      <w:tr w:rsidR="00D34D6D" w:rsidTr="00CA76F9">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Chb01</w:t>
            </w:r>
          </w:p>
        </w:tc>
        <w:tc>
          <w:tcPr>
            <w:tcW w:w="1813" w:type="dxa"/>
          </w:tcPr>
          <w:p w:rsidR="00D34D6D" w:rsidRDefault="00CA76F9"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gramStart"/>
            <w:r w:rsidRPr="00CA76F9">
              <w:rPr>
                <w:rFonts w:cstheme="minorHAnsi"/>
                <w:sz w:val="22"/>
                <w:szCs w:val="22"/>
                <w:lang w:val="fr-FR"/>
              </w:rPr>
              <w:t>chb</w:t>
            </w:r>
            <w:proofErr w:type="gramEnd"/>
            <w:r w:rsidRPr="00CA76F9">
              <w:rPr>
                <w:rFonts w:cstheme="minorHAnsi"/>
                <w:sz w:val="22"/>
                <w:szCs w:val="22"/>
                <w:lang w:val="fr-FR"/>
              </w:rPr>
              <w:t>01</w:t>
            </w:r>
            <w:r>
              <w:rPr>
                <w:rFonts w:cstheme="minorHAnsi"/>
                <w:sz w:val="22"/>
                <w:szCs w:val="22"/>
                <w:lang w:val="fr-FR"/>
              </w:rPr>
              <w:t>_</w:t>
            </w:r>
            <w:r w:rsidRPr="00CA76F9">
              <w:rPr>
                <w:rFonts w:cstheme="minorHAnsi"/>
                <w:sz w:val="22"/>
                <w:szCs w:val="22"/>
                <w:lang w:val="fr-FR"/>
              </w:rPr>
              <w:t xml:space="preserve"> 03.edf</w:t>
            </w:r>
          </w:p>
        </w:tc>
        <w:tc>
          <w:tcPr>
            <w:tcW w:w="739"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1862</w:t>
            </w:r>
          </w:p>
        </w:tc>
        <w:tc>
          <w:tcPr>
            <w:tcW w:w="1862"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961</w:t>
            </w:r>
          </w:p>
        </w:tc>
        <w:tc>
          <w:tcPr>
            <w:tcW w:w="1316" w:type="dxa"/>
          </w:tcPr>
          <w:p w:rsidR="00D34D6D"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1861</w:t>
            </w:r>
          </w:p>
        </w:tc>
      </w:tr>
      <w:tr w:rsidR="00CA76F9"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CA76F9" w:rsidRDefault="00CA76F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w:t>
            </w:r>
            <w:r w:rsidRPr="00CA76F9">
              <w:rPr>
                <w:rFonts w:cstheme="minorHAnsi"/>
                <w:sz w:val="22"/>
                <w:szCs w:val="22"/>
                <w:lang w:val="fr-FR"/>
              </w:rPr>
              <w:t>01.edf</w:t>
            </w:r>
          </w:p>
        </w:tc>
        <w:tc>
          <w:tcPr>
            <w:tcW w:w="739"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1724</w:t>
            </w:r>
          </w:p>
        </w:tc>
        <w:tc>
          <w:tcPr>
            <w:tcW w:w="186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823</w:t>
            </w:r>
          </w:p>
        </w:tc>
        <w:tc>
          <w:tcPr>
            <w:tcW w:w="1316"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1723</w:t>
            </w:r>
          </w:p>
        </w:tc>
      </w:tr>
      <w:tr w:rsidR="00CA76F9" w:rsidTr="00CA76F9">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CA76F9" w:rsidRDefault="00CA76F9"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w:t>
            </w:r>
            <w:r w:rsidRPr="00CA76F9">
              <w:rPr>
                <w:rFonts w:cstheme="minorHAnsi"/>
                <w:sz w:val="22"/>
                <w:szCs w:val="22"/>
                <w:lang w:val="fr-FR"/>
              </w:rPr>
              <w:t>01.edf</w:t>
            </w:r>
          </w:p>
        </w:tc>
        <w:tc>
          <w:tcPr>
            <w:tcW w:w="739"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7461</w:t>
            </w:r>
          </w:p>
        </w:tc>
        <w:tc>
          <w:tcPr>
            <w:tcW w:w="186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6560</w:t>
            </w:r>
          </w:p>
        </w:tc>
        <w:tc>
          <w:tcPr>
            <w:tcW w:w="1316"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7460</w:t>
            </w:r>
          </w:p>
        </w:tc>
      </w:tr>
      <w:tr w:rsidR="00CA76F9"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CA76F9" w:rsidRDefault="00CA76F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w:t>
            </w:r>
            <w:r w:rsidRPr="00CA76F9">
              <w:rPr>
                <w:rFonts w:cstheme="minorHAnsi"/>
                <w:sz w:val="22"/>
                <w:szCs w:val="22"/>
                <w:lang w:val="fr-FR"/>
              </w:rPr>
              <w:t>01.edf</w:t>
            </w:r>
          </w:p>
        </w:tc>
        <w:tc>
          <w:tcPr>
            <w:tcW w:w="739"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13525</w:t>
            </w:r>
          </w:p>
        </w:tc>
        <w:tc>
          <w:tcPr>
            <w:tcW w:w="186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12624</w:t>
            </w:r>
          </w:p>
        </w:tc>
        <w:tc>
          <w:tcPr>
            <w:tcW w:w="1316"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13524</w:t>
            </w:r>
          </w:p>
        </w:tc>
      </w:tr>
      <w:tr w:rsidR="00CA76F9" w:rsidTr="00CA76F9">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_09</w:t>
            </w:r>
            <w:r w:rsidRPr="00CA76F9">
              <w:rPr>
                <w:rFonts w:cstheme="minorHAnsi"/>
                <w:sz w:val="22"/>
                <w:szCs w:val="22"/>
                <w:lang w:val="fr-FR"/>
              </w:rPr>
              <w:t>.edf</w:t>
            </w:r>
          </w:p>
        </w:tc>
        <w:tc>
          <w:tcPr>
            <w:tcW w:w="739"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12500</w:t>
            </w:r>
          </w:p>
        </w:tc>
        <w:tc>
          <w:tcPr>
            <w:tcW w:w="186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11599</w:t>
            </w:r>
          </w:p>
        </w:tc>
        <w:tc>
          <w:tcPr>
            <w:tcW w:w="1316" w:type="dxa"/>
          </w:tcPr>
          <w:p w:rsidR="00CA76F9" w:rsidRDefault="00304F59" w:rsidP="00304F59">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304F59">
              <w:rPr>
                <w:rFonts w:cstheme="minorHAnsi"/>
                <w:sz w:val="22"/>
                <w:szCs w:val="22"/>
                <w:lang w:val="fr-FR"/>
              </w:rPr>
              <w:t>12499</w:t>
            </w:r>
          </w:p>
        </w:tc>
      </w:tr>
      <w:tr w:rsidR="00D34D6D"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D34D6D"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w:t>
            </w:r>
            <w:r w:rsidRPr="00CA76F9">
              <w:rPr>
                <w:rFonts w:cstheme="minorHAnsi"/>
                <w:sz w:val="22"/>
                <w:szCs w:val="22"/>
                <w:lang w:val="fr-FR"/>
              </w:rPr>
              <w:t>1</w:t>
            </w:r>
            <w:r>
              <w:rPr>
                <w:rFonts w:cstheme="minorHAnsi"/>
                <w:sz w:val="22"/>
                <w:szCs w:val="22"/>
                <w:lang w:val="fr-FR"/>
              </w:rPr>
              <w:t>0</w:t>
            </w:r>
            <w:r w:rsidRPr="00CA76F9">
              <w:rPr>
                <w:rFonts w:cstheme="minorHAnsi"/>
                <w:sz w:val="22"/>
                <w:szCs w:val="22"/>
                <w:lang w:val="fr-FR"/>
              </w:rPr>
              <w:t>.edf</w:t>
            </w:r>
          </w:p>
        </w:tc>
        <w:tc>
          <w:tcPr>
            <w:tcW w:w="739"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10833</w:t>
            </w:r>
          </w:p>
        </w:tc>
        <w:tc>
          <w:tcPr>
            <w:tcW w:w="1862" w:type="dxa"/>
          </w:tcPr>
          <w:p w:rsidR="00D34D6D"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9932</w:t>
            </w:r>
          </w:p>
        </w:tc>
        <w:tc>
          <w:tcPr>
            <w:tcW w:w="1316" w:type="dxa"/>
          </w:tcPr>
          <w:p w:rsidR="00D34D6D" w:rsidRDefault="00304F59" w:rsidP="00304F59">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304F59">
              <w:rPr>
                <w:rFonts w:cstheme="minorHAnsi"/>
                <w:sz w:val="22"/>
                <w:szCs w:val="22"/>
                <w:lang w:val="fr-FR"/>
              </w:rPr>
              <w:t>10832</w:t>
            </w:r>
          </w:p>
        </w:tc>
      </w:tr>
      <w:tr w:rsidR="00CA76F9" w:rsidTr="00CA76F9">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Chb06</w:t>
            </w:r>
          </w:p>
        </w:tc>
        <w:tc>
          <w:tcPr>
            <w:tcW w:w="1813"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chb06</w:t>
            </w:r>
            <w:r>
              <w:rPr>
                <w:rFonts w:cstheme="minorHAnsi"/>
                <w:sz w:val="22"/>
                <w:szCs w:val="22"/>
                <w:lang w:val="fr-FR"/>
              </w:rPr>
              <w:t>_</w:t>
            </w:r>
            <w:r w:rsidRPr="00CA76F9">
              <w:rPr>
                <w:rFonts w:cstheme="minorHAnsi"/>
                <w:sz w:val="22"/>
                <w:szCs w:val="22"/>
                <w:lang w:val="fr-FR"/>
              </w:rPr>
              <w:t>1</w:t>
            </w:r>
            <w:r>
              <w:rPr>
                <w:rFonts w:cstheme="minorHAnsi"/>
                <w:sz w:val="22"/>
                <w:szCs w:val="22"/>
                <w:lang w:val="fr-FR"/>
              </w:rPr>
              <w:t>8</w:t>
            </w:r>
            <w:r w:rsidRPr="00CA76F9">
              <w:rPr>
                <w:rFonts w:cstheme="minorHAnsi"/>
                <w:sz w:val="22"/>
                <w:szCs w:val="22"/>
                <w:lang w:val="fr-FR"/>
              </w:rPr>
              <w:t>.edf</w:t>
            </w:r>
          </w:p>
        </w:tc>
        <w:tc>
          <w:tcPr>
            <w:tcW w:w="739"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99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7799</w:t>
            </w:r>
          </w:p>
        </w:tc>
        <w:tc>
          <w:tcPr>
            <w:tcW w:w="1862" w:type="dxa"/>
          </w:tcPr>
          <w:p w:rsidR="00CA76F9" w:rsidRDefault="00CC00CB"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6898</w:t>
            </w:r>
          </w:p>
        </w:tc>
        <w:tc>
          <w:tcPr>
            <w:tcW w:w="1316" w:type="dxa"/>
          </w:tcPr>
          <w:p w:rsidR="00CA76F9" w:rsidRDefault="00304F59" w:rsidP="00536568">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7798</w:t>
            </w:r>
          </w:p>
        </w:tc>
      </w:tr>
      <w:tr w:rsidR="00CA76F9"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A76F9" w:rsidRDefault="00CA76F9" w:rsidP="00536568">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w:t>
            </w:r>
            <w:r w:rsidRPr="00CC00CB">
              <w:rPr>
                <w:rFonts w:cstheme="minorHAnsi"/>
                <w:sz w:val="22"/>
                <w:szCs w:val="22"/>
                <w:lang w:val="fr-FR"/>
              </w:rPr>
              <w:t>12.edf</w:t>
            </w:r>
          </w:p>
        </w:tc>
        <w:tc>
          <w:tcPr>
            <w:tcW w:w="739"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6313</w:t>
            </w:r>
          </w:p>
        </w:tc>
        <w:tc>
          <w:tcPr>
            <w:tcW w:w="1862" w:type="dxa"/>
          </w:tcPr>
          <w:p w:rsidR="00CA76F9" w:rsidRDefault="00CC00CB"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5412</w:t>
            </w:r>
          </w:p>
        </w:tc>
        <w:tc>
          <w:tcPr>
            <w:tcW w:w="1316" w:type="dxa"/>
          </w:tcPr>
          <w:p w:rsidR="00CA76F9" w:rsidRDefault="00304F59" w:rsidP="00536568">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6312</w:t>
            </w:r>
          </w:p>
        </w:tc>
      </w:tr>
      <w:tr w:rsidR="00CC00CB" w:rsidTr="00CA76F9">
        <w:tc>
          <w:tcPr>
            <w:cnfStyle w:val="001000000000" w:firstRow="0" w:lastRow="0" w:firstColumn="1" w:lastColumn="0" w:oddVBand="0" w:evenVBand="0" w:oddHBand="0" w:evenHBand="0" w:firstRowFirstColumn="0" w:firstRowLastColumn="0" w:lastRowFirstColumn="0" w:lastRowLastColumn="0"/>
            <w:tcW w:w="817" w:type="dxa"/>
          </w:tcPr>
          <w:p w:rsidR="00CC00CB" w:rsidRDefault="00CC00CB" w:rsidP="00CC00CB">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_20</w:t>
            </w:r>
            <w:r w:rsidRPr="00CC00CB">
              <w:rPr>
                <w:rFonts w:cstheme="minorHAnsi"/>
                <w:sz w:val="22"/>
                <w:szCs w:val="22"/>
                <w:lang w:val="fr-FR"/>
              </w:rPr>
              <w:t>.edf</w:t>
            </w:r>
          </w:p>
        </w:tc>
        <w:tc>
          <w:tcPr>
            <w:tcW w:w="739"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6888</w:t>
            </w:r>
          </w:p>
        </w:tc>
        <w:tc>
          <w:tcPr>
            <w:tcW w:w="1862"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5987</w:t>
            </w:r>
          </w:p>
        </w:tc>
        <w:tc>
          <w:tcPr>
            <w:tcW w:w="1316"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6887</w:t>
            </w:r>
          </w:p>
        </w:tc>
      </w:tr>
      <w:tr w:rsidR="00CC00CB"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C00CB" w:rsidRDefault="00CC00CB" w:rsidP="00CC00CB">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_27</w:t>
            </w:r>
            <w:r w:rsidRPr="00CC00CB">
              <w:rPr>
                <w:rFonts w:cstheme="minorHAnsi"/>
                <w:sz w:val="22"/>
                <w:szCs w:val="22"/>
                <w:lang w:val="fr-FR"/>
              </w:rPr>
              <w:t>.edf</w:t>
            </w:r>
          </w:p>
        </w:tc>
        <w:tc>
          <w:tcPr>
            <w:tcW w:w="739"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992"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2382</w:t>
            </w:r>
          </w:p>
        </w:tc>
        <w:tc>
          <w:tcPr>
            <w:tcW w:w="1862" w:type="dxa"/>
          </w:tcPr>
          <w:p w:rsidR="00CC00CB" w:rsidRDefault="00304F59"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1481</w:t>
            </w:r>
          </w:p>
        </w:tc>
        <w:tc>
          <w:tcPr>
            <w:tcW w:w="1316" w:type="dxa"/>
          </w:tcPr>
          <w:p w:rsidR="00CC00CB" w:rsidRDefault="00304F59"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2381</w:t>
            </w:r>
          </w:p>
        </w:tc>
      </w:tr>
      <w:tr w:rsidR="00CC00CB" w:rsidTr="00CA76F9">
        <w:tc>
          <w:tcPr>
            <w:cnfStyle w:val="001000000000" w:firstRow="0" w:lastRow="0" w:firstColumn="1" w:lastColumn="0" w:oddVBand="0" w:evenVBand="0" w:oddHBand="0" w:evenHBand="0" w:firstRowFirstColumn="0" w:firstRowLastColumn="0" w:lastRowFirstColumn="0" w:lastRowLastColumn="0"/>
            <w:tcW w:w="817" w:type="dxa"/>
          </w:tcPr>
          <w:p w:rsidR="00CC00CB" w:rsidRDefault="00CC00CB" w:rsidP="00CC00CB">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_30</w:t>
            </w:r>
            <w:r w:rsidRPr="00CC00CB">
              <w:rPr>
                <w:rFonts w:cstheme="minorHAnsi"/>
                <w:sz w:val="22"/>
                <w:szCs w:val="22"/>
                <w:lang w:val="fr-FR"/>
              </w:rPr>
              <w:t>.edf</w:t>
            </w:r>
          </w:p>
        </w:tc>
        <w:tc>
          <w:tcPr>
            <w:tcW w:w="739"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Set</w:t>
            </w:r>
          </w:p>
        </w:tc>
        <w:tc>
          <w:tcPr>
            <w:tcW w:w="992"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3021</w:t>
            </w:r>
          </w:p>
        </w:tc>
        <w:tc>
          <w:tcPr>
            <w:tcW w:w="1862"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2120</w:t>
            </w:r>
          </w:p>
        </w:tc>
        <w:tc>
          <w:tcPr>
            <w:tcW w:w="1316"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3020</w:t>
            </w:r>
          </w:p>
        </w:tc>
      </w:tr>
      <w:tr w:rsidR="00CC00CB" w:rsidTr="00CA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C00CB" w:rsidRDefault="00CC00CB" w:rsidP="00CC00CB">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_31</w:t>
            </w:r>
            <w:r w:rsidRPr="00CC00CB">
              <w:rPr>
                <w:rFonts w:cstheme="minorHAnsi"/>
                <w:sz w:val="22"/>
                <w:szCs w:val="22"/>
                <w:lang w:val="fr-FR"/>
              </w:rPr>
              <w:t>.edf</w:t>
            </w:r>
          </w:p>
        </w:tc>
        <w:tc>
          <w:tcPr>
            <w:tcW w:w="739"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Set</w:t>
            </w:r>
          </w:p>
        </w:tc>
        <w:tc>
          <w:tcPr>
            <w:tcW w:w="992"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C00CB" w:rsidRDefault="00CC00CB"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3801</w:t>
            </w:r>
          </w:p>
        </w:tc>
        <w:tc>
          <w:tcPr>
            <w:tcW w:w="1862" w:type="dxa"/>
          </w:tcPr>
          <w:p w:rsidR="00CC00CB" w:rsidRDefault="00304F59"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2900</w:t>
            </w:r>
          </w:p>
        </w:tc>
        <w:tc>
          <w:tcPr>
            <w:tcW w:w="1316" w:type="dxa"/>
          </w:tcPr>
          <w:p w:rsidR="00CC00CB" w:rsidRDefault="00304F59" w:rsidP="00CC00C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3800</w:t>
            </w:r>
          </w:p>
        </w:tc>
      </w:tr>
      <w:tr w:rsidR="00CC00CB" w:rsidTr="00CA76F9">
        <w:tc>
          <w:tcPr>
            <w:cnfStyle w:val="001000000000" w:firstRow="0" w:lastRow="0" w:firstColumn="1" w:lastColumn="0" w:oddVBand="0" w:evenVBand="0" w:oddHBand="0" w:evenHBand="0" w:firstRowFirstColumn="0" w:firstRowLastColumn="0" w:lastRowFirstColumn="0" w:lastRowLastColumn="0"/>
            <w:tcW w:w="817" w:type="dxa"/>
          </w:tcPr>
          <w:p w:rsidR="00CC00CB" w:rsidRDefault="00CC00CB" w:rsidP="00CC00CB">
            <w:pPr>
              <w:spacing w:line="360" w:lineRule="auto"/>
              <w:jc w:val="both"/>
              <w:rPr>
                <w:rFonts w:cstheme="minorHAnsi"/>
                <w:sz w:val="22"/>
                <w:szCs w:val="22"/>
                <w:lang w:val="fr-FR"/>
              </w:rPr>
            </w:pPr>
            <w:r>
              <w:rPr>
                <w:rFonts w:cstheme="minorHAnsi"/>
                <w:sz w:val="22"/>
                <w:szCs w:val="22"/>
                <w:lang w:val="fr-FR"/>
              </w:rPr>
              <w:t>Chb10</w:t>
            </w:r>
          </w:p>
        </w:tc>
        <w:tc>
          <w:tcPr>
            <w:tcW w:w="1813"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chb10</w:t>
            </w:r>
            <w:r>
              <w:rPr>
                <w:rFonts w:cstheme="minorHAnsi"/>
                <w:sz w:val="22"/>
                <w:szCs w:val="22"/>
                <w:lang w:val="fr-FR"/>
              </w:rPr>
              <w:t>_38</w:t>
            </w:r>
            <w:r w:rsidRPr="00CC00CB">
              <w:rPr>
                <w:rFonts w:cstheme="minorHAnsi"/>
                <w:sz w:val="22"/>
                <w:szCs w:val="22"/>
                <w:lang w:val="fr-FR"/>
              </w:rPr>
              <w:t>.edf</w:t>
            </w:r>
          </w:p>
        </w:tc>
        <w:tc>
          <w:tcPr>
            <w:tcW w:w="739"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Set</w:t>
            </w:r>
          </w:p>
        </w:tc>
        <w:tc>
          <w:tcPr>
            <w:tcW w:w="992"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Preictal</w:t>
            </w:r>
            <w:proofErr w:type="spellEnd"/>
          </w:p>
        </w:tc>
        <w:tc>
          <w:tcPr>
            <w:tcW w:w="1701" w:type="dxa"/>
          </w:tcPr>
          <w:p w:rsidR="00CC00CB" w:rsidRDefault="00CC00CB"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4618</w:t>
            </w:r>
          </w:p>
        </w:tc>
        <w:tc>
          <w:tcPr>
            <w:tcW w:w="1862"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3717</w:t>
            </w:r>
          </w:p>
        </w:tc>
        <w:tc>
          <w:tcPr>
            <w:tcW w:w="1316" w:type="dxa"/>
          </w:tcPr>
          <w:p w:rsidR="00CC00CB" w:rsidRDefault="00304F59" w:rsidP="00CC00C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4617</w:t>
            </w:r>
          </w:p>
        </w:tc>
      </w:tr>
    </w:tbl>
    <w:p w:rsidR="000D2D67" w:rsidRDefault="000D2D67"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D66A12" w:rsidRDefault="00D66A12" w:rsidP="00536568">
      <w:pPr>
        <w:spacing w:line="360" w:lineRule="auto"/>
        <w:jc w:val="both"/>
        <w:rPr>
          <w:rFonts w:cstheme="minorHAnsi"/>
          <w:sz w:val="22"/>
          <w:szCs w:val="22"/>
          <w:lang w:val="fr-FR"/>
        </w:rPr>
      </w:pPr>
    </w:p>
    <w:p w:rsidR="00A04A7B" w:rsidRDefault="00A04A7B" w:rsidP="00C723A9">
      <w:pPr>
        <w:pStyle w:val="Lgende"/>
        <w:keepNext/>
        <w:jc w:val="center"/>
        <w:outlineLvl w:val="1"/>
      </w:pPr>
      <w:bookmarkStart w:id="62" w:name="_Toc189240331"/>
      <w:r>
        <w:t xml:space="preserve">Tableau </w:t>
      </w:r>
      <w:fldSimple w:instr=" SEQ Tableau \* ARABIC ">
        <w:r>
          <w:rPr>
            <w:noProof/>
          </w:rPr>
          <w:t>11</w:t>
        </w:r>
      </w:fldSimple>
      <w:r>
        <w:rPr>
          <w:lang w:val="fr-FR"/>
        </w:rPr>
        <w:t xml:space="preserve"> : </w:t>
      </w:r>
      <w:r w:rsidRPr="00023997">
        <w:rPr>
          <w:lang w:val="fr-FR"/>
        </w:rPr>
        <w:t xml:space="preserve">Sets d'entraînement e de test </w:t>
      </w:r>
      <w:r>
        <w:rPr>
          <w:lang w:val="fr-FR"/>
        </w:rPr>
        <w:t>(2)</w:t>
      </w:r>
      <w:bookmarkEnd w:id="62"/>
    </w:p>
    <w:tbl>
      <w:tblPr>
        <w:tblStyle w:val="Tableausimple2"/>
        <w:tblW w:w="0" w:type="auto"/>
        <w:tblLook w:val="04A0" w:firstRow="1" w:lastRow="0" w:firstColumn="1" w:lastColumn="0" w:noHBand="0" w:noVBand="1"/>
      </w:tblPr>
      <w:tblGrid>
        <w:gridCol w:w="816"/>
        <w:gridCol w:w="1799"/>
        <w:gridCol w:w="736"/>
        <w:gridCol w:w="1013"/>
        <w:gridCol w:w="1631"/>
        <w:gridCol w:w="1803"/>
        <w:gridCol w:w="188"/>
        <w:gridCol w:w="1296"/>
      </w:tblGrid>
      <w:tr w:rsidR="00F84E4B" w:rsidTr="00A04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 xml:space="preserve">Cas </w:t>
            </w:r>
          </w:p>
        </w:tc>
        <w:tc>
          <w:tcPr>
            <w:tcW w:w="1799" w:type="dxa"/>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 xml:space="preserve">ID </w:t>
            </w:r>
          </w:p>
        </w:tc>
        <w:tc>
          <w:tcPr>
            <w:tcW w:w="736" w:type="dxa"/>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Set</w:t>
            </w:r>
          </w:p>
        </w:tc>
        <w:tc>
          <w:tcPr>
            <w:tcW w:w="1013" w:type="dxa"/>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Classe</w:t>
            </w:r>
          </w:p>
        </w:tc>
        <w:tc>
          <w:tcPr>
            <w:tcW w:w="1631" w:type="dxa"/>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crise</w:t>
            </w:r>
          </w:p>
        </w:tc>
        <w:tc>
          <w:tcPr>
            <w:tcW w:w="1803" w:type="dxa"/>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Début de l’</w:t>
            </w:r>
            <w:proofErr w:type="spellStart"/>
            <w:r>
              <w:rPr>
                <w:rFonts w:cstheme="minorHAnsi"/>
                <w:sz w:val="22"/>
                <w:szCs w:val="22"/>
                <w:lang w:val="fr-FR"/>
              </w:rPr>
              <w:t>epoch</w:t>
            </w:r>
            <w:proofErr w:type="spellEnd"/>
          </w:p>
        </w:tc>
        <w:tc>
          <w:tcPr>
            <w:tcW w:w="1484" w:type="dxa"/>
            <w:gridSpan w:val="2"/>
          </w:tcPr>
          <w:p w:rsidR="00D66A12" w:rsidRDefault="00D66A12" w:rsidP="004A353F">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Fin de l’</w:t>
            </w:r>
            <w:proofErr w:type="spellStart"/>
            <w:r>
              <w:rPr>
                <w:rFonts w:cstheme="minorHAnsi"/>
                <w:sz w:val="22"/>
                <w:szCs w:val="22"/>
                <w:lang w:val="fr-FR"/>
              </w:rPr>
              <w:t>epoch</w:t>
            </w:r>
            <w:proofErr w:type="spellEnd"/>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w:t>
            </w:r>
            <w:r w:rsidRPr="00CA76F9">
              <w:rPr>
                <w:rFonts w:cstheme="minorHAnsi"/>
                <w:sz w:val="22"/>
                <w:szCs w:val="22"/>
                <w:lang w:val="fr-FR"/>
              </w:rPr>
              <w:t>0</w:t>
            </w:r>
            <w:r>
              <w:rPr>
                <w:rFonts w:cstheme="minorHAnsi"/>
                <w:sz w:val="22"/>
                <w:szCs w:val="22"/>
                <w:lang w:val="fr-FR"/>
              </w:rPr>
              <w:t>1</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w:t>
            </w:r>
            <w:r w:rsidRPr="00CA76F9">
              <w:rPr>
                <w:rFonts w:cstheme="minorHAnsi"/>
                <w:sz w:val="22"/>
                <w:szCs w:val="22"/>
                <w:lang w:val="fr-FR"/>
              </w:rPr>
              <w:t>0</w:t>
            </w:r>
            <w:r>
              <w:rPr>
                <w:rFonts w:cstheme="minorHAnsi"/>
                <w:sz w:val="22"/>
                <w:szCs w:val="22"/>
                <w:lang w:val="fr-FR"/>
              </w:rPr>
              <w:t>2</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_05</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_06</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chb01</w:t>
            </w:r>
            <w:r>
              <w:rPr>
                <w:rFonts w:cstheme="minorHAnsi"/>
                <w:sz w:val="22"/>
                <w:szCs w:val="22"/>
                <w:lang w:val="fr-FR"/>
              </w:rPr>
              <w:t>_08</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gramStart"/>
            <w:r w:rsidRPr="00CA76F9">
              <w:rPr>
                <w:rFonts w:cstheme="minorHAnsi"/>
                <w:sz w:val="22"/>
                <w:szCs w:val="22"/>
                <w:lang w:val="fr-FR"/>
              </w:rPr>
              <w:t>chb</w:t>
            </w:r>
            <w:proofErr w:type="gramEnd"/>
            <w:r w:rsidRPr="00CA76F9">
              <w:rPr>
                <w:rFonts w:cstheme="minorHAnsi"/>
                <w:sz w:val="22"/>
                <w:szCs w:val="22"/>
                <w:lang w:val="fr-FR"/>
              </w:rPr>
              <w:t>01</w:t>
            </w:r>
            <w:r>
              <w:rPr>
                <w:rFonts w:cstheme="minorHAnsi"/>
                <w:sz w:val="22"/>
                <w:szCs w:val="22"/>
                <w:lang w:val="fr-FR"/>
              </w:rPr>
              <w:t>_</w:t>
            </w:r>
            <w:r w:rsidRPr="00CA76F9">
              <w:rPr>
                <w:rFonts w:cstheme="minorHAnsi"/>
                <w:sz w:val="22"/>
                <w:szCs w:val="22"/>
                <w:lang w:val="fr-FR"/>
              </w:rPr>
              <w:t xml:space="preserve"> </w:t>
            </w:r>
            <w:r>
              <w:rPr>
                <w:rFonts w:cstheme="minorHAnsi"/>
                <w:sz w:val="22"/>
                <w:szCs w:val="22"/>
                <w:lang w:val="fr-FR"/>
              </w:rPr>
              <w:t>09</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_10</w:t>
            </w:r>
            <w:r w:rsidRPr="00CA76F9">
              <w:rPr>
                <w:rFonts w:cstheme="minorHAnsi"/>
                <w:sz w:val="22"/>
                <w:szCs w:val="22"/>
                <w:lang w:val="fr-FR"/>
              </w:rPr>
              <w:t>.edf</w:t>
            </w:r>
          </w:p>
        </w:tc>
        <w:tc>
          <w:tcPr>
            <w:tcW w:w="736"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_1</w:t>
            </w:r>
            <w:r w:rsidRPr="00CA76F9">
              <w:rPr>
                <w:rFonts w:cstheme="minorHAnsi"/>
                <w:sz w:val="22"/>
                <w:szCs w:val="22"/>
                <w:lang w:val="fr-FR"/>
              </w:rPr>
              <w:t>1.edf</w:t>
            </w:r>
          </w:p>
        </w:tc>
        <w:tc>
          <w:tcPr>
            <w:tcW w:w="736"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w:t>
            </w:r>
            <w:r w:rsidRPr="00CA76F9">
              <w:rPr>
                <w:rFonts w:cstheme="minorHAnsi"/>
                <w:sz w:val="22"/>
                <w:szCs w:val="22"/>
                <w:lang w:val="fr-FR"/>
              </w:rPr>
              <w:t>1</w:t>
            </w:r>
            <w:r>
              <w:rPr>
                <w:rFonts w:cstheme="minorHAnsi"/>
                <w:sz w:val="22"/>
                <w:szCs w:val="22"/>
                <w:lang w:val="fr-FR"/>
              </w:rPr>
              <w:t>2</w:t>
            </w:r>
            <w:r w:rsidRPr="00CA76F9">
              <w:rPr>
                <w:rFonts w:cstheme="minorHAnsi"/>
                <w:sz w:val="22"/>
                <w:szCs w:val="22"/>
                <w:lang w:val="fr-FR"/>
              </w:rPr>
              <w:t>.edf</w:t>
            </w:r>
          </w:p>
        </w:tc>
        <w:tc>
          <w:tcPr>
            <w:tcW w:w="736"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w:t>
            </w:r>
            <w:r w:rsidR="00F84E4B">
              <w:rPr>
                <w:rFonts w:cstheme="minorHAnsi"/>
                <w:sz w:val="22"/>
                <w:szCs w:val="22"/>
                <w:lang w:val="fr-FR"/>
              </w:rPr>
              <w:t>13</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1800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w:t>
            </w:r>
            <w:r w:rsidR="00F84E4B">
              <w:rPr>
                <w:rFonts w:cstheme="minorHAnsi"/>
                <w:sz w:val="22"/>
                <w:szCs w:val="22"/>
                <w:lang w:val="fr-FR"/>
              </w:rPr>
              <w:t>14</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1800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Chb01</w:t>
            </w:r>
          </w:p>
        </w:tc>
        <w:tc>
          <w:tcPr>
            <w:tcW w:w="1799"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A76F9">
              <w:rPr>
                <w:rFonts w:cstheme="minorHAnsi"/>
                <w:sz w:val="22"/>
                <w:szCs w:val="22"/>
                <w:lang w:val="fr-FR"/>
              </w:rPr>
              <w:t>chb0</w:t>
            </w:r>
            <w:r w:rsidR="00F84E4B">
              <w:rPr>
                <w:rFonts w:cstheme="minorHAnsi"/>
                <w:sz w:val="22"/>
                <w:szCs w:val="22"/>
                <w:lang w:val="fr-FR"/>
              </w:rPr>
              <w:t>1</w:t>
            </w:r>
            <w:r>
              <w:rPr>
                <w:rFonts w:cstheme="minorHAnsi"/>
                <w:sz w:val="22"/>
                <w:szCs w:val="22"/>
                <w:lang w:val="fr-FR"/>
              </w:rPr>
              <w:t>_</w:t>
            </w:r>
            <w:r w:rsidRPr="00CA76F9">
              <w:rPr>
                <w:rFonts w:cstheme="minorHAnsi"/>
                <w:sz w:val="22"/>
                <w:szCs w:val="22"/>
                <w:lang w:val="fr-FR"/>
              </w:rPr>
              <w:t>1</w:t>
            </w:r>
            <w:r w:rsidR="00F84E4B">
              <w:rPr>
                <w:rFonts w:cstheme="minorHAnsi"/>
                <w:sz w:val="22"/>
                <w:szCs w:val="22"/>
                <w:lang w:val="fr-FR"/>
              </w:rPr>
              <w:t>7</w:t>
            </w:r>
            <w:r w:rsidRPr="00CA76F9">
              <w:rPr>
                <w:rFonts w:cstheme="minorHAnsi"/>
                <w:sz w:val="22"/>
                <w:szCs w:val="22"/>
                <w:lang w:val="fr-FR"/>
              </w:rPr>
              <w:t>.edf</w:t>
            </w:r>
          </w:p>
        </w:tc>
        <w:tc>
          <w:tcPr>
            <w:tcW w:w="736" w:type="dxa"/>
          </w:tcPr>
          <w:p w:rsidR="00D66A12" w:rsidRDefault="00D66A12"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1800</w:t>
            </w:r>
          </w:p>
        </w:tc>
      </w:tr>
      <w:tr w:rsidR="00D66A12"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w:t>
            </w:r>
            <w:r w:rsidR="00F84E4B">
              <w:rPr>
                <w:rFonts w:cstheme="minorHAnsi"/>
                <w:sz w:val="22"/>
                <w:szCs w:val="22"/>
                <w:lang w:val="fr-FR"/>
              </w:rPr>
              <w:t>01</w:t>
            </w:r>
          </w:p>
        </w:tc>
        <w:tc>
          <w:tcPr>
            <w:tcW w:w="1799"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01</w:t>
            </w:r>
            <w:r w:rsidR="00D66A12">
              <w:rPr>
                <w:rFonts w:cstheme="minorHAnsi"/>
                <w:sz w:val="22"/>
                <w:szCs w:val="22"/>
                <w:lang w:val="fr-FR"/>
              </w:rPr>
              <w:t>_</w:t>
            </w:r>
            <w:r w:rsidR="00D66A12" w:rsidRPr="00CC00CB">
              <w:rPr>
                <w:rFonts w:cstheme="minorHAnsi"/>
                <w:sz w:val="22"/>
                <w:szCs w:val="22"/>
                <w:lang w:val="fr-FR"/>
              </w:rPr>
              <w:t>12.edf</w:t>
            </w:r>
          </w:p>
        </w:tc>
        <w:tc>
          <w:tcPr>
            <w:tcW w:w="736"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w:t>
            </w:r>
            <w:r w:rsidR="00F84E4B">
              <w:rPr>
                <w:rFonts w:cstheme="minorHAnsi"/>
                <w:sz w:val="22"/>
                <w:szCs w:val="22"/>
                <w:lang w:val="fr-FR"/>
              </w:rPr>
              <w:t>06</w:t>
            </w:r>
          </w:p>
        </w:tc>
        <w:tc>
          <w:tcPr>
            <w:tcW w:w="1799"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06</w:t>
            </w:r>
            <w:r w:rsidR="00D66A12">
              <w:rPr>
                <w:rFonts w:cstheme="minorHAnsi"/>
                <w:sz w:val="22"/>
                <w:szCs w:val="22"/>
                <w:lang w:val="fr-FR"/>
              </w:rPr>
              <w:t>_</w:t>
            </w:r>
            <w:r>
              <w:rPr>
                <w:rFonts w:cstheme="minorHAnsi"/>
                <w:sz w:val="22"/>
                <w:szCs w:val="22"/>
                <w:lang w:val="fr-FR"/>
              </w:rPr>
              <w:t>02</w:t>
            </w:r>
            <w:r w:rsidR="00D66A12" w:rsidRPr="00CC00CB">
              <w:rPr>
                <w:rFonts w:cstheme="minorHAnsi"/>
                <w:sz w:val="22"/>
                <w:szCs w:val="22"/>
                <w:lang w:val="fr-FR"/>
              </w:rPr>
              <w:t>.edf</w:t>
            </w:r>
          </w:p>
        </w:tc>
        <w:tc>
          <w:tcPr>
            <w:tcW w:w="736"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w:t>
            </w:r>
            <w:r w:rsidR="00F84E4B">
              <w:rPr>
                <w:rFonts w:cstheme="minorHAnsi"/>
                <w:sz w:val="22"/>
                <w:szCs w:val="22"/>
                <w:lang w:val="fr-FR"/>
              </w:rPr>
              <w:t>06</w:t>
            </w:r>
          </w:p>
        </w:tc>
        <w:tc>
          <w:tcPr>
            <w:tcW w:w="1799"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06</w:t>
            </w:r>
            <w:r w:rsidR="00D66A12">
              <w:rPr>
                <w:rFonts w:cstheme="minorHAnsi"/>
                <w:sz w:val="22"/>
                <w:szCs w:val="22"/>
                <w:lang w:val="fr-FR"/>
              </w:rPr>
              <w:t>_</w:t>
            </w:r>
            <w:r>
              <w:rPr>
                <w:rFonts w:cstheme="minorHAnsi"/>
                <w:sz w:val="22"/>
                <w:szCs w:val="22"/>
                <w:lang w:val="fr-FR"/>
              </w:rPr>
              <w:t>03</w:t>
            </w:r>
            <w:r w:rsidR="00D66A12" w:rsidRPr="00CC00CB">
              <w:rPr>
                <w:rFonts w:cstheme="minorHAnsi"/>
                <w:sz w:val="22"/>
                <w:szCs w:val="22"/>
                <w:lang w:val="fr-FR"/>
              </w:rPr>
              <w:t>.edf</w:t>
            </w:r>
          </w:p>
        </w:tc>
        <w:tc>
          <w:tcPr>
            <w:tcW w:w="736" w:type="dxa"/>
          </w:tcPr>
          <w:p w:rsidR="00D66A12" w:rsidRDefault="00D66A12"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w:t>
            </w:r>
            <w:r w:rsidR="00F84E4B">
              <w:rPr>
                <w:rFonts w:cstheme="minorHAnsi"/>
                <w:sz w:val="22"/>
                <w:szCs w:val="22"/>
                <w:lang w:val="fr-FR"/>
              </w:rPr>
              <w:t>06</w:t>
            </w:r>
          </w:p>
        </w:tc>
        <w:tc>
          <w:tcPr>
            <w:tcW w:w="1799"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06</w:t>
            </w:r>
            <w:r w:rsidR="00D66A12">
              <w:rPr>
                <w:rFonts w:cstheme="minorHAnsi"/>
                <w:sz w:val="22"/>
                <w:szCs w:val="22"/>
                <w:lang w:val="fr-FR"/>
              </w:rPr>
              <w:t>_</w:t>
            </w:r>
            <w:r>
              <w:rPr>
                <w:rFonts w:cstheme="minorHAnsi"/>
                <w:sz w:val="22"/>
                <w:szCs w:val="22"/>
                <w:lang w:val="fr-FR"/>
              </w:rPr>
              <w:t>05</w:t>
            </w:r>
            <w:r w:rsidR="00D66A12" w:rsidRPr="00CC00CB">
              <w:rPr>
                <w:rFonts w:cstheme="minorHAnsi"/>
                <w:sz w:val="22"/>
                <w:szCs w:val="22"/>
                <w:lang w:val="fr-FR"/>
              </w:rPr>
              <w:t>.edf</w:t>
            </w:r>
          </w:p>
        </w:tc>
        <w:tc>
          <w:tcPr>
            <w:tcW w:w="736"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Train</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66A12" w:rsidRDefault="00F84E4B" w:rsidP="004A353F">
            <w:pPr>
              <w:spacing w:line="360" w:lineRule="auto"/>
              <w:jc w:val="both"/>
              <w:rPr>
                <w:rFonts w:cstheme="minorHAnsi"/>
                <w:sz w:val="22"/>
                <w:szCs w:val="22"/>
                <w:lang w:val="fr-FR"/>
              </w:rPr>
            </w:pPr>
            <w:r>
              <w:rPr>
                <w:rFonts w:cstheme="minorHAnsi"/>
                <w:sz w:val="22"/>
                <w:szCs w:val="22"/>
                <w:lang w:val="fr-FR"/>
              </w:rPr>
              <w:t>Chb06</w:t>
            </w:r>
          </w:p>
        </w:tc>
        <w:tc>
          <w:tcPr>
            <w:tcW w:w="1799"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06</w:t>
            </w:r>
            <w:r w:rsidR="00D66A12">
              <w:rPr>
                <w:rFonts w:cstheme="minorHAnsi"/>
                <w:sz w:val="22"/>
                <w:szCs w:val="22"/>
                <w:lang w:val="fr-FR"/>
              </w:rPr>
              <w:t>_</w:t>
            </w:r>
            <w:r>
              <w:rPr>
                <w:rFonts w:cstheme="minorHAnsi"/>
                <w:sz w:val="22"/>
                <w:szCs w:val="22"/>
                <w:lang w:val="fr-FR"/>
              </w:rPr>
              <w:t>06</w:t>
            </w:r>
            <w:r w:rsidR="00D66A12" w:rsidRPr="00CC00CB">
              <w:rPr>
                <w:rFonts w:cstheme="minorHAnsi"/>
                <w:sz w:val="22"/>
                <w:szCs w:val="22"/>
                <w:lang w:val="fr-FR"/>
              </w:rPr>
              <w:t>.edf</w:t>
            </w:r>
          </w:p>
        </w:tc>
        <w:tc>
          <w:tcPr>
            <w:tcW w:w="736" w:type="dxa"/>
          </w:tcPr>
          <w:p w:rsidR="00D66A12" w:rsidRDefault="00F84E4B"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D66A12" w:rsidTr="00A04A7B">
        <w:tc>
          <w:tcPr>
            <w:cnfStyle w:val="001000000000" w:firstRow="0" w:lastRow="0" w:firstColumn="1" w:lastColumn="0" w:oddVBand="0" w:evenVBand="0" w:oddHBand="0" w:evenHBand="0" w:firstRowFirstColumn="0" w:firstRowLastColumn="0" w:lastRowFirstColumn="0" w:lastRowLastColumn="0"/>
            <w:tcW w:w="816" w:type="dxa"/>
          </w:tcPr>
          <w:p w:rsidR="00D66A12" w:rsidRDefault="00D66A12" w:rsidP="004A353F">
            <w:pPr>
              <w:spacing w:line="360" w:lineRule="auto"/>
              <w:jc w:val="both"/>
              <w:rPr>
                <w:rFonts w:cstheme="minorHAnsi"/>
                <w:sz w:val="22"/>
                <w:szCs w:val="22"/>
                <w:lang w:val="fr-FR"/>
              </w:rPr>
            </w:pPr>
            <w:r>
              <w:rPr>
                <w:rFonts w:cstheme="minorHAnsi"/>
                <w:sz w:val="22"/>
                <w:szCs w:val="22"/>
                <w:lang w:val="fr-FR"/>
              </w:rPr>
              <w:t>Chb</w:t>
            </w:r>
            <w:r w:rsidR="00F84E4B">
              <w:rPr>
                <w:rFonts w:cstheme="minorHAnsi"/>
                <w:sz w:val="22"/>
                <w:szCs w:val="22"/>
                <w:lang w:val="fr-FR"/>
              </w:rPr>
              <w:t>06</w:t>
            </w:r>
          </w:p>
        </w:tc>
        <w:tc>
          <w:tcPr>
            <w:tcW w:w="1799"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sidRPr="00CC00CB">
              <w:rPr>
                <w:rFonts w:cstheme="minorHAnsi"/>
                <w:sz w:val="22"/>
                <w:szCs w:val="22"/>
                <w:lang w:val="fr-FR"/>
              </w:rPr>
              <w:t>C</w:t>
            </w:r>
            <w:r w:rsidR="00D66A12" w:rsidRPr="00CC00CB">
              <w:rPr>
                <w:rFonts w:cstheme="minorHAnsi"/>
                <w:sz w:val="22"/>
                <w:szCs w:val="22"/>
                <w:lang w:val="fr-FR"/>
              </w:rPr>
              <w:t>hb</w:t>
            </w:r>
            <w:r>
              <w:rPr>
                <w:rFonts w:cstheme="minorHAnsi"/>
                <w:sz w:val="22"/>
                <w:szCs w:val="22"/>
                <w:lang w:val="fr-FR"/>
              </w:rPr>
              <w:t>06</w:t>
            </w:r>
            <w:r w:rsidR="00D66A12">
              <w:rPr>
                <w:rFonts w:cstheme="minorHAnsi"/>
                <w:sz w:val="22"/>
                <w:szCs w:val="22"/>
                <w:lang w:val="fr-FR"/>
              </w:rPr>
              <w:t>_</w:t>
            </w:r>
            <w:r>
              <w:rPr>
                <w:rFonts w:cstheme="minorHAnsi"/>
                <w:sz w:val="22"/>
                <w:szCs w:val="22"/>
                <w:lang w:val="fr-FR"/>
              </w:rPr>
              <w:t>07</w:t>
            </w:r>
            <w:r w:rsidR="00D66A12" w:rsidRPr="00CC00CB">
              <w:rPr>
                <w:rFonts w:cstheme="minorHAnsi"/>
                <w:sz w:val="22"/>
                <w:szCs w:val="22"/>
                <w:lang w:val="fr-FR"/>
              </w:rPr>
              <w:t>.edf</w:t>
            </w:r>
          </w:p>
        </w:tc>
        <w:tc>
          <w:tcPr>
            <w:tcW w:w="736" w:type="dxa"/>
          </w:tcPr>
          <w:p w:rsidR="00D66A12" w:rsidRDefault="00F84E4B"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D66A12" w:rsidRDefault="00916CB7" w:rsidP="004A353F">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sidRPr="00CC00CB">
              <w:rPr>
                <w:rFonts w:cstheme="minorHAnsi"/>
                <w:sz w:val="22"/>
                <w:szCs w:val="22"/>
                <w:lang w:val="fr-FR"/>
              </w:rPr>
              <w:t>Chb</w:t>
            </w:r>
            <w:r>
              <w:rPr>
                <w:rFonts w:cstheme="minorHAnsi"/>
                <w:sz w:val="22"/>
                <w:szCs w:val="22"/>
                <w:lang w:val="fr-FR"/>
              </w:rPr>
              <w:t>06_08</w:t>
            </w:r>
            <w:r w:rsidRPr="00CC00CB">
              <w:rPr>
                <w:rFonts w:cstheme="minorHAnsi"/>
                <w:sz w:val="22"/>
                <w:szCs w:val="22"/>
                <w:lang w:val="fr-FR"/>
              </w:rPr>
              <w:t>.edf</w:t>
            </w:r>
          </w:p>
        </w:tc>
        <w:tc>
          <w:tcPr>
            <w:tcW w:w="736" w:type="dxa"/>
          </w:tcPr>
          <w:p w:rsidR="00F84E4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w:t>
            </w:r>
            <w:r>
              <w:rPr>
                <w:rFonts w:cstheme="minorHAnsi"/>
                <w:sz w:val="22"/>
                <w:szCs w:val="22"/>
                <w:lang w:val="fr-FR"/>
              </w:rPr>
              <w:t>6_</w:t>
            </w:r>
            <w:r w:rsidRPr="00F84E4B">
              <w:rPr>
                <w:rFonts w:cstheme="minorHAnsi"/>
                <w:sz w:val="22"/>
                <w:szCs w:val="22"/>
                <w:lang w:val="fr-FR"/>
              </w:rPr>
              <w:t>12.edf</w:t>
            </w:r>
          </w:p>
        </w:tc>
        <w:tc>
          <w:tcPr>
            <w:tcW w:w="736" w:type="dxa"/>
          </w:tcPr>
          <w:p w:rsidR="00F84E4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hb06</w:t>
            </w:r>
            <w:r>
              <w:rPr>
                <w:rFonts w:cstheme="minorHAnsi"/>
                <w:sz w:val="22"/>
                <w:szCs w:val="22"/>
                <w:lang w:val="fr-FR"/>
              </w:rPr>
              <w:t>_</w:t>
            </w:r>
            <w:r w:rsidRPr="00F84E4B">
              <w:rPr>
                <w:rFonts w:cstheme="minorHAnsi"/>
                <w:sz w:val="22"/>
                <w:szCs w:val="22"/>
                <w:lang w:val="fr-FR"/>
              </w:rPr>
              <w:t>1</w:t>
            </w:r>
            <w:r>
              <w:rPr>
                <w:rFonts w:cstheme="minorHAnsi"/>
                <w:sz w:val="22"/>
                <w:szCs w:val="22"/>
                <w:lang w:val="fr-FR"/>
              </w:rPr>
              <w:t>3</w:t>
            </w:r>
            <w:r w:rsidRPr="00F84E4B">
              <w:rPr>
                <w:rFonts w:cstheme="minorHAnsi"/>
                <w:sz w:val="22"/>
                <w:szCs w:val="22"/>
                <w:lang w:val="fr-FR"/>
              </w:rPr>
              <w:t>.edf</w:t>
            </w:r>
          </w:p>
        </w:tc>
        <w:tc>
          <w:tcPr>
            <w:tcW w:w="736" w:type="dxa"/>
          </w:tcPr>
          <w:p w:rsidR="00F84E4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hb06</w:t>
            </w:r>
            <w:r>
              <w:rPr>
                <w:rFonts w:cstheme="minorHAnsi"/>
                <w:sz w:val="22"/>
                <w:szCs w:val="22"/>
                <w:lang w:val="fr-FR"/>
              </w:rPr>
              <w:t>_</w:t>
            </w:r>
            <w:r w:rsidRPr="00F84E4B">
              <w:rPr>
                <w:rFonts w:cstheme="minorHAnsi"/>
                <w:sz w:val="22"/>
                <w:szCs w:val="22"/>
                <w:lang w:val="fr-FR"/>
              </w:rPr>
              <w:t>1</w:t>
            </w:r>
            <w:r>
              <w:rPr>
                <w:rFonts w:cstheme="minorHAnsi"/>
                <w:sz w:val="22"/>
                <w:szCs w:val="22"/>
                <w:lang w:val="fr-FR"/>
              </w:rPr>
              <w:t>4</w:t>
            </w:r>
            <w:r w:rsidRPr="00F84E4B">
              <w:rPr>
                <w:rFonts w:cstheme="minorHAnsi"/>
                <w:sz w:val="22"/>
                <w:szCs w:val="22"/>
                <w:lang w:val="fr-FR"/>
              </w:rPr>
              <w:t>.edf</w:t>
            </w:r>
          </w:p>
        </w:tc>
        <w:tc>
          <w:tcPr>
            <w:tcW w:w="736" w:type="dxa"/>
          </w:tcPr>
          <w:p w:rsidR="00F84E4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hb06</w:t>
            </w:r>
            <w:r>
              <w:rPr>
                <w:rFonts w:cstheme="minorHAnsi"/>
                <w:sz w:val="22"/>
                <w:szCs w:val="22"/>
                <w:lang w:val="fr-FR"/>
              </w:rPr>
              <w:t>_</w:t>
            </w:r>
            <w:r w:rsidRPr="00F84E4B">
              <w:rPr>
                <w:rFonts w:cstheme="minorHAnsi"/>
                <w:sz w:val="22"/>
                <w:szCs w:val="22"/>
                <w:lang w:val="fr-FR"/>
              </w:rPr>
              <w:t>1</w:t>
            </w:r>
            <w:r>
              <w:rPr>
                <w:rFonts w:cstheme="minorHAnsi"/>
                <w:sz w:val="22"/>
                <w:szCs w:val="22"/>
                <w:lang w:val="fr-FR"/>
              </w:rPr>
              <w:t>5</w:t>
            </w:r>
            <w:r w:rsidRPr="00F84E4B">
              <w:rPr>
                <w:rFonts w:cstheme="minorHAnsi"/>
                <w:sz w:val="22"/>
                <w:szCs w:val="22"/>
                <w:lang w:val="fr-FR"/>
              </w:rPr>
              <w:t>.edf</w:t>
            </w:r>
          </w:p>
        </w:tc>
        <w:tc>
          <w:tcPr>
            <w:tcW w:w="736" w:type="dxa"/>
          </w:tcPr>
          <w:p w:rsidR="00F84E4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hb06</w:t>
            </w:r>
            <w:r>
              <w:rPr>
                <w:rFonts w:cstheme="minorHAnsi"/>
                <w:sz w:val="22"/>
                <w:szCs w:val="22"/>
                <w:lang w:val="fr-FR"/>
              </w:rPr>
              <w:t>_</w:t>
            </w:r>
            <w:r w:rsidRPr="00F84E4B">
              <w:rPr>
                <w:rFonts w:cstheme="minorHAnsi"/>
                <w:sz w:val="22"/>
                <w:szCs w:val="22"/>
                <w:lang w:val="fr-FR"/>
              </w:rPr>
              <w:t>1</w:t>
            </w:r>
            <w:r>
              <w:rPr>
                <w:rFonts w:cstheme="minorHAnsi"/>
                <w:sz w:val="22"/>
                <w:szCs w:val="22"/>
                <w:lang w:val="fr-FR"/>
              </w:rPr>
              <w:t>6</w:t>
            </w:r>
            <w:r w:rsidRPr="00F84E4B">
              <w:rPr>
                <w:rFonts w:cstheme="minorHAnsi"/>
                <w:sz w:val="22"/>
                <w:szCs w:val="22"/>
                <w:lang w:val="fr-FR"/>
              </w:rPr>
              <w:t>.edf</w:t>
            </w:r>
          </w:p>
        </w:tc>
        <w:tc>
          <w:tcPr>
            <w:tcW w:w="736" w:type="dxa"/>
          </w:tcPr>
          <w:p w:rsidR="00F84E4B" w:rsidRDefault="00F84E4B"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r w:rsidR="00F84E4B" w:rsidTr="00A04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F84E4B" w:rsidRDefault="00F84E4B" w:rsidP="00F84E4B">
            <w:pPr>
              <w:spacing w:line="360" w:lineRule="auto"/>
              <w:jc w:val="both"/>
              <w:rPr>
                <w:rFonts w:cstheme="minorHAnsi"/>
                <w:sz w:val="22"/>
                <w:szCs w:val="22"/>
                <w:lang w:val="fr-FR"/>
              </w:rPr>
            </w:pPr>
            <w:r>
              <w:rPr>
                <w:rFonts w:cstheme="minorHAnsi"/>
                <w:sz w:val="22"/>
                <w:szCs w:val="22"/>
                <w:lang w:val="fr-FR"/>
              </w:rPr>
              <w:t>Chb06</w:t>
            </w:r>
          </w:p>
        </w:tc>
        <w:tc>
          <w:tcPr>
            <w:tcW w:w="1799" w:type="dxa"/>
          </w:tcPr>
          <w:p w:rsidR="00F84E4B" w:rsidRPr="00CC00C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C</w:t>
            </w:r>
            <w:r w:rsidRPr="00F84E4B">
              <w:rPr>
                <w:rFonts w:cstheme="minorHAnsi"/>
                <w:sz w:val="22"/>
                <w:szCs w:val="22"/>
                <w:lang w:val="fr-FR"/>
              </w:rPr>
              <w:t>hb06</w:t>
            </w:r>
            <w:r>
              <w:rPr>
                <w:rFonts w:cstheme="minorHAnsi"/>
                <w:sz w:val="22"/>
                <w:szCs w:val="22"/>
                <w:lang w:val="fr-FR"/>
              </w:rPr>
              <w:t>_</w:t>
            </w:r>
            <w:r w:rsidRPr="00F84E4B">
              <w:rPr>
                <w:rFonts w:cstheme="minorHAnsi"/>
                <w:sz w:val="22"/>
                <w:szCs w:val="22"/>
                <w:lang w:val="fr-FR"/>
              </w:rPr>
              <w:t>1</w:t>
            </w:r>
            <w:r>
              <w:rPr>
                <w:rFonts w:cstheme="minorHAnsi"/>
                <w:sz w:val="22"/>
                <w:szCs w:val="22"/>
                <w:lang w:val="fr-FR"/>
              </w:rPr>
              <w:t>7</w:t>
            </w:r>
            <w:r w:rsidRPr="00F84E4B">
              <w:rPr>
                <w:rFonts w:cstheme="minorHAnsi"/>
                <w:sz w:val="22"/>
                <w:szCs w:val="22"/>
                <w:lang w:val="fr-FR"/>
              </w:rPr>
              <w:t>.edf</w:t>
            </w:r>
          </w:p>
        </w:tc>
        <w:tc>
          <w:tcPr>
            <w:tcW w:w="736" w:type="dxa"/>
          </w:tcPr>
          <w:p w:rsidR="00F84E4B" w:rsidRDefault="00F84E4B"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Test</w:t>
            </w:r>
          </w:p>
        </w:tc>
        <w:tc>
          <w:tcPr>
            <w:tcW w:w="1013"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proofErr w:type="spellStart"/>
            <w:r>
              <w:rPr>
                <w:rFonts w:cstheme="minorHAnsi"/>
                <w:sz w:val="22"/>
                <w:szCs w:val="22"/>
                <w:lang w:val="fr-FR"/>
              </w:rPr>
              <w:t>Interictal</w:t>
            </w:r>
            <w:proofErr w:type="spellEnd"/>
          </w:p>
        </w:tc>
        <w:tc>
          <w:tcPr>
            <w:tcW w:w="1631"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991" w:type="dxa"/>
            <w:gridSpan w:val="2"/>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0</w:t>
            </w:r>
          </w:p>
        </w:tc>
        <w:tc>
          <w:tcPr>
            <w:tcW w:w="1296" w:type="dxa"/>
          </w:tcPr>
          <w:p w:rsidR="00F84E4B" w:rsidRDefault="00916CB7" w:rsidP="00F84E4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2"/>
                <w:szCs w:val="22"/>
                <w:lang w:val="fr-FR"/>
              </w:rPr>
            </w:pPr>
            <w:r>
              <w:rPr>
                <w:rFonts w:cstheme="minorHAnsi"/>
                <w:sz w:val="22"/>
                <w:szCs w:val="22"/>
                <w:lang w:val="fr-FR"/>
              </w:rPr>
              <w:t>900</w:t>
            </w:r>
          </w:p>
        </w:tc>
      </w:tr>
    </w:tbl>
    <w:p w:rsidR="00D66A12" w:rsidRDefault="00D66A12"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p>
    <w:p w:rsidR="00A04A7B" w:rsidRPr="00C723A9" w:rsidRDefault="006E56B6" w:rsidP="00C723A9">
      <w:pPr>
        <w:pStyle w:val="Titre1"/>
        <w:jc w:val="center"/>
        <w:rPr>
          <w:rFonts w:asciiTheme="minorHAnsi" w:hAnsiTheme="minorHAnsi" w:cstheme="minorHAnsi"/>
          <w:b/>
          <w:bCs/>
          <w:lang w:val="fr-FR"/>
        </w:rPr>
      </w:pPr>
      <w:bookmarkStart w:id="63" w:name="_Toc189240332"/>
      <w:r w:rsidRPr="00C723A9">
        <w:rPr>
          <w:rFonts w:asciiTheme="minorHAnsi" w:hAnsiTheme="minorHAnsi" w:cstheme="minorHAnsi"/>
          <w:b/>
          <w:bCs/>
          <w:lang w:val="fr-FR"/>
        </w:rPr>
        <w:lastRenderedPageBreak/>
        <w:t>ANNEXE 2</w:t>
      </w:r>
      <w:bookmarkEnd w:id="63"/>
    </w:p>
    <w:p w:rsidR="006E56B6" w:rsidRDefault="006E56B6" w:rsidP="006E56B6">
      <w:pPr>
        <w:rPr>
          <w:lang w:val="fr-FR"/>
        </w:rPr>
      </w:pPr>
      <w:r>
        <w:rPr>
          <w:lang w:val="fr-FR"/>
        </w:rPr>
        <w:tab/>
      </w:r>
    </w:p>
    <w:p w:rsidR="006E56B6" w:rsidRPr="006E56B6" w:rsidRDefault="006E56B6" w:rsidP="00C723A9">
      <w:pPr>
        <w:pStyle w:val="Titre2"/>
        <w:rPr>
          <w:lang w:val="fr-FR"/>
        </w:rPr>
      </w:pPr>
      <w:r>
        <w:rPr>
          <w:lang w:val="fr-FR"/>
        </w:rPr>
        <w:tab/>
      </w:r>
      <w:bookmarkStart w:id="64" w:name="_Toc189240333"/>
      <w:r>
        <w:rPr>
          <w:lang w:val="fr-FR"/>
        </w:rPr>
        <w:t>FIGURES</w:t>
      </w:r>
      <w:bookmarkEnd w:id="64"/>
    </w:p>
    <w:p w:rsidR="00A04A7B" w:rsidRDefault="00A04A7B" w:rsidP="00536568">
      <w:pPr>
        <w:spacing w:line="360" w:lineRule="auto"/>
        <w:jc w:val="both"/>
        <w:rPr>
          <w:rFonts w:cstheme="minorHAnsi"/>
          <w:sz w:val="22"/>
          <w:szCs w:val="22"/>
          <w:lang w:val="fr-FR"/>
        </w:rPr>
      </w:pPr>
    </w:p>
    <w:p w:rsidR="00A04A7B" w:rsidRDefault="00A04A7B" w:rsidP="00536568">
      <w:pPr>
        <w:spacing w:line="360" w:lineRule="auto"/>
        <w:jc w:val="both"/>
        <w:rPr>
          <w:rFonts w:cstheme="minorHAnsi"/>
          <w:sz w:val="22"/>
          <w:szCs w:val="22"/>
          <w:lang w:val="fr-FR"/>
        </w:rPr>
      </w:pPr>
      <w:r w:rsidRPr="00A04A7B">
        <w:rPr>
          <w:rFonts w:cstheme="minorHAnsi"/>
          <w:sz w:val="22"/>
          <w:szCs w:val="22"/>
          <w:lang w:val="fr-FR"/>
        </w:rPr>
        <w:t>Dans cette annexe, nous fournissons les réponses des caractéristiques extraites des signaux EEG bruts ainsi que les signaux de prédiction générés sur l'ensemble de données d'entraînement.</w:t>
      </w:r>
    </w:p>
    <w:p w:rsidR="00A04A7B" w:rsidRDefault="00A04A7B" w:rsidP="00536568">
      <w:pPr>
        <w:spacing w:line="360" w:lineRule="auto"/>
        <w:jc w:val="both"/>
        <w:rPr>
          <w:rFonts w:cstheme="minorHAnsi"/>
          <w:sz w:val="22"/>
          <w:szCs w:val="22"/>
          <w:lang w:val="fr-FR"/>
        </w:rPr>
      </w:pPr>
    </w:p>
    <w:p w:rsidR="00A04A7B" w:rsidRDefault="00A04A7B" w:rsidP="00A04A7B">
      <w:pPr>
        <w:keepNext/>
        <w:spacing w:line="360" w:lineRule="auto"/>
        <w:jc w:val="both"/>
      </w:pPr>
      <w:r w:rsidRPr="00A04A7B">
        <w:rPr>
          <w:rFonts w:cstheme="minorHAnsi"/>
          <w:noProof/>
          <w:sz w:val="22"/>
          <w:szCs w:val="22"/>
          <w:lang w:val="fr-FR"/>
        </w:rPr>
        <w:drawing>
          <wp:inline distT="0" distB="0" distL="0" distR="0" wp14:anchorId="7A0B2E5C" wp14:editId="0AB81C19">
            <wp:extent cx="5756910" cy="2913380"/>
            <wp:effectExtent l="0" t="0" r="0" b="0"/>
            <wp:docPr id="95763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555" name=""/>
                    <pic:cNvPicPr/>
                  </pic:nvPicPr>
                  <pic:blipFill>
                    <a:blip r:embed="rId49"/>
                    <a:stretch>
                      <a:fillRect/>
                    </a:stretch>
                  </pic:blipFill>
                  <pic:spPr>
                    <a:xfrm>
                      <a:off x="0" y="0"/>
                      <a:ext cx="5756910" cy="2913380"/>
                    </a:xfrm>
                    <a:prstGeom prst="rect">
                      <a:avLst/>
                    </a:prstGeom>
                  </pic:spPr>
                </pic:pic>
              </a:graphicData>
            </a:graphic>
          </wp:inline>
        </w:drawing>
      </w:r>
    </w:p>
    <w:p w:rsidR="00A04A7B" w:rsidRDefault="00A04A7B" w:rsidP="00C723A9">
      <w:pPr>
        <w:pStyle w:val="Lgende"/>
        <w:jc w:val="both"/>
        <w:outlineLvl w:val="2"/>
        <w:rPr>
          <w:noProof/>
          <w:lang w:val="fr-FR"/>
        </w:rPr>
      </w:pPr>
      <w:bookmarkStart w:id="65" w:name="_Toc189240334"/>
      <w:r>
        <w:t xml:space="preserve">Figure </w:t>
      </w:r>
      <w:fldSimple w:instr=" SEQ Figure \* ARABIC ">
        <w:r w:rsidR="00F4765A">
          <w:rPr>
            <w:noProof/>
          </w:rPr>
          <w:t>37</w:t>
        </w:r>
      </w:fldSimple>
      <w:r>
        <w:rPr>
          <w:lang w:val="fr-FR"/>
        </w:rPr>
        <w:t xml:space="preserve"> : Réponse ARMA des périodes </w:t>
      </w:r>
      <w:proofErr w:type="spellStart"/>
      <w:r>
        <w:rPr>
          <w:lang w:val="fr-FR"/>
        </w:rPr>
        <w:t>interictales</w:t>
      </w:r>
      <w:proofErr w:type="spellEnd"/>
      <w:r>
        <w:rPr>
          <w:lang w:val="fr-FR"/>
        </w:rPr>
        <w:t xml:space="preserve"> et </w:t>
      </w:r>
      <w:proofErr w:type="spellStart"/>
      <w:r>
        <w:rPr>
          <w:lang w:val="fr-FR"/>
        </w:rPr>
        <w:t>preictales</w:t>
      </w:r>
      <w:proofErr w:type="spellEnd"/>
      <w:r>
        <w:rPr>
          <w:noProof/>
          <w:lang w:val="fr-FR"/>
        </w:rPr>
        <w:t xml:space="preserve"> à partir des données d'entraînement du patient CHB01.</w:t>
      </w:r>
      <w:bookmarkEnd w:id="65"/>
    </w:p>
    <w:p w:rsidR="00A04A7B" w:rsidRDefault="00A04A7B" w:rsidP="00A04A7B">
      <w:pPr>
        <w:rPr>
          <w:lang w:val="fr-FR"/>
        </w:rPr>
      </w:pPr>
    </w:p>
    <w:p w:rsidR="00A04A7B" w:rsidRDefault="00A04A7B" w:rsidP="00A04A7B">
      <w:pPr>
        <w:keepNext/>
      </w:pPr>
      <w:r w:rsidRPr="00A04A7B">
        <w:rPr>
          <w:noProof/>
          <w:lang w:val="fr-FR"/>
        </w:rPr>
        <w:drawing>
          <wp:inline distT="0" distB="0" distL="0" distR="0" wp14:anchorId="1C89A31C" wp14:editId="6652BE75">
            <wp:extent cx="5756910" cy="2913380"/>
            <wp:effectExtent l="0" t="0" r="0" b="0"/>
            <wp:docPr id="54321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6863" name=""/>
                    <pic:cNvPicPr/>
                  </pic:nvPicPr>
                  <pic:blipFill>
                    <a:blip r:embed="rId50"/>
                    <a:stretch>
                      <a:fillRect/>
                    </a:stretch>
                  </pic:blipFill>
                  <pic:spPr>
                    <a:xfrm>
                      <a:off x="0" y="0"/>
                      <a:ext cx="5756910" cy="2913380"/>
                    </a:xfrm>
                    <a:prstGeom prst="rect">
                      <a:avLst/>
                    </a:prstGeom>
                  </pic:spPr>
                </pic:pic>
              </a:graphicData>
            </a:graphic>
          </wp:inline>
        </w:drawing>
      </w:r>
    </w:p>
    <w:p w:rsidR="00A04A7B" w:rsidRDefault="00A04A7B" w:rsidP="00C723A9">
      <w:pPr>
        <w:pStyle w:val="Lgende"/>
        <w:outlineLvl w:val="2"/>
        <w:rPr>
          <w:lang w:val="fr-FR"/>
        </w:rPr>
      </w:pPr>
      <w:bookmarkStart w:id="66" w:name="_Toc189240335"/>
      <w:r>
        <w:t xml:space="preserve">Figure </w:t>
      </w:r>
      <w:fldSimple w:instr=" SEQ Figure \* ARABIC ">
        <w:r w:rsidR="00F4765A">
          <w:rPr>
            <w:noProof/>
          </w:rPr>
          <w:t>38</w:t>
        </w:r>
      </w:fldSimple>
      <w:r>
        <w:rPr>
          <w:lang w:val="fr-FR"/>
        </w:rPr>
        <w:t xml:space="preserve"> : </w:t>
      </w:r>
      <w:r w:rsidRPr="00F37E80">
        <w:rPr>
          <w:lang w:val="fr-FR"/>
        </w:rPr>
        <w:t xml:space="preserve">Réponse ARMA des périodes </w:t>
      </w:r>
      <w:proofErr w:type="spellStart"/>
      <w:r w:rsidRPr="00F37E80">
        <w:rPr>
          <w:lang w:val="fr-FR"/>
        </w:rPr>
        <w:t>interictales</w:t>
      </w:r>
      <w:proofErr w:type="spellEnd"/>
      <w:r w:rsidRPr="00F37E80">
        <w:rPr>
          <w:lang w:val="fr-FR"/>
        </w:rPr>
        <w:t xml:space="preserve"> et </w:t>
      </w:r>
      <w:proofErr w:type="spellStart"/>
      <w:r w:rsidRPr="00F37E80">
        <w:rPr>
          <w:lang w:val="fr-FR"/>
        </w:rPr>
        <w:t>preictales</w:t>
      </w:r>
      <w:proofErr w:type="spellEnd"/>
      <w:r w:rsidRPr="00F37E80">
        <w:rPr>
          <w:lang w:val="fr-FR"/>
        </w:rPr>
        <w:t xml:space="preserve"> à partir des données d'entraînement du patient CHB0</w:t>
      </w:r>
      <w:r>
        <w:rPr>
          <w:lang w:val="fr-FR"/>
        </w:rPr>
        <w:t>6.</w:t>
      </w:r>
      <w:bookmarkEnd w:id="66"/>
    </w:p>
    <w:p w:rsidR="00A04A7B" w:rsidRDefault="00A04A7B" w:rsidP="00A04A7B">
      <w:pPr>
        <w:rPr>
          <w:lang w:val="fr-FR"/>
        </w:rPr>
      </w:pPr>
    </w:p>
    <w:p w:rsidR="00A04A7B" w:rsidRDefault="00A04A7B" w:rsidP="00A04A7B">
      <w:pPr>
        <w:keepNext/>
      </w:pPr>
      <w:r w:rsidRPr="00A04A7B">
        <w:rPr>
          <w:noProof/>
          <w:lang w:val="fr-FR"/>
        </w:rPr>
        <w:lastRenderedPageBreak/>
        <w:drawing>
          <wp:inline distT="0" distB="0" distL="0" distR="0" wp14:anchorId="1F1DC74F" wp14:editId="3974A3C9">
            <wp:extent cx="5756910" cy="2913380"/>
            <wp:effectExtent l="0" t="0" r="0" b="0"/>
            <wp:docPr id="1664089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9658" name=""/>
                    <pic:cNvPicPr/>
                  </pic:nvPicPr>
                  <pic:blipFill>
                    <a:blip r:embed="rId51"/>
                    <a:stretch>
                      <a:fillRect/>
                    </a:stretch>
                  </pic:blipFill>
                  <pic:spPr>
                    <a:xfrm>
                      <a:off x="0" y="0"/>
                      <a:ext cx="5756910" cy="2913380"/>
                    </a:xfrm>
                    <a:prstGeom prst="rect">
                      <a:avLst/>
                    </a:prstGeom>
                  </pic:spPr>
                </pic:pic>
              </a:graphicData>
            </a:graphic>
          </wp:inline>
        </w:drawing>
      </w:r>
    </w:p>
    <w:p w:rsidR="00A04A7B" w:rsidRDefault="00A04A7B" w:rsidP="00C723A9">
      <w:pPr>
        <w:pStyle w:val="Lgende"/>
        <w:outlineLvl w:val="2"/>
        <w:rPr>
          <w:lang w:val="fr-FR"/>
        </w:rPr>
      </w:pPr>
      <w:bookmarkStart w:id="67" w:name="_Toc189240336"/>
      <w:r>
        <w:t xml:space="preserve">Figure </w:t>
      </w:r>
      <w:fldSimple w:instr=" SEQ Figure \* ARABIC ">
        <w:r w:rsidR="00F4765A">
          <w:rPr>
            <w:noProof/>
          </w:rPr>
          <w:t>39</w:t>
        </w:r>
      </w:fldSimple>
      <w:r>
        <w:rPr>
          <w:lang w:val="fr-FR"/>
        </w:rPr>
        <w:t xml:space="preserve"> : </w:t>
      </w:r>
      <w:r w:rsidRPr="00310012">
        <w:rPr>
          <w:lang w:val="fr-FR"/>
        </w:rPr>
        <w:t xml:space="preserve">Réponse ARMA des périodes </w:t>
      </w:r>
      <w:proofErr w:type="spellStart"/>
      <w:r w:rsidRPr="00310012">
        <w:rPr>
          <w:lang w:val="fr-FR"/>
        </w:rPr>
        <w:t>interictales</w:t>
      </w:r>
      <w:proofErr w:type="spellEnd"/>
      <w:r w:rsidRPr="00310012">
        <w:rPr>
          <w:lang w:val="fr-FR"/>
        </w:rPr>
        <w:t xml:space="preserve"> et </w:t>
      </w:r>
      <w:proofErr w:type="spellStart"/>
      <w:r w:rsidRPr="00310012">
        <w:rPr>
          <w:lang w:val="fr-FR"/>
        </w:rPr>
        <w:t>preictales</w:t>
      </w:r>
      <w:proofErr w:type="spellEnd"/>
      <w:r w:rsidRPr="00310012">
        <w:rPr>
          <w:lang w:val="fr-FR"/>
        </w:rPr>
        <w:t xml:space="preserve"> à partir des données d'entraînement du patient CHB</w:t>
      </w:r>
      <w:r>
        <w:rPr>
          <w:lang w:val="fr-FR"/>
        </w:rPr>
        <w:t>10.</w:t>
      </w:r>
      <w:bookmarkEnd w:id="67"/>
    </w:p>
    <w:p w:rsidR="00A04A7B" w:rsidRDefault="00A04A7B" w:rsidP="00A04A7B">
      <w:pPr>
        <w:rPr>
          <w:lang w:val="fr-FR"/>
        </w:rPr>
      </w:pPr>
    </w:p>
    <w:p w:rsidR="00A04A7B" w:rsidRDefault="00A04A7B" w:rsidP="00A04A7B">
      <w:pPr>
        <w:keepNext/>
      </w:pPr>
      <w:r w:rsidRPr="00A04A7B">
        <w:rPr>
          <w:noProof/>
          <w:lang w:val="fr-FR"/>
        </w:rPr>
        <w:drawing>
          <wp:inline distT="0" distB="0" distL="0" distR="0" wp14:anchorId="497BCCCC" wp14:editId="37F11937">
            <wp:extent cx="5756910" cy="2913380"/>
            <wp:effectExtent l="0" t="0" r="0" b="0"/>
            <wp:docPr id="1343225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5064" name=""/>
                    <pic:cNvPicPr/>
                  </pic:nvPicPr>
                  <pic:blipFill>
                    <a:blip r:embed="rId52"/>
                    <a:stretch>
                      <a:fillRect/>
                    </a:stretch>
                  </pic:blipFill>
                  <pic:spPr>
                    <a:xfrm>
                      <a:off x="0" y="0"/>
                      <a:ext cx="5756910" cy="2913380"/>
                    </a:xfrm>
                    <a:prstGeom prst="rect">
                      <a:avLst/>
                    </a:prstGeom>
                  </pic:spPr>
                </pic:pic>
              </a:graphicData>
            </a:graphic>
          </wp:inline>
        </w:drawing>
      </w:r>
    </w:p>
    <w:p w:rsidR="00A04A7B" w:rsidRDefault="00A04A7B" w:rsidP="00C723A9">
      <w:pPr>
        <w:pStyle w:val="Lgende"/>
        <w:jc w:val="center"/>
        <w:outlineLvl w:val="2"/>
        <w:rPr>
          <w:lang w:val="fr-FR"/>
        </w:rPr>
      </w:pPr>
      <w:bookmarkStart w:id="68" w:name="_Toc189240337"/>
      <w:r>
        <w:t xml:space="preserve">Figure </w:t>
      </w:r>
      <w:fldSimple w:instr=" SEQ Figure \* ARABIC ">
        <w:r w:rsidR="00F4765A">
          <w:rPr>
            <w:noProof/>
          </w:rPr>
          <w:t>40</w:t>
        </w:r>
      </w:fldSimple>
      <w:r>
        <w:rPr>
          <w:lang w:val="fr-FR"/>
        </w:rPr>
        <w:t xml:space="preserve"> : </w:t>
      </w:r>
      <w:r w:rsidRPr="00BC5F11">
        <w:rPr>
          <w:lang w:val="fr-FR"/>
        </w:rPr>
        <w:t xml:space="preserve">Réponse </w:t>
      </w:r>
      <w:r>
        <w:rPr>
          <w:lang w:val="fr-FR"/>
        </w:rPr>
        <w:t xml:space="preserve">de la puissance spectrale en bande pour les périodes </w:t>
      </w:r>
      <w:proofErr w:type="spellStart"/>
      <w:r>
        <w:rPr>
          <w:lang w:val="fr-FR"/>
        </w:rPr>
        <w:t>interictales</w:t>
      </w:r>
      <w:proofErr w:type="spellEnd"/>
      <w:r>
        <w:rPr>
          <w:lang w:val="fr-FR"/>
        </w:rPr>
        <w:t xml:space="preserve"> et </w:t>
      </w:r>
      <w:proofErr w:type="spellStart"/>
      <w:r>
        <w:rPr>
          <w:lang w:val="fr-FR"/>
        </w:rPr>
        <w:t>préictales</w:t>
      </w:r>
      <w:proofErr w:type="spellEnd"/>
      <w:r>
        <w:rPr>
          <w:lang w:val="fr-FR"/>
        </w:rPr>
        <w:t xml:space="preserve"> à partir des données d'entraînement du patient CHB01.</w:t>
      </w:r>
      <w:bookmarkEnd w:id="68"/>
    </w:p>
    <w:p w:rsidR="00A04A7B" w:rsidRDefault="00A04A7B" w:rsidP="00A04A7B">
      <w:pPr>
        <w:rPr>
          <w:lang w:val="fr-FR"/>
        </w:rPr>
      </w:pPr>
    </w:p>
    <w:p w:rsidR="001953DF" w:rsidRDefault="001953DF" w:rsidP="00A04A7B">
      <w:pPr>
        <w:rPr>
          <w:lang w:val="fr-FR"/>
        </w:rPr>
      </w:pPr>
    </w:p>
    <w:p w:rsidR="001953DF" w:rsidRDefault="001953DF" w:rsidP="001953DF">
      <w:pPr>
        <w:keepNext/>
      </w:pPr>
      <w:r w:rsidRPr="001953DF">
        <w:rPr>
          <w:noProof/>
          <w:lang w:val="fr-FR"/>
        </w:rPr>
        <w:lastRenderedPageBreak/>
        <w:drawing>
          <wp:inline distT="0" distB="0" distL="0" distR="0" wp14:anchorId="6BA37D54" wp14:editId="6036F075">
            <wp:extent cx="5756910" cy="2913380"/>
            <wp:effectExtent l="0" t="0" r="0" b="0"/>
            <wp:docPr id="69671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216" name=""/>
                    <pic:cNvPicPr/>
                  </pic:nvPicPr>
                  <pic:blipFill>
                    <a:blip r:embed="rId53"/>
                    <a:stretch>
                      <a:fillRect/>
                    </a:stretch>
                  </pic:blipFill>
                  <pic:spPr>
                    <a:xfrm>
                      <a:off x="0" y="0"/>
                      <a:ext cx="5756910" cy="2913380"/>
                    </a:xfrm>
                    <a:prstGeom prst="rect">
                      <a:avLst/>
                    </a:prstGeom>
                  </pic:spPr>
                </pic:pic>
              </a:graphicData>
            </a:graphic>
          </wp:inline>
        </w:drawing>
      </w:r>
    </w:p>
    <w:p w:rsidR="001953DF" w:rsidRDefault="001953DF" w:rsidP="00C723A9">
      <w:pPr>
        <w:pStyle w:val="Lgende"/>
        <w:jc w:val="center"/>
        <w:outlineLvl w:val="2"/>
        <w:rPr>
          <w:lang w:val="fr-FR"/>
        </w:rPr>
      </w:pPr>
      <w:bookmarkStart w:id="69" w:name="_Toc189240338"/>
      <w:r>
        <w:t xml:space="preserve">Figure </w:t>
      </w:r>
      <w:fldSimple w:instr=" SEQ Figure \* ARABIC ">
        <w:r w:rsidR="00F4765A">
          <w:rPr>
            <w:noProof/>
          </w:rPr>
          <w:t>41</w:t>
        </w:r>
      </w:fldSimple>
      <w:r>
        <w:rPr>
          <w:lang w:val="fr-FR"/>
        </w:rPr>
        <w:t xml:space="preserve"> : </w:t>
      </w:r>
      <w:r w:rsidRPr="00985E96">
        <w:rPr>
          <w:lang w:val="fr-FR"/>
        </w:rPr>
        <w:t xml:space="preserve">Réponse de la puissance spectrale en bande pour les périodes </w:t>
      </w:r>
      <w:proofErr w:type="spellStart"/>
      <w:r w:rsidRPr="00985E96">
        <w:rPr>
          <w:lang w:val="fr-FR"/>
        </w:rPr>
        <w:t>interictales</w:t>
      </w:r>
      <w:proofErr w:type="spellEnd"/>
      <w:r w:rsidRPr="00985E96">
        <w:rPr>
          <w:lang w:val="fr-FR"/>
        </w:rPr>
        <w:t xml:space="preserve"> et </w:t>
      </w:r>
      <w:proofErr w:type="spellStart"/>
      <w:r w:rsidRPr="00985E96">
        <w:rPr>
          <w:lang w:val="fr-FR"/>
        </w:rPr>
        <w:t>préictales</w:t>
      </w:r>
      <w:proofErr w:type="spellEnd"/>
      <w:r w:rsidRPr="00985E96">
        <w:rPr>
          <w:lang w:val="fr-FR"/>
        </w:rPr>
        <w:t xml:space="preserve"> à partir des données d'entraînement du patient CHB</w:t>
      </w:r>
      <w:r>
        <w:rPr>
          <w:lang w:val="fr-FR"/>
        </w:rPr>
        <w:t>06</w:t>
      </w:r>
      <w:r w:rsidRPr="00985E96">
        <w:rPr>
          <w:lang w:val="fr-FR"/>
        </w:rPr>
        <w:t>.</w:t>
      </w:r>
      <w:bookmarkEnd w:id="69"/>
    </w:p>
    <w:p w:rsidR="001953DF" w:rsidRDefault="001953DF" w:rsidP="001953DF">
      <w:pPr>
        <w:rPr>
          <w:lang w:val="fr-FR"/>
        </w:rPr>
      </w:pPr>
    </w:p>
    <w:p w:rsidR="001953DF" w:rsidRDefault="001953DF" w:rsidP="001953DF">
      <w:pPr>
        <w:keepNext/>
      </w:pPr>
      <w:r w:rsidRPr="001953DF">
        <w:rPr>
          <w:noProof/>
          <w:lang w:val="fr-FR"/>
        </w:rPr>
        <w:drawing>
          <wp:inline distT="0" distB="0" distL="0" distR="0" wp14:anchorId="4FC52DCC" wp14:editId="1FB18AF6">
            <wp:extent cx="5756910" cy="2913380"/>
            <wp:effectExtent l="0" t="0" r="0" b="0"/>
            <wp:docPr id="1243862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2025" name=""/>
                    <pic:cNvPicPr/>
                  </pic:nvPicPr>
                  <pic:blipFill>
                    <a:blip r:embed="rId54"/>
                    <a:stretch>
                      <a:fillRect/>
                    </a:stretch>
                  </pic:blipFill>
                  <pic:spPr>
                    <a:xfrm>
                      <a:off x="0" y="0"/>
                      <a:ext cx="5756910" cy="2913380"/>
                    </a:xfrm>
                    <a:prstGeom prst="rect">
                      <a:avLst/>
                    </a:prstGeom>
                  </pic:spPr>
                </pic:pic>
              </a:graphicData>
            </a:graphic>
          </wp:inline>
        </w:drawing>
      </w:r>
    </w:p>
    <w:p w:rsidR="001953DF" w:rsidRDefault="001953DF" w:rsidP="00C723A9">
      <w:pPr>
        <w:pStyle w:val="Lgende"/>
        <w:jc w:val="center"/>
        <w:outlineLvl w:val="2"/>
        <w:rPr>
          <w:lang w:val="fr-FR"/>
        </w:rPr>
      </w:pPr>
      <w:bookmarkStart w:id="70" w:name="_Toc189240339"/>
      <w:r>
        <w:t xml:space="preserve">Figure </w:t>
      </w:r>
      <w:fldSimple w:instr=" SEQ Figure \* ARABIC ">
        <w:r w:rsidR="00F4765A">
          <w:rPr>
            <w:noProof/>
          </w:rPr>
          <w:t>42</w:t>
        </w:r>
      </w:fldSimple>
      <w:r>
        <w:rPr>
          <w:lang w:val="fr-FR"/>
        </w:rPr>
        <w:t xml:space="preserve"> : </w:t>
      </w:r>
      <w:r w:rsidRPr="003841D7">
        <w:rPr>
          <w:lang w:val="fr-FR"/>
        </w:rPr>
        <w:t xml:space="preserve">Réponse de la puissance spectrale en bande pour les périodes </w:t>
      </w:r>
      <w:proofErr w:type="spellStart"/>
      <w:r w:rsidRPr="003841D7">
        <w:rPr>
          <w:lang w:val="fr-FR"/>
        </w:rPr>
        <w:t>interictales</w:t>
      </w:r>
      <w:proofErr w:type="spellEnd"/>
      <w:r w:rsidRPr="003841D7">
        <w:rPr>
          <w:lang w:val="fr-FR"/>
        </w:rPr>
        <w:t xml:space="preserve"> et </w:t>
      </w:r>
      <w:proofErr w:type="spellStart"/>
      <w:r w:rsidRPr="003841D7">
        <w:rPr>
          <w:lang w:val="fr-FR"/>
        </w:rPr>
        <w:t>préictales</w:t>
      </w:r>
      <w:proofErr w:type="spellEnd"/>
      <w:r w:rsidRPr="003841D7">
        <w:rPr>
          <w:lang w:val="fr-FR"/>
        </w:rPr>
        <w:t xml:space="preserve"> à partir des données d'entraînement du patient CHB</w:t>
      </w:r>
      <w:r>
        <w:rPr>
          <w:lang w:val="fr-FR"/>
        </w:rPr>
        <w:t>10.</w:t>
      </w:r>
      <w:bookmarkEnd w:id="70"/>
    </w:p>
    <w:p w:rsidR="00B10853" w:rsidRDefault="00B10853" w:rsidP="00B10853">
      <w:pPr>
        <w:rPr>
          <w:lang w:val="fr-FR"/>
        </w:rPr>
      </w:pPr>
    </w:p>
    <w:p w:rsidR="00B10853" w:rsidRDefault="00B10853" w:rsidP="00B10853">
      <w:pPr>
        <w:keepNext/>
      </w:pPr>
      <w:r w:rsidRPr="00B10853">
        <w:rPr>
          <w:noProof/>
          <w:lang w:val="fr-FR"/>
        </w:rPr>
        <w:lastRenderedPageBreak/>
        <w:drawing>
          <wp:inline distT="0" distB="0" distL="0" distR="0" wp14:anchorId="3152C58B" wp14:editId="373AEAAD">
            <wp:extent cx="5756910" cy="2919095"/>
            <wp:effectExtent l="0" t="0" r="0" b="0"/>
            <wp:docPr id="1518140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40549" name=""/>
                    <pic:cNvPicPr/>
                  </pic:nvPicPr>
                  <pic:blipFill>
                    <a:blip r:embed="rId55"/>
                    <a:stretch>
                      <a:fillRect/>
                    </a:stretch>
                  </pic:blipFill>
                  <pic:spPr>
                    <a:xfrm>
                      <a:off x="0" y="0"/>
                      <a:ext cx="5756910" cy="2919095"/>
                    </a:xfrm>
                    <a:prstGeom prst="rect">
                      <a:avLst/>
                    </a:prstGeom>
                  </pic:spPr>
                </pic:pic>
              </a:graphicData>
            </a:graphic>
          </wp:inline>
        </w:drawing>
      </w:r>
    </w:p>
    <w:p w:rsidR="00B10853" w:rsidRDefault="00B10853" w:rsidP="00C723A9">
      <w:pPr>
        <w:pStyle w:val="Lgende"/>
        <w:jc w:val="center"/>
        <w:outlineLvl w:val="2"/>
        <w:rPr>
          <w:lang w:val="fr-FR"/>
        </w:rPr>
      </w:pPr>
      <w:bookmarkStart w:id="71" w:name="_Toc189240340"/>
      <w:r>
        <w:t xml:space="preserve">Figure </w:t>
      </w:r>
      <w:fldSimple w:instr=" SEQ Figure \* ARABIC ">
        <w:r w:rsidR="00F4765A">
          <w:rPr>
            <w:noProof/>
          </w:rPr>
          <w:t>43</w:t>
        </w:r>
      </w:fldSimple>
      <w:r>
        <w:rPr>
          <w:lang w:val="fr-FR"/>
        </w:rPr>
        <w:t xml:space="preserve"> : Prédiction basée sur ARMA et un SVM linéaire sur l'ensemble de données du patient CHB-01</w:t>
      </w:r>
      <w:bookmarkEnd w:id="71"/>
    </w:p>
    <w:p w:rsidR="00B10853" w:rsidRDefault="00B10853" w:rsidP="00B10853">
      <w:pPr>
        <w:rPr>
          <w:lang w:val="fr-FR"/>
        </w:rPr>
      </w:pPr>
    </w:p>
    <w:p w:rsidR="00B10853" w:rsidRDefault="00B10853" w:rsidP="00B10853">
      <w:pPr>
        <w:rPr>
          <w:lang w:val="fr-FR"/>
        </w:rPr>
      </w:pPr>
    </w:p>
    <w:p w:rsidR="00B10853" w:rsidRDefault="00B10853" w:rsidP="00B10853">
      <w:pPr>
        <w:keepNext/>
      </w:pPr>
      <w:r w:rsidRPr="00B10853">
        <w:rPr>
          <w:noProof/>
          <w:lang w:val="fr-FR"/>
        </w:rPr>
        <w:drawing>
          <wp:inline distT="0" distB="0" distL="0" distR="0" wp14:anchorId="233F0313" wp14:editId="09ECC73F">
            <wp:extent cx="5756910" cy="2919095"/>
            <wp:effectExtent l="0" t="0" r="0" b="0"/>
            <wp:docPr id="1360548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8014" name=""/>
                    <pic:cNvPicPr/>
                  </pic:nvPicPr>
                  <pic:blipFill>
                    <a:blip r:embed="rId56"/>
                    <a:stretch>
                      <a:fillRect/>
                    </a:stretch>
                  </pic:blipFill>
                  <pic:spPr>
                    <a:xfrm>
                      <a:off x="0" y="0"/>
                      <a:ext cx="5756910" cy="2919095"/>
                    </a:xfrm>
                    <a:prstGeom prst="rect">
                      <a:avLst/>
                    </a:prstGeom>
                  </pic:spPr>
                </pic:pic>
              </a:graphicData>
            </a:graphic>
          </wp:inline>
        </w:drawing>
      </w:r>
    </w:p>
    <w:p w:rsidR="00B10853" w:rsidRDefault="00B10853" w:rsidP="00C723A9">
      <w:pPr>
        <w:pStyle w:val="Lgende"/>
        <w:outlineLvl w:val="2"/>
        <w:rPr>
          <w:lang w:val="fr-FR"/>
        </w:rPr>
      </w:pPr>
      <w:bookmarkStart w:id="72" w:name="_Toc189240341"/>
      <w:r>
        <w:t xml:space="preserve">Figure </w:t>
      </w:r>
      <w:fldSimple w:instr=" SEQ Figure \* ARABIC ">
        <w:r w:rsidR="00F4765A">
          <w:rPr>
            <w:noProof/>
          </w:rPr>
          <w:t>44</w:t>
        </w:r>
      </w:fldSimple>
      <w:r>
        <w:rPr>
          <w:lang w:val="fr-FR"/>
        </w:rPr>
        <w:t xml:space="preserve"> : Prédiction avec régression logistique basée sur ARMA en utilisant l'ensemble du données du patient CHB01</w:t>
      </w:r>
      <w:bookmarkEnd w:id="72"/>
    </w:p>
    <w:p w:rsidR="00B10853" w:rsidRDefault="00B10853" w:rsidP="00B10853">
      <w:pPr>
        <w:rPr>
          <w:lang w:val="fr-FR"/>
        </w:rPr>
      </w:pPr>
    </w:p>
    <w:p w:rsidR="00B10853" w:rsidRDefault="00B10853" w:rsidP="00B10853">
      <w:pPr>
        <w:rPr>
          <w:lang w:val="fr-FR"/>
        </w:rPr>
      </w:pPr>
    </w:p>
    <w:p w:rsidR="00B10853" w:rsidRDefault="00B10853" w:rsidP="00B10853">
      <w:pPr>
        <w:keepNext/>
      </w:pPr>
      <w:r w:rsidRPr="00B10853">
        <w:rPr>
          <w:noProof/>
          <w:lang w:val="fr-FR"/>
        </w:rPr>
        <w:lastRenderedPageBreak/>
        <w:drawing>
          <wp:inline distT="0" distB="0" distL="0" distR="0" wp14:anchorId="13809995" wp14:editId="10700999">
            <wp:extent cx="5756910" cy="2919095"/>
            <wp:effectExtent l="0" t="0" r="0" b="0"/>
            <wp:docPr id="725894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94504" name=""/>
                    <pic:cNvPicPr/>
                  </pic:nvPicPr>
                  <pic:blipFill>
                    <a:blip r:embed="rId57"/>
                    <a:stretch>
                      <a:fillRect/>
                    </a:stretch>
                  </pic:blipFill>
                  <pic:spPr>
                    <a:xfrm>
                      <a:off x="0" y="0"/>
                      <a:ext cx="5756910" cy="2919095"/>
                    </a:xfrm>
                    <a:prstGeom prst="rect">
                      <a:avLst/>
                    </a:prstGeom>
                  </pic:spPr>
                </pic:pic>
              </a:graphicData>
            </a:graphic>
          </wp:inline>
        </w:drawing>
      </w:r>
    </w:p>
    <w:p w:rsidR="00B10853" w:rsidRPr="00B10853" w:rsidRDefault="00B10853" w:rsidP="00C723A9">
      <w:pPr>
        <w:pStyle w:val="Lgende"/>
        <w:jc w:val="center"/>
        <w:outlineLvl w:val="2"/>
        <w:rPr>
          <w:lang w:val="fr-FR"/>
        </w:rPr>
      </w:pPr>
      <w:bookmarkStart w:id="73" w:name="_Toc189240342"/>
      <w:r>
        <w:t xml:space="preserve">Figure </w:t>
      </w:r>
      <w:fldSimple w:instr=" SEQ Figure \* ARABIC ">
        <w:r w:rsidR="00F4765A">
          <w:rPr>
            <w:noProof/>
          </w:rPr>
          <w:t>45</w:t>
        </w:r>
      </w:fldSimple>
      <w:r>
        <w:rPr>
          <w:lang w:val="fr-FR"/>
        </w:rPr>
        <w:t xml:space="preserve"> : </w:t>
      </w:r>
      <w:r w:rsidRPr="008D60F8">
        <w:rPr>
          <w:lang w:val="fr-FR"/>
        </w:rPr>
        <w:t>Prédiction basée sur ARMA et un SVM linéaire sur l'ensemble de données du patient CHB-</w:t>
      </w:r>
      <w:r>
        <w:rPr>
          <w:lang w:val="fr-FR"/>
        </w:rPr>
        <w:t>06</w:t>
      </w:r>
      <w:bookmarkEnd w:id="73"/>
    </w:p>
    <w:p w:rsidR="00B10853" w:rsidRDefault="00B10853" w:rsidP="00B10853">
      <w:pPr>
        <w:keepNext/>
      </w:pPr>
      <w:r w:rsidRPr="00B10853">
        <w:rPr>
          <w:noProof/>
          <w:lang w:val="fr-FR"/>
        </w:rPr>
        <w:drawing>
          <wp:inline distT="0" distB="0" distL="0" distR="0" wp14:anchorId="237F2D89" wp14:editId="70C9D18C">
            <wp:extent cx="5756910" cy="2919095"/>
            <wp:effectExtent l="0" t="0" r="0" b="0"/>
            <wp:docPr id="20181729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72908" name=""/>
                    <pic:cNvPicPr/>
                  </pic:nvPicPr>
                  <pic:blipFill>
                    <a:blip r:embed="rId58"/>
                    <a:stretch>
                      <a:fillRect/>
                    </a:stretch>
                  </pic:blipFill>
                  <pic:spPr>
                    <a:xfrm>
                      <a:off x="0" y="0"/>
                      <a:ext cx="5756910" cy="2919095"/>
                    </a:xfrm>
                    <a:prstGeom prst="rect">
                      <a:avLst/>
                    </a:prstGeom>
                  </pic:spPr>
                </pic:pic>
              </a:graphicData>
            </a:graphic>
          </wp:inline>
        </w:drawing>
      </w:r>
    </w:p>
    <w:p w:rsidR="001953DF" w:rsidRDefault="00B10853" w:rsidP="00C723A9">
      <w:pPr>
        <w:pStyle w:val="Lgende"/>
        <w:jc w:val="center"/>
        <w:outlineLvl w:val="2"/>
        <w:rPr>
          <w:lang w:val="fr-FR"/>
        </w:rPr>
      </w:pPr>
      <w:bookmarkStart w:id="74" w:name="_Toc189240343"/>
      <w:r>
        <w:t xml:space="preserve">Figure </w:t>
      </w:r>
      <w:fldSimple w:instr=" SEQ Figure \* ARABIC ">
        <w:r w:rsidR="00F4765A">
          <w:rPr>
            <w:noProof/>
          </w:rPr>
          <w:t>46</w:t>
        </w:r>
      </w:fldSimple>
      <w:r>
        <w:rPr>
          <w:lang w:val="fr-FR"/>
        </w:rPr>
        <w:t xml:space="preserve"> : </w:t>
      </w:r>
      <w:r w:rsidRPr="00852CAA">
        <w:rPr>
          <w:lang w:val="fr-FR"/>
        </w:rPr>
        <w:t>Prédiction avec régression logistique basée sur ARMA en utilisant l'ensemble du données du patient CHB0</w:t>
      </w:r>
      <w:r>
        <w:rPr>
          <w:lang w:val="fr-FR"/>
        </w:rPr>
        <w:t>6.</w:t>
      </w:r>
      <w:bookmarkEnd w:id="74"/>
    </w:p>
    <w:p w:rsidR="00B10853" w:rsidRDefault="00B10853">
      <w:pPr>
        <w:rPr>
          <w:lang w:val="fr-FR"/>
        </w:rPr>
      </w:pPr>
      <w:r>
        <w:rPr>
          <w:lang w:val="fr-FR"/>
        </w:rPr>
        <w:br w:type="page"/>
      </w:r>
    </w:p>
    <w:p w:rsidR="00B10853" w:rsidRDefault="00B10853" w:rsidP="00B10853">
      <w:pPr>
        <w:keepNext/>
      </w:pPr>
      <w:r w:rsidRPr="00B10853">
        <w:rPr>
          <w:noProof/>
          <w:lang w:val="fr-FR"/>
        </w:rPr>
        <w:lastRenderedPageBreak/>
        <w:drawing>
          <wp:inline distT="0" distB="0" distL="0" distR="0" wp14:anchorId="057D3DB7" wp14:editId="76BCD6E4">
            <wp:extent cx="5756910" cy="2919095"/>
            <wp:effectExtent l="0" t="0" r="0" b="0"/>
            <wp:docPr id="1046907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7566" name=""/>
                    <pic:cNvPicPr/>
                  </pic:nvPicPr>
                  <pic:blipFill>
                    <a:blip r:embed="rId59"/>
                    <a:stretch>
                      <a:fillRect/>
                    </a:stretch>
                  </pic:blipFill>
                  <pic:spPr>
                    <a:xfrm>
                      <a:off x="0" y="0"/>
                      <a:ext cx="5756910" cy="2919095"/>
                    </a:xfrm>
                    <a:prstGeom prst="rect">
                      <a:avLst/>
                    </a:prstGeom>
                  </pic:spPr>
                </pic:pic>
              </a:graphicData>
            </a:graphic>
          </wp:inline>
        </w:drawing>
      </w:r>
    </w:p>
    <w:p w:rsidR="001953DF" w:rsidRDefault="00B10853" w:rsidP="00C723A9">
      <w:pPr>
        <w:pStyle w:val="Lgende"/>
        <w:jc w:val="center"/>
        <w:outlineLvl w:val="2"/>
        <w:rPr>
          <w:lang w:val="fr-FR"/>
        </w:rPr>
      </w:pPr>
      <w:bookmarkStart w:id="75" w:name="_Toc189240344"/>
      <w:r>
        <w:t xml:space="preserve">Figure </w:t>
      </w:r>
      <w:fldSimple w:instr=" SEQ Figure \* ARABIC ">
        <w:r w:rsidR="00F4765A">
          <w:rPr>
            <w:noProof/>
          </w:rPr>
          <w:t>47</w:t>
        </w:r>
      </w:fldSimple>
      <w:r>
        <w:rPr>
          <w:lang w:val="fr-FR"/>
        </w:rPr>
        <w:t xml:space="preserve"> : </w:t>
      </w:r>
      <w:r w:rsidRPr="000E5847">
        <w:rPr>
          <w:lang w:val="fr-FR"/>
        </w:rPr>
        <w:t>Prédiction basée sur ARMA et un SVM linéaire sur l'ensemble de données du patient CHB-</w:t>
      </w:r>
      <w:r w:rsidR="00F514FC">
        <w:rPr>
          <w:lang w:val="fr-FR"/>
        </w:rPr>
        <w:t>10.</w:t>
      </w:r>
      <w:bookmarkEnd w:id="75"/>
    </w:p>
    <w:p w:rsidR="00B10853" w:rsidRDefault="00B10853" w:rsidP="00B10853">
      <w:pPr>
        <w:rPr>
          <w:lang w:val="fr-FR"/>
        </w:rPr>
      </w:pPr>
    </w:p>
    <w:p w:rsidR="00B10853" w:rsidRDefault="00B10853" w:rsidP="00B10853">
      <w:pPr>
        <w:keepNext/>
      </w:pPr>
      <w:r w:rsidRPr="00B10853">
        <w:rPr>
          <w:noProof/>
          <w:lang w:val="fr-FR"/>
        </w:rPr>
        <w:drawing>
          <wp:inline distT="0" distB="0" distL="0" distR="0" wp14:anchorId="7E7A9641" wp14:editId="54E5CC5E">
            <wp:extent cx="5756910" cy="2919095"/>
            <wp:effectExtent l="0" t="0" r="0" b="0"/>
            <wp:docPr id="525888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8897" name=""/>
                    <pic:cNvPicPr/>
                  </pic:nvPicPr>
                  <pic:blipFill>
                    <a:blip r:embed="rId60"/>
                    <a:stretch>
                      <a:fillRect/>
                    </a:stretch>
                  </pic:blipFill>
                  <pic:spPr>
                    <a:xfrm>
                      <a:off x="0" y="0"/>
                      <a:ext cx="5756910" cy="2919095"/>
                    </a:xfrm>
                    <a:prstGeom prst="rect">
                      <a:avLst/>
                    </a:prstGeom>
                  </pic:spPr>
                </pic:pic>
              </a:graphicData>
            </a:graphic>
          </wp:inline>
        </w:drawing>
      </w:r>
    </w:p>
    <w:p w:rsidR="00B10853" w:rsidRDefault="00B10853" w:rsidP="00C723A9">
      <w:pPr>
        <w:pStyle w:val="Lgende"/>
        <w:outlineLvl w:val="2"/>
        <w:rPr>
          <w:lang w:val="fr-FR"/>
        </w:rPr>
      </w:pPr>
      <w:bookmarkStart w:id="76" w:name="_Toc189240345"/>
      <w:r>
        <w:t xml:space="preserve">Figure </w:t>
      </w:r>
      <w:fldSimple w:instr=" SEQ Figure \* ARABIC ">
        <w:r w:rsidR="00F4765A">
          <w:rPr>
            <w:noProof/>
          </w:rPr>
          <w:t>48</w:t>
        </w:r>
      </w:fldSimple>
      <w:r>
        <w:rPr>
          <w:lang w:val="fr-FR"/>
        </w:rPr>
        <w:t xml:space="preserve"> : </w:t>
      </w:r>
      <w:r w:rsidRPr="0018091F">
        <w:rPr>
          <w:lang w:val="fr-FR"/>
        </w:rPr>
        <w:t>Prédiction avec régression logistique basée sur ARMA en utilisant l'ensemble du données du patient CHB</w:t>
      </w:r>
      <w:r w:rsidR="00F514FC">
        <w:rPr>
          <w:lang w:val="fr-FR"/>
        </w:rPr>
        <w:t>10.</w:t>
      </w:r>
      <w:bookmarkEnd w:id="76"/>
    </w:p>
    <w:p w:rsidR="00F514FC" w:rsidRDefault="00F514FC" w:rsidP="00F514FC">
      <w:pPr>
        <w:rPr>
          <w:lang w:val="fr-FR"/>
        </w:rPr>
      </w:pPr>
    </w:p>
    <w:p w:rsidR="00F514FC" w:rsidRDefault="00F514FC" w:rsidP="00F514FC">
      <w:pPr>
        <w:rPr>
          <w:lang w:val="fr-FR"/>
        </w:rPr>
      </w:pPr>
    </w:p>
    <w:p w:rsidR="00BF4973" w:rsidRDefault="00BF4973" w:rsidP="00F514FC">
      <w:pPr>
        <w:rPr>
          <w:lang w:val="fr-FR"/>
        </w:rPr>
      </w:pPr>
    </w:p>
    <w:p w:rsidR="00BF4973" w:rsidRDefault="00BF4973" w:rsidP="00F514FC">
      <w:pPr>
        <w:rPr>
          <w:lang w:val="fr-FR"/>
        </w:rPr>
      </w:pPr>
    </w:p>
    <w:p w:rsidR="00BF4973" w:rsidRDefault="00BF4973" w:rsidP="00F514FC">
      <w:pPr>
        <w:rPr>
          <w:lang w:val="fr-FR"/>
        </w:rPr>
      </w:pPr>
    </w:p>
    <w:p w:rsidR="00BF4973" w:rsidRDefault="00BF4973" w:rsidP="00F514FC">
      <w:pPr>
        <w:rPr>
          <w:lang w:val="fr-FR"/>
        </w:rPr>
      </w:pPr>
    </w:p>
    <w:p w:rsidR="00BF4973" w:rsidRDefault="00BF4973" w:rsidP="00F514FC">
      <w:pPr>
        <w:rPr>
          <w:lang w:val="fr-FR"/>
        </w:rPr>
      </w:pPr>
    </w:p>
    <w:p w:rsidR="00BF4973" w:rsidRDefault="00BF4973" w:rsidP="00F514FC">
      <w:pPr>
        <w:rPr>
          <w:lang w:val="fr-FR"/>
        </w:rPr>
      </w:pPr>
    </w:p>
    <w:p w:rsidR="00BF4973" w:rsidRDefault="00BF4973">
      <w:pPr>
        <w:rPr>
          <w:lang w:val="fr-FR"/>
        </w:rPr>
      </w:pPr>
      <w:r>
        <w:rPr>
          <w:lang w:val="fr-FR"/>
        </w:rPr>
        <w:br w:type="page"/>
      </w:r>
    </w:p>
    <w:p w:rsidR="00BF4973" w:rsidRDefault="00BF4973" w:rsidP="00BF4973">
      <w:pPr>
        <w:keepNext/>
      </w:pPr>
      <w:r w:rsidRPr="00BF4973">
        <w:rPr>
          <w:noProof/>
          <w:lang w:val="fr-FR"/>
        </w:rPr>
        <w:lastRenderedPageBreak/>
        <w:drawing>
          <wp:inline distT="0" distB="0" distL="0" distR="0" wp14:anchorId="4DE08039" wp14:editId="44D3870E">
            <wp:extent cx="5756910" cy="2919095"/>
            <wp:effectExtent l="0" t="0" r="0" b="0"/>
            <wp:docPr id="1234727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7435" name=""/>
                    <pic:cNvPicPr/>
                  </pic:nvPicPr>
                  <pic:blipFill>
                    <a:blip r:embed="rId61"/>
                    <a:stretch>
                      <a:fillRect/>
                    </a:stretch>
                  </pic:blipFill>
                  <pic:spPr>
                    <a:xfrm>
                      <a:off x="0" y="0"/>
                      <a:ext cx="5756910" cy="2919095"/>
                    </a:xfrm>
                    <a:prstGeom prst="rect">
                      <a:avLst/>
                    </a:prstGeom>
                  </pic:spPr>
                </pic:pic>
              </a:graphicData>
            </a:graphic>
          </wp:inline>
        </w:drawing>
      </w:r>
    </w:p>
    <w:p w:rsidR="00BF4973" w:rsidRDefault="00BF4973" w:rsidP="00C723A9">
      <w:pPr>
        <w:pStyle w:val="Lgende"/>
        <w:jc w:val="center"/>
        <w:outlineLvl w:val="2"/>
        <w:rPr>
          <w:noProof/>
          <w:lang w:val="fr-FR"/>
        </w:rPr>
      </w:pPr>
      <w:bookmarkStart w:id="77" w:name="_Toc189240346"/>
      <w:r>
        <w:t xml:space="preserve">Figure </w:t>
      </w:r>
      <w:fldSimple w:instr=" SEQ Figure \* ARABIC ">
        <w:r w:rsidR="00F4765A">
          <w:rPr>
            <w:noProof/>
          </w:rPr>
          <w:t>49</w:t>
        </w:r>
      </w:fldSimple>
      <w:r>
        <w:rPr>
          <w:lang w:val="fr-FR"/>
        </w:rPr>
        <w:t xml:space="preserve"> : Prédiction avec SVM linéaire basée </w:t>
      </w:r>
      <w:r>
        <w:rPr>
          <w:noProof/>
          <w:lang w:val="fr-FR"/>
        </w:rPr>
        <w:t>sur la puissance spectrale utilisant les données du patient CHB-01.</w:t>
      </w:r>
      <w:bookmarkEnd w:id="77"/>
    </w:p>
    <w:p w:rsidR="00FA398B" w:rsidRDefault="00FA398B" w:rsidP="00FA398B">
      <w:pPr>
        <w:rPr>
          <w:lang w:val="fr-FR"/>
        </w:rPr>
      </w:pPr>
    </w:p>
    <w:p w:rsidR="00FA398B" w:rsidRPr="00FA398B" w:rsidRDefault="00FA398B" w:rsidP="00FA398B">
      <w:pPr>
        <w:rPr>
          <w:lang w:val="fr-FR"/>
        </w:rPr>
      </w:pPr>
    </w:p>
    <w:p w:rsidR="00BF4973" w:rsidRDefault="00BF4973" w:rsidP="00BF4973">
      <w:pPr>
        <w:rPr>
          <w:lang w:val="fr-FR"/>
        </w:rPr>
      </w:pPr>
    </w:p>
    <w:p w:rsidR="00BF4973" w:rsidRDefault="00BF4973" w:rsidP="00BF4973">
      <w:pPr>
        <w:keepNext/>
      </w:pPr>
      <w:r w:rsidRPr="00BF4973">
        <w:rPr>
          <w:noProof/>
          <w:lang w:val="fr-FR"/>
        </w:rPr>
        <w:drawing>
          <wp:inline distT="0" distB="0" distL="0" distR="0" wp14:anchorId="5CCDDB8C" wp14:editId="4152CAF2">
            <wp:extent cx="5960722" cy="3022440"/>
            <wp:effectExtent l="0" t="0" r="0" b="0"/>
            <wp:docPr id="2113676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6980" name=""/>
                    <pic:cNvPicPr/>
                  </pic:nvPicPr>
                  <pic:blipFill>
                    <a:blip r:embed="rId62"/>
                    <a:stretch>
                      <a:fillRect/>
                    </a:stretch>
                  </pic:blipFill>
                  <pic:spPr>
                    <a:xfrm>
                      <a:off x="0" y="0"/>
                      <a:ext cx="5984553" cy="3034524"/>
                    </a:xfrm>
                    <a:prstGeom prst="rect">
                      <a:avLst/>
                    </a:prstGeom>
                  </pic:spPr>
                </pic:pic>
              </a:graphicData>
            </a:graphic>
          </wp:inline>
        </w:drawing>
      </w:r>
    </w:p>
    <w:p w:rsidR="00BF4973" w:rsidRDefault="00BF4973" w:rsidP="00C723A9">
      <w:pPr>
        <w:pStyle w:val="Lgende"/>
        <w:outlineLvl w:val="2"/>
        <w:rPr>
          <w:lang w:val="fr-FR"/>
        </w:rPr>
      </w:pPr>
      <w:bookmarkStart w:id="78" w:name="_Toc189240347"/>
      <w:r>
        <w:t xml:space="preserve">Figure </w:t>
      </w:r>
      <w:fldSimple w:instr=" SEQ Figure \* ARABIC ">
        <w:r w:rsidR="00F4765A">
          <w:rPr>
            <w:noProof/>
          </w:rPr>
          <w:t>50</w:t>
        </w:r>
      </w:fldSimple>
      <w:r>
        <w:rPr>
          <w:lang w:val="fr-FR"/>
        </w:rPr>
        <w:t xml:space="preserve"> : </w:t>
      </w:r>
      <w:r w:rsidRPr="00314EAD">
        <w:rPr>
          <w:lang w:val="fr-FR"/>
        </w:rPr>
        <w:t xml:space="preserve">Prédiction avec </w:t>
      </w:r>
      <w:r>
        <w:rPr>
          <w:lang w:val="fr-FR"/>
        </w:rPr>
        <w:t>régression logistique</w:t>
      </w:r>
      <w:r w:rsidRPr="00314EAD">
        <w:rPr>
          <w:lang w:val="fr-FR"/>
        </w:rPr>
        <w:t xml:space="preserve"> basée sur la puissance spectrale utilisant les données du patient CHB-0</w:t>
      </w:r>
      <w:r>
        <w:rPr>
          <w:lang w:val="fr-FR"/>
        </w:rPr>
        <w:t>1.</w:t>
      </w:r>
      <w:bookmarkEnd w:id="78"/>
    </w:p>
    <w:p w:rsidR="00BF4973" w:rsidRDefault="00BF4973" w:rsidP="00BF4973">
      <w:pPr>
        <w:rPr>
          <w:lang w:val="fr-FR"/>
        </w:rPr>
      </w:pPr>
    </w:p>
    <w:p w:rsidR="00BF4973" w:rsidRDefault="00BF4973">
      <w:pPr>
        <w:rPr>
          <w:lang w:val="fr-FR"/>
        </w:rPr>
      </w:pPr>
      <w:r>
        <w:rPr>
          <w:lang w:val="fr-FR"/>
        </w:rPr>
        <w:br w:type="page"/>
      </w:r>
    </w:p>
    <w:p w:rsidR="00BF4973" w:rsidRDefault="00BF4973" w:rsidP="00BF4973">
      <w:pPr>
        <w:keepNext/>
      </w:pPr>
      <w:r w:rsidRPr="00BF4973">
        <w:rPr>
          <w:noProof/>
          <w:lang w:val="fr-FR"/>
        </w:rPr>
        <w:lastRenderedPageBreak/>
        <w:drawing>
          <wp:inline distT="0" distB="0" distL="0" distR="0" wp14:anchorId="36C51B17" wp14:editId="096CC288">
            <wp:extent cx="5756910" cy="2919095"/>
            <wp:effectExtent l="0" t="0" r="0" b="0"/>
            <wp:docPr id="291272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72800" name=""/>
                    <pic:cNvPicPr/>
                  </pic:nvPicPr>
                  <pic:blipFill>
                    <a:blip r:embed="rId63"/>
                    <a:stretch>
                      <a:fillRect/>
                    </a:stretch>
                  </pic:blipFill>
                  <pic:spPr>
                    <a:xfrm>
                      <a:off x="0" y="0"/>
                      <a:ext cx="5756910" cy="2919095"/>
                    </a:xfrm>
                    <a:prstGeom prst="rect">
                      <a:avLst/>
                    </a:prstGeom>
                  </pic:spPr>
                </pic:pic>
              </a:graphicData>
            </a:graphic>
          </wp:inline>
        </w:drawing>
      </w:r>
    </w:p>
    <w:p w:rsidR="00BF4973" w:rsidRDefault="00BF4973" w:rsidP="00C723A9">
      <w:pPr>
        <w:pStyle w:val="Lgende"/>
        <w:jc w:val="center"/>
        <w:outlineLvl w:val="2"/>
        <w:rPr>
          <w:lang w:val="fr-FR"/>
        </w:rPr>
      </w:pPr>
      <w:bookmarkStart w:id="79" w:name="_Toc189240348"/>
      <w:r>
        <w:t xml:space="preserve">Figure </w:t>
      </w:r>
      <w:fldSimple w:instr=" SEQ Figure \* ARABIC ">
        <w:r w:rsidR="00F4765A">
          <w:rPr>
            <w:noProof/>
          </w:rPr>
          <w:t>51</w:t>
        </w:r>
      </w:fldSimple>
      <w:r>
        <w:rPr>
          <w:lang w:val="fr-FR"/>
        </w:rPr>
        <w:t xml:space="preserve"> : </w:t>
      </w:r>
      <w:r w:rsidRPr="009D3895">
        <w:rPr>
          <w:lang w:val="fr-FR"/>
        </w:rPr>
        <w:t>Prédiction avec SVM linéaire basée sur la puissance spectrale utilisant les données du patient CHB-0</w:t>
      </w:r>
      <w:r>
        <w:rPr>
          <w:lang w:val="fr-FR"/>
        </w:rPr>
        <w:t>6.</w:t>
      </w:r>
      <w:bookmarkEnd w:id="79"/>
    </w:p>
    <w:p w:rsidR="00FA398B" w:rsidRDefault="00FA398B" w:rsidP="00FA398B">
      <w:pPr>
        <w:rPr>
          <w:lang w:val="fr-FR"/>
        </w:rPr>
      </w:pPr>
    </w:p>
    <w:p w:rsidR="00FA398B" w:rsidRDefault="00FA398B" w:rsidP="00FA398B">
      <w:pPr>
        <w:rPr>
          <w:lang w:val="fr-FR"/>
        </w:rPr>
      </w:pPr>
    </w:p>
    <w:p w:rsidR="00FA398B" w:rsidRDefault="00FA398B" w:rsidP="00FA398B">
      <w:pPr>
        <w:rPr>
          <w:lang w:val="fr-FR"/>
        </w:rPr>
      </w:pPr>
    </w:p>
    <w:p w:rsidR="00FA398B" w:rsidRDefault="00FA398B" w:rsidP="00FA398B">
      <w:pPr>
        <w:rPr>
          <w:lang w:val="fr-FR"/>
        </w:rPr>
      </w:pPr>
    </w:p>
    <w:p w:rsidR="00FA398B" w:rsidRPr="00FA398B" w:rsidRDefault="00FA398B" w:rsidP="00FA398B">
      <w:pPr>
        <w:rPr>
          <w:lang w:val="fr-FR"/>
        </w:rPr>
      </w:pPr>
    </w:p>
    <w:p w:rsidR="00BF4973" w:rsidRDefault="00BF4973" w:rsidP="00BF4973">
      <w:pPr>
        <w:rPr>
          <w:lang w:val="fr-FR"/>
        </w:rPr>
      </w:pPr>
    </w:p>
    <w:p w:rsidR="00BF4973" w:rsidRDefault="00BF4973" w:rsidP="00BF4973">
      <w:pPr>
        <w:keepNext/>
      </w:pPr>
      <w:r w:rsidRPr="00BF4973">
        <w:rPr>
          <w:noProof/>
          <w:lang w:val="fr-FR"/>
        </w:rPr>
        <w:drawing>
          <wp:inline distT="0" distB="0" distL="0" distR="0" wp14:anchorId="7394051B" wp14:editId="57D2A12A">
            <wp:extent cx="5838939" cy="2960689"/>
            <wp:effectExtent l="0" t="0" r="0" b="0"/>
            <wp:docPr id="1666496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6203" name=""/>
                    <pic:cNvPicPr/>
                  </pic:nvPicPr>
                  <pic:blipFill>
                    <a:blip r:embed="rId64"/>
                    <a:stretch>
                      <a:fillRect/>
                    </a:stretch>
                  </pic:blipFill>
                  <pic:spPr>
                    <a:xfrm>
                      <a:off x="0" y="0"/>
                      <a:ext cx="5840913" cy="2961690"/>
                    </a:xfrm>
                    <a:prstGeom prst="rect">
                      <a:avLst/>
                    </a:prstGeom>
                  </pic:spPr>
                </pic:pic>
              </a:graphicData>
            </a:graphic>
          </wp:inline>
        </w:drawing>
      </w:r>
    </w:p>
    <w:p w:rsidR="00BF4973" w:rsidRDefault="00BF4973" w:rsidP="00C723A9">
      <w:pPr>
        <w:pStyle w:val="Lgende"/>
        <w:outlineLvl w:val="2"/>
        <w:rPr>
          <w:lang w:val="fr-FR"/>
        </w:rPr>
      </w:pPr>
      <w:bookmarkStart w:id="80" w:name="_Toc189240349"/>
      <w:r>
        <w:t xml:space="preserve">Figure </w:t>
      </w:r>
      <w:fldSimple w:instr=" SEQ Figure \* ARABIC ">
        <w:r w:rsidR="00F4765A">
          <w:rPr>
            <w:noProof/>
          </w:rPr>
          <w:t>52</w:t>
        </w:r>
      </w:fldSimple>
      <w:r>
        <w:rPr>
          <w:lang w:val="fr-FR"/>
        </w:rPr>
        <w:t xml:space="preserve"> : </w:t>
      </w:r>
      <w:r w:rsidRPr="005F2C71">
        <w:rPr>
          <w:lang w:val="fr-FR"/>
        </w:rPr>
        <w:t>Prédiction avec régression logistique basée sur la puissance spectrale utilisant les données du patient CHB-0</w:t>
      </w:r>
      <w:r>
        <w:rPr>
          <w:lang w:val="fr-FR"/>
        </w:rPr>
        <w:t>6</w:t>
      </w:r>
      <w:r w:rsidRPr="005F2C71">
        <w:rPr>
          <w:lang w:val="fr-FR"/>
        </w:rPr>
        <w:t>.</w:t>
      </w:r>
      <w:bookmarkEnd w:id="80"/>
    </w:p>
    <w:p w:rsidR="00FA398B" w:rsidRDefault="00BF4973" w:rsidP="00BF4973">
      <w:pPr>
        <w:rPr>
          <w:lang w:val="fr-FR"/>
        </w:rPr>
      </w:pPr>
      <w:r>
        <w:rPr>
          <w:lang w:val="fr-FR"/>
        </w:rPr>
        <w:br/>
      </w:r>
      <w:r>
        <w:rPr>
          <w:lang w:val="fr-FR"/>
        </w:rPr>
        <w:br/>
      </w:r>
    </w:p>
    <w:p w:rsidR="00FA398B" w:rsidRDefault="00FA398B" w:rsidP="00BF4973">
      <w:pPr>
        <w:rPr>
          <w:lang w:val="fr-FR"/>
        </w:rPr>
      </w:pPr>
    </w:p>
    <w:p w:rsidR="00BF4973" w:rsidRDefault="00BF4973" w:rsidP="00BF4973">
      <w:pPr>
        <w:rPr>
          <w:lang w:val="fr-FR"/>
        </w:rPr>
      </w:pPr>
      <w:r>
        <w:rPr>
          <w:lang w:val="fr-FR"/>
        </w:rPr>
        <w:br/>
      </w:r>
    </w:p>
    <w:p w:rsidR="00BF4973" w:rsidRDefault="00BF4973">
      <w:pPr>
        <w:rPr>
          <w:lang w:val="fr-FR"/>
        </w:rPr>
      </w:pPr>
      <w:r>
        <w:rPr>
          <w:lang w:val="fr-FR"/>
        </w:rPr>
        <w:br w:type="page"/>
      </w:r>
    </w:p>
    <w:p w:rsidR="00FA398B" w:rsidRDefault="00BF4973" w:rsidP="00FA398B">
      <w:pPr>
        <w:keepNext/>
      </w:pPr>
      <w:r w:rsidRPr="00BF4973">
        <w:rPr>
          <w:noProof/>
          <w:lang w:val="fr-FR"/>
        </w:rPr>
        <w:lastRenderedPageBreak/>
        <w:drawing>
          <wp:inline distT="0" distB="0" distL="0" distR="0" wp14:anchorId="4F08EF0D" wp14:editId="52063915">
            <wp:extent cx="5756910" cy="2919095"/>
            <wp:effectExtent l="0" t="0" r="0" b="0"/>
            <wp:docPr id="1152935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35439" name=""/>
                    <pic:cNvPicPr/>
                  </pic:nvPicPr>
                  <pic:blipFill>
                    <a:blip r:embed="rId65"/>
                    <a:stretch>
                      <a:fillRect/>
                    </a:stretch>
                  </pic:blipFill>
                  <pic:spPr>
                    <a:xfrm>
                      <a:off x="0" y="0"/>
                      <a:ext cx="5756910" cy="2919095"/>
                    </a:xfrm>
                    <a:prstGeom prst="rect">
                      <a:avLst/>
                    </a:prstGeom>
                  </pic:spPr>
                </pic:pic>
              </a:graphicData>
            </a:graphic>
          </wp:inline>
        </w:drawing>
      </w:r>
    </w:p>
    <w:p w:rsidR="00BF4973" w:rsidRDefault="00FA398B" w:rsidP="00C723A9">
      <w:pPr>
        <w:pStyle w:val="Lgende"/>
        <w:jc w:val="center"/>
        <w:outlineLvl w:val="2"/>
        <w:rPr>
          <w:lang w:val="fr-FR"/>
        </w:rPr>
      </w:pPr>
      <w:bookmarkStart w:id="81" w:name="_Toc189240350"/>
      <w:r>
        <w:t xml:space="preserve">Figure </w:t>
      </w:r>
      <w:fldSimple w:instr=" SEQ Figure \* ARABIC ">
        <w:r w:rsidR="00F4765A">
          <w:rPr>
            <w:noProof/>
          </w:rPr>
          <w:t>53</w:t>
        </w:r>
      </w:fldSimple>
      <w:r>
        <w:rPr>
          <w:lang w:val="fr-FR"/>
        </w:rPr>
        <w:t xml:space="preserve"> : </w:t>
      </w:r>
      <w:r w:rsidRPr="005D0D0F">
        <w:rPr>
          <w:lang w:val="fr-FR"/>
        </w:rPr>
        <w:t>Prédiction avec SVM linéaire basée sur la puissance spectrale utilisant les données du patient CHB-</w:t>
      </w:r>
      <w:r>
        <w:rPr>
          <w:lang w:val="fr-FR"/>
        </w:rPr>
        <w:t>10</w:t>
      </w:r>
      <w:r w:rsidRPr="005D0D0F">
        <w:rPr>
          <w:lang w:val="fr-FR"/>
        </w:rPr>
        <w:t>.</w:t>
      </w:r>
      <w:bookmarkEnd w:id="81"/>
    </w:p>
    <w:p w:rsidR="00FA398B" w:rsidRDefault="00FA398B" w:rsidP="00FA398B">
      <w:pPr>
        <w:rPr>
          <w:lang w:val="fr-FR"/>
        </w:rPr>
      </w:pPr>
    </w:p>
    <w:p w:rsidR="00FA398B" w:rsidRDefault="00FA398B" w:rsidP="00FA398B">
      <w:pPr>
        <w:rPr>
          <w:lang w:val="fr-FR"/>
        </w:rPr>
      </w:pPr>
    </w:p>
    <w:p w:rsidR="00FA398B" w:rsidRDefault="00FA398B" w:rsidP="00FA398B">
      <w:pPr>
        <w:rPr>
          <w:lang w:val="fr-FR"/>
        </w:rPr>
      </w:pPr>
    </w:p>
    <w:p w:rsidR="00FA398B" w:rsidRDefault="00FA398B" w:rsidP="00FA398B">
      <w:pPr>
        <w:rPr>
          <w:lang w:val="fr-FR"/>
        </w:rPr>
      </w:pPr>
    </w:p>
    <w:p w:rsidR="00FA398B" w:rsidRPr="00FA398B" w:rsidRDefault="00FA398B" w:rsidP="00FA398B">
      <w:pPr>
        <w:rPr>
          <w:lang w:val="fr-FR"/>
        </w:rPr>
      </w:pPr>
    </w:p>
    <w:p w:rsidR="00FA398B" w:rsidRDefault="00FA398B" w:rsidP="00FA398B">
      <w:pPr>
        <w:rPr>
          <w:lang w:val="fr-FR"/>
        </w:rPr>
      </w:pPr>
    </w:p>
    <w:p w:rsidR="00FA398B" w:rsidRDefault="00FA398B" w:rsidP="00FA398B">
      <w:pPr>
        <w:keepNext/>
      </w:pPr>
      <w:r w:rsidRPr="00FA398B">
        <w:rPr>
          <w:noProof/>
          <w:lang w:val="fr-FR"/>
        </w:rPr>
        <w:drawing>
          <wp:inline distT="0" distB="0" distL="0" distR="0" wp14:anchorId="01202474" wp14:editId="2A982AC7">
            <wp:extent cx="5756910" cy="2919095"/>
            <wp:effectExtent l="0" t="0" r="0" b="0"/>
            <wp:docPr id="1536007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7617" name=""/>
                    <pic:cNvPicPr/>
                  </pic:nvPicPr>
                  <pic:blipFill>
                    <a:blip r:embed="rId66"/>
                    <a:stretch>
                      <a:fillRect/>
                    </a:stretch>
                  </pic:blipFill>
                  <pic:spPr>
                    <a:xfrm>
                      <a:off x="0" y="0"/>
                      <a:ext cx="5756910" cy="2919095"/>
                    </a:xfrm>
                    <a:prstGeom prst="rect">
                      <a:avLst/>
                    </a:prstGeom>
                  </pic:spPr>
                </pic:pic>
              </a:graphicData>
            </a:graphic>
          </wp:inline>
        </w:drawing>
      </w:r>
    </w:p>
    <w:p w:rsidR="00FA398B" w:rsidRDefault="00FA398B" w:rsidP="00C723A9">
      <w:pPr>
        <w:pStyle w:val="Lgende"/>
        <w:jc w:val="center"/>
        <w:outlineLvl w:val="2"/>
        <w:rPr>
          <w:lang w:val="fr-FR"/>
        </w:rPr>
      </w:pPr>
      <w:bookmarkStart w:id="82" w:name="_Toc189240351"/>
      <w:r>
        <w:t xml:space="preserve">Figure </w:t>
      </w:r>
      <w:fldSimple w:instr=" SEQ Figure \* ARABIC ">
        <w:r w:rsidR="00F4765A">
          <w:rPr>
            <w:noProof/>
          </w:rPr>
          <w:t>54</w:t>
        </w:r>
      </w:fldSimple>
      <w:r>
        <w:rPr>
          <w:lang w:val="fr-FR"/>
        </w:rPr>
        <w:t xml:space="preserve"> : </w:t>
      </w:r>
      <w:r w:rsidRPr="004A29BE">
        <w:rPr>
          <w:lang w:val="fr-FR"/>
        </w:rPr>
        <w:t>Prédiction avec régression logistique basée sur la puissance spectrale utilisant les données du patient CHB-</w:t>
      </w:r>
      <w:r>
        <w:rPr>
          <w:lang w:val="fr-FR"/>
        </w:rPr>
        <w:t>10.</w:t>
      </w:r>
      <w:bookmarkEnd w:id="82"/>
    </w:p>
    <w:p w:rsidR="00E5531B" w:rsidRDefault="00E5531B">
      <w:pPr>
        <w:rPr>
          <w:lang w:val="fr-FR"/>
        </w:rPr>
      </w:pPr>
      <w:r>
        <w:rPr>
          <w:lang w:val="fr-FR"/>
        </w:rPr>
        <w:br w:type="page"/>
      </w:r>
    </w:p>
    <w:p w:rsidR="00E5531B" w:rsidRDefault="00E5531B" w:rsidP="006E56B6">
      <w:pPr>
        <w:pStyle w:val="Titre1"/>
        <w:rPr>
          <w:lang w:val="fr-FR"/>
        </w:rPr>
      </w:pPr>
      <w:bookmarkStart w:id="83" w:name="_Toc189240352"/>
      <w:r>
        <w:rPr>
          <w:lang w:val="fr-FR"/>
        </w:rPr>
        <w:lastRenderedPageBreak/>
        <w:t>BIBLIOGRAPHIE :</w:t>
      </w:r>
      <w:bookmarkEnd w:id="83"/>
      <w:r>
        <w:rPr>
          <w:lang w:val="fr-FR"/>
        </w:rPr>
        <w:t xml:space="preserve"> </w:t>
      </w:r>
    </w:p>
    <w:p w:rsidR="00E5531B" w:rsidRDefault="00E5531B" w:rsidP="00E5531B">
      <w:pPr>
        <w:rPr>
          <w:lang w:val="fr-FR"/>
        </w:rPr>
      </w:pPr>
    </w:p>
    <w:p w:rsidR="00E5531B" w:rsidRDefault="00E5531B" w:rsidP="00E5531B">
      <w:pPr>
        <w:rPr>
          <w:lang w:val="fr-FR"/>
        </w:rPr>
      </w:pPr>
    </w:p>
    <w:p w:rsidR="001E1839" w:rsidRPr="001E1839" w:rsidRDefault="00E5531B" w:rsidP="001E1839">
      <w:pPr>
        <w:spacing w:line="360" w:lineRule="auto"/>
        <w:jc w:val="both"/>
        <w:rPr>
          <w:rFonts w:cstheme="minorHAnsi"/>
          <w:lang w:val="en-US"/>
        </w:rPr>
      </w:pPr>
      <w:r w:rsidRPr="001E1839">
        <w:rPr>
          <w:rFonts w:cstheme="minorHAnsi"/>
          <w:lang w:val="fr-FR"/>
        </w:rPr>
        <w:t>[1]</w:t>
      </w:r>
      <w:r w:rsidRPr="001E1839">
        <w:rPr>
          <w:rFonts w:cstheme="minorHAnsi"/>
          <w:lang w:val="fr-FR"/>
        </w:rPr>
        <w:tab/>
        <w:t xml:space="preserve">J. </w:t>
      </w:r>
      <w:proofErr w:type="spellStart"/>
      <w:r w:rsidRPr="001E1839">
        <w:rPr>
          <w:rFonts w:cstheme="minorHAnsi"/>
          <w:lang w:val="fr-FR"/>
        </w:rPr>
        <w:t>Kiffin</w:t>
      </w:r>
      <w:proofErr w:type="spellEnd"/>
      <w:r w:rsidRPr="001E1839">
        <w:rPr>
          <w:rFonts w:cstheme="minorHAnsi"/>
          <w:lang w:val="fr-FR"/>
        </w:rPr>
        <w:t xml:space="preserve"> </w:t>
      </w:r>
      <w:proofErr w:type="spellStart"/>
      <w:r w:rsidRPr="001E1839">
        <w:rPr>
          <w:rFonts w:cstheme="minorHAnsi"/>
          <w:lang w:val="fr-FR"/>
        </w:rPr>
        <w:t>Bancaud</w:t>
      </w:r>
      <w:proofErr w:type="spellEnd"/>
      <w:r w:rsidRPr="001E1839">
        <w:rPr>
          <w:rFonts w:cstheme="minorHAnsi"/>
          <w:lang w:val="fr-FR"/>
        </w:rPr>
        <w:t xml:space="preserve">, </w:t>
      </w:r>
      <w:proofErr w:type="gramStart"/>
      <w:r w:rsidRPr="001E1839">
        <w:rPr>
          <w:rFonts w:cstheme="minorHAnsi"/>
          <w:lang w:val="fr-FR"/>
        </w:rPr>
        <w:t>Jean;</w:t>
      </w:r>
      <w:proofErr w:type="gramEnd"/>
      <w:r w:rsidRPr="001E1839">
        <w:rPr>
          <w:rFonts w:cstheme="minorHAnsi"/>
          <w:lang w:val="fr-FR"/>
        </w:rPr>
        <w:t xml:space="preserve"> </w:t>
      </w:r>
      <w:proofErr w:type="spellStart"/>
      <w:r w:rsidRPr="001E1839">
        <w:rPr>
          <w:rFonts w:cstheme="minorHAnsi"/>
          <w:lang w:val="fr-FR"/>
        </w:rPr>
        <w:t>Penry</w:t>
      </w:r>
      <w:proofErr w:type="spellEnd"/>
      <w:r w:rsidRPr="001E1839">
        <w:rPr>
          <w:rFonts w:cstheme="minorHAnsi"/>
          <w:lang w:val="fr-FR"/>
        </w:rPr>
        <w:t xml:space="preserve">. </w:t>
      </w:r>
      <w:r w:rsidRPr="001E1839">
        <w:rPr>
          <w:rFonts w:cstheme="minorHAnsi"/>
          <w:lang w:val="en-US"/>
        </w:rPr>
        <w:t xml:space="preserve">Proposal for Revised Clinical and </w:t>
      </w:r>
      <w:r w:rsidRPr="00E5531B">
        <w:rPr>
          <w:rFonts w:cstheme="minorHAnsi"/>
          <w:lang w:val="en-US"/>
        </w:rPr>
        <w:t>Electroencephalographic Classification of Epileptic Seizures. Epilepsia, 22(4):</w:t>
      </w:r>
      <w:r w:rsidRPr="001E1839">
        <w:rPr>
          <w:rFonts w:cstheme="minorHAnsi"/>
          <w:lang w:val="en-US"/>
        </w:rPr>
        <w:t xml:space="preserve"> </w:t>
      </w:r>
      <w:r w:rsidRPr="00E5531B">
        <w:rPr>
          <w:rFonts w:cstheme="minorHAnsi"/>
          <w:lang w:val="en-US"/>
        </w:rPr>
        <w:t>489–501, 8</w:t>
      </w:r>
      <w:r w:rsidR="001E1839" w:rsidRPr="001E1839">
        <w:rPr>
          <w:rFonts w:cstheme="minorHAnsi"/>
          <w:lang w:val="en-US"/>
        </w:rPr>
        <w:t xml:space="preserve"> </w:t>
      </w:r>
      <w:r w:rsidRPr="00E5531B">
        <w:rPr>
          <w:rFonts w:cstheme="minorHAnsi"/>
          <w:lang w:val="en-US"/>
        </w:rPr>
        <w:t xml:space="preserve">1981. ISSN 0013-9580. </w:t>
      </w:r>
      <w:r w:rsidR="001E1839" w:rsidRPr="001E1839">
        <w:rPr>
          <w:rFonts w:cstheme="minorHAnsi"/>
          <w:lang w:val="en-US"/>
        </w:rPr>
        <w:t xml:space="preserve"> </w:t>
      </w:r>
    </w:p>
    <w:p w:rsidR="00E5531B" w:rsidRPr="001E1839" w:rsidRDefault="00E5531B" w:rsidP="001E1839">
      <w:pPr>
        <w:spacing w:line="360" w:lineRule="auto"/>
        <w:jc w:val="both"/>
        <w:rPr>
          <w:rFonts w:cstheme="minorHAnsi"/>
          <w:lang w:val="en-US"/>
        </w:rPr>
      </w:pPr>
      <w:r w:rsidRPr="00E5531B">
        <w:rPr>
          <w:rFonts w:cstheme="minorHAnsi"/>
          <w:lang w:val="en-US"/>
        </w:rPr>
        <w:t xml:space="preserve"> URL</w:t>
      </w:r>
      <w:r w:rsidRPr="001E1839">
        <w:rPr>
          <w:rFonts w:cstheme="minorHAnsi"/>
          <w:lang w:val="en-US"/>
        </w:rPr>
        <w:t xml:space="preserve"> </w:t>
      </w:r>
      <w:hyperlink r:id="rId67" w:history="1">
        <w:r w:rsidRPr="001E1839">
          <w:rPr>
            <w:rStyle w:val="Lienhypertexte"/>
            <w:rFonts w:cstheme="minorHAnsi"/>
            <w:lang w:val="en-US"/>
          </w:rPr>
          <w:t>https://onlinelibrary.wiley.com/doi/10.1111/j.1528-1157.1981.tb06159.x</w:t>
        </w:r>
      </w:hyperlink>
      <w:r w:rsidRPr="001E1839">
        <w:rPr>
          <w:rFonts w:cstheme="minorHAnsi"/>
          <w:lang w:val="en-US"/>
        </w:rPr>
        <w:t>.</w:t>
      </w:r>
    </w:p>
    <w:p w:rsidR="00E5531B" w:rsidRPr="001E1839" w:rsidRDefault="00E5531B" w:rsidP="001E1839">
      <w:pPr>
        <w:spacing w:line="360" w:lineRule="auto"/>
        <w:jc w:val="both"/>
        <w:rPr>
          <w:rFonts w:cstheme="minorHAnsi"/>
          <w:lang w:val="en-US"/>
        </w:rPr>
      </w:pPr>
    </w:p>
    <w:p w:rsidR="00E5531B" w:rsidRPr="001E1839" w:rsidRDefault="00E5531B" w:rsidP="001E1839">
      <w:pPr>
        <w:spacing w:line="360" w:lineRule="auto"/>
        <w:jc w:val="both"/>
        <w:rPr>
          <w:rFonts w:cstheme="minorHAnsi"/>
          <w:lang w:val="en-US"/>
        </w:rPr>
      </w:pPr>
      <w:r w:rsidRPr="001E1839">
        <w:rPr>
          <w:rFonts w:cstheme="minorHAnsi"/>
          <w:lang w:val="en-US"/>
        </w:rPr>
        <w:t>[2]</w:t>
      </w:r>
      <w:r w:rsidRPr="001E1839">
        <w:rPr>
          <w:rFonts w:cstheme="minorHAnsi"/>
          <w:lang w:val="en-US"/>
        </w:rPr>
        <w:tab/>
        <w:t xml:space="preserve">Luigi </w:t>
      </w:r>
      <w:proofErr w:type="spellStart"/>
      <w:r w:rsidRPr="001E1839">
        <w:rPr>
          <w:rFonts w:cstheme="minorHAnsi"/>
          <w:lang w:val="en-US"/>
        </w:rPr>
        <w:t>Chisci</w:t>
      </w:r>
      <w:proofErr w:type="spellEnd"/>
      <w:r w:rsidRPr="001E1839">
        <w:rPr>
          <w:rFonts w:cstheme="minorHAnsi"/>
          <w:lang w:val="en-US"/>
        </w:rPr>
        <w:t xml:space="preserve">, Antonio </w:t>
      </w:r>
      <w:proofErr w:type="spellStart"/>
      <w:r w:rsidRPr="001E1839">
        <w:rPr>
          <w:rFonts w:cstheme="minorHAnsi"/>
          <w:lang w:val="en-US"/>
        </w:rPr>
        <w:t>Mavino</w:t>
      </w:r>
      <w:proofErr w:type="spellEnd"/>
      <w:r w:rsidRPr="001E1839">
        <w:rPr>
          <w:rFonts w:cstheme="minorHAnsi"/>
          <w:lang w:val="en-US"/>
        </w:rPr>
        <w:t xml:space="preserve">, Guido </w:t>
      </w:r>
      <w:proofErr w:type="spellStart"/>
      <w:r w:rsidRPr="001E1839">
        <w:rPr>
          <w:rFonts w:cstheme="minorHAnsi"/>
          <w:lang w:val="en-US"/>
        </w:rPr>
        <w:t>Perferi</w:t>
      </w:r>
      <w:proofErr w:type="spellEnd"/>
      <w:r w:rsidRPr="001E1839">
        <w:rPr>
          <w:rFonts w:cstheme="minorHAnsi"/>
          <w:lang w:val="en-US"/>
        </w:rPr>
        <w:t xml:space="preserve">, Marco </w:t>
      </w:r>
      <w:proofErr w:type="spellStart"/>
      <w:r w:rsidRPr="001E1839">
        <w:rPr>
          <w:rFonts w:cstheme="minorHAnsi"/>
          <w:lang w:val="en-US"/>
        </w:rPr>
        <w:t>Sciandrone</w:t>
      </w:r>
      <w:proofErr w:type="spellEnd"/>
      <w:r w:rsidRPr="001E1839">
        <w:rPr>
          <w:rFonts w:cstheme="minorHAnsi"/>
          <w:lang w:val="en-US"/>
        </w:rPr>
        <w:t xml:space="preserve">, Carmelo Anile, </w:t>
      </w:r>
      <w:r w:rsidRPr="00E5531B">
        <w:rPr>
          <w:rFonts w:cstheme="minorHAnsi"/>
          <w:lang w:val="en-US"/>
        </w:rPr>
        <w:t xml:space="preserve">Gabriella Colicchio, and Filomena </w:t>
      </w:r>
      <w:proofErr w:type="spellStart"/>
      <w:r w:rsidRPr="00E5531B">
        <w:rPr>
          <w:rFonts w:cstheme="minorHAnsi"/>
          <w:lang w:val="en-US"/>
        </w:rPr>
        <w:t>Fuggetta</w:t>
      </w:r>
      <w:proofErr w:type="spellEnd"/>
      <w:r w:rsidRPr="00E5531B">
        <w:rPr>
          <w:rFonts w:cstheme="minorHAnsi"/>
          <w:lang w:val="en-US"/>
        </w:rPr>
        <w:t>. Real-time epileptic seizure prediction</w:t>
      </w:r>
      <w:r w:rsidRPr="001E1839">
        <w:rPr>
          <w:rFonts w:cstheme="minorHAnsi"/>
          <w:lang w:val="en-US"/>
        </w:rPr>
        <w:t xml:space="preserve"> </w:t>
      </w:r>
      <w:r w:rsidRPr="00E5531B">
        <w:rPr>
          <w:rFonts w:cstheme="minorHAnsi"/>
          <w:lang w:val="en-US"/>
        </w:rPr>
        <w:t>using AR models and support vector machines. IEEE Transactions on Biomedical</w:t>
      </w:r>
      <w:r w:rsidRPr="001E1839">
        <w:rPr>
          <w:rFonts w:cstheme="minorHAnsi"/>
          <w:lang w:val="en-US"/>
        </w:rPr>
        <w:t xml:space="preserve"> Engineering, 57(5):1124–1132, 2010. ISSN 00189294.</w:t>
      </w:r>
    </w:p>
    <w:p w:rsidR="00E5531B" w:rsidRPr="001E1839" w:rsidRDefault="00E5531B" w:rsidP="001E1839">
      <w:pPr>
        <w:spacing w:line="360" w:lineRule="auto"/>
        <w:jc w:val="both"/>
        <w:rPr>
          <w:rFonts w:cstheme="minorHAnsi"/>
          <w:lang w:val="en-US"/>
        </w:rPr>
      </w:pPr>
    </w:p>
    <w:p w:rsidR="00E5531B" w:rsidRPr="001E1839" w:rsidRDefault="00E5531B" w:rsidP="001E1839">
      <w:pPr>
        <w:spacing w:line="360" w:lineRule="auto"/>
        <w:jc w:val="both"/>
        <w:rPr>
          <w:rFonts w:cstheme="minorHAnsi"/>
          <w:lang w:val="en-US"/>
        </w:rPr>
      </w:pPr>
      <w:r w:rsidRPr="001E1839">
        <w:rPr>
          <w:rFonts w:cstheme="minorHAnsi"/>
          <w:lang w:val="en-US"/>
        </w:rPr>
        <w:t>[3]</w:t>
      </w:r>
      <w:r w:rsidRPr="001E1839">
        <w:rPr>
          <w:rFonts w:cstheme="minorHAnsi"/>
          <w:lang w:val="en-US"/>
        </w:rPr>
        <w:tab/>
        <w:t>Mike X Cohen. Analyzing Neural Time Series Data. MIT Press, 2019</w:t>
      </w:r>
      <w:proofErr w:type="gramStart"/>
      <w:r w:rsidRPr="001E1839">
        <w:rPr>
          <w:rFonts w:cstheme="minorHAnsi"/>
          <w:lang w:val="en-US"/>
        </w:rPr>
        <w:t>. .</w:t>
      </w:r>
      <w:proofErr w:type="gramEnd"/>
    </w:p>
    <w:p w:rsidR="00E5531B" w:rsidRPr="001E1839" w:rsidRDefault="00E5531B" w:rsidP="001E1839">
      <w:pPr>
        <w:spacing w:line="360" w:lineRule="auto"/>
        <w:jc w:val="both"/>
        <w:rPr>
          <w:rFonts w:cstheme="minorHAnsi"/>
          <w:lang w:val="en-US"/>
        </w:rPr>
      </w:pPr>
    </w:p>
    <w:p w:rsidR="00E5531B" w:rsidRPr="001E1839" w:rsidRDefault="00E5531B" w:rsidP="001E1839">
      <w:pPr>
        <w:spacing w:line="360" w:lineRule="auto"/>
        <w:jc w:val="both"/>
        <w:rPr>
          <w:rFonts w:cstheme="minorHAnsi"/>
          <w:lang w:val="en-US"/>
        </w:rPr>
      </w:pPr>
      <w:r w:rsidRPr="001E1839">
        <w:rPr>
          <w:rFonts w:cstheme="minorHAnsi"/>
          <w:lang w:val="en-US"/>
        </w:rPr>
        <w:t>[4]</w:t>
      </w:r>
      <w:r w:rsidRPr="001E1839">
        <w:rPr>
          <w:rFonts w:cstheme="minorHAnsi"/>
          <w:lang w:val="en-US"/>
        </w:rPr>
        <w:tab/>
        <w:t xml:space="preserve">Robert S. Fisher, Walter Van </w:t>
      </w:r>
      <w:proofErr w:type="spellStart"/>
      <w:r w:rsidRPr="001E1839">
        <w:rPr>
          <w:rFonts w:cstheme="minorHAnsi"/>
          <w:lang w:val="en-US"/>
        </w:rPr>
        <w:t>Emde</w:t>
      </w:r>
      <w:proofErr w:type="spellEnd"/>
      <w:r w:rsidRPr="001E1839">
        <w:rPr>
          <w:rFonts w:cstheme="minorHAnsi"/>
          <w:lang w:val="en-US"/>
        </w:rPr>
        <w:t xml:space="preserve"> Boas, Warren Blume, Christian </w:t>
      </w:r>
      <w:proofErr w:type="spellStart"/>
      <w:r w:rsidRPr="001E1839">
        <w:rPr>
          <w:rFonts w:cstheme="minorHAnsi"/>
          <w:lang w:val="en-US"/>
        </w:rPr>
        <w:t>Elger</w:t>
      </w:r>
      <w:proofErr w:type="spellEnd"/>
      <w:r w:rsidRPr="001E1839">
        <w:rPr>
          <w:rFonts w:cstheme="minorHAnsi"/>
          <w:lang w:val="en-US"/>
        </w:rPr>
        <w:t xml:space="preserve">, Pierre </w:t>
      </w:r>
      <w:proofErr w:type="spellStart"/>
      <w:r w:rsidRPr="00E5531B">
        <w:rPr>
          <w:rFonts w:cstheme="minorHAnsi"/>
          <w:lang w:val="en-US"/>
        </w:rPr>
        <w:t>Genton</w:t>
      </w:r>
      <w:proofErr w:type="spellEnd"/>
      <w:r w:rsidRPr="00E5531B">
        <w:rPr>
          <w:rFonts w:cstheme="minorHAnsi"/>
          <w:lang w:val="en-US"/>
        </w:rPr>
        <w:t>, Phillip Lee, and Jerome Engel. Response: Definitions proposed by the</w:t>
      </w:r>
      <w:r w:rsidRPr="001E1839">
        <w:rPr>
          <w:rFonts w:cstheme="minorHAnsi"/>
          <w:lang w:val="en-US"/>
        </w:rPr>
        <w:t xml:space="preserve"> </w:t>
      </w:r>
      <w:r w:rsidRPr="00E5531B">
        <w:rPr>
          <w:rFonts w:cstheme="minorHAnsi"/>
          <w:lang w:val="en-US"/>
        </w:rPr>
        <w:t>International League Against Epilepsy (ILAE) and the International Bureau for</w:t>
      </w:r>
      <w:r w:rsidRPr="001E1839">
        <w:rPr>
          <w:rFonts w:cstheme="minorHAnsi"/>
          <w:lang w:val="en-US"/>
        </w:rPr>
        <w:t xml:space="preserve"> Epilepsy (IBE) [4]. Epilepsia, 46(10):1701–1702, 2005. ISSN 00139580.</w:t>
      </w:r>
    </w:p>
    <w:p w:rsidR="00E5531B" w:rsidRPr="001E1839" w:rsidRDefault="00E5531B" w:rsidP="001E1839">
      <w:pPr>
        <w:spacing w:line="360" w:lineRule="auto"/>
        <w:jc w:val="both"/>
        <w:rPr>
          <w:rFonts w:cstheme="minorHAnsi"/>
          <w:lang w:val="en-US"/>
        </w:rPr>
      </w:pPr>
    </w:p>
    <w:p w:rsidR="00E5531B" w:rsidRPr="001E1839" w:rsidRDefault="00E5531B" w:rsidP="001E1839">
      <w:pPr>
        <w:spacing w:line="360" w:lineRule="auto"/>
        <w:jc w:val="both"/>
        <w:rPr>
          <w:rFonts w:cstheme="minorHAnsi"/>
          <w:lang w:val="en-US"/>
        </w:rPr>
      </w:pPr>
      <w:r w:rsidRPr="001E1839">
        <w:rPr>
          <w:rFonts w:cstheme="minorHAnsi"/>
          <w:lang w:val="en-US"/>
        </w:rPr>
        <w:t>[5]</w:t>
      </w:r>
      <w:r w:rsidRPr="001E1839">
        <w:rPr>
          <w:rFonts w:cstheme="minorHAnsi"/>
          <w:lang w:val="en-US"/>
        </w:rPr>
        <w:tab/>
        <w:t xml:space="preserve">A. L. Goldberger, L. A. Amaral, L. Glass, J. M. </w:t>
      </w:r>
      <w:proofErr w:type="spellStart"/>
      <w:r w:rsidRPr="001E1839">
        <w:rPr>
          <w:rFonts w:cstheme="minorHAnsi"/>
          <w:lang w:val="en-US"/>
        </w:rPr>
        <w:t>Hausdorff</w:t>
      </w:r>
      <w:proofErr w:type="spellEnd"/>
      <w:r w:rsidRPr="001E1839">
        <w:rPr>
          <w:rFonts w:cstheme="minorHAnsi"/>
          <w:lang w:val="en-US"/>
        </w:rPr>
        <w:t xml:space="preserve">, P. C. Ivanov, R. G. Mark, J. E. </w:t>
      </w:r>
      <w:proofErr w:type="spellStart"/>
      <w:r w:rsidRPr="00E5531B">
        <w:rPr>
          <w:rFonts w:cstheme="minorHAnsi"/>
          <w:lang w:val="en-US"/>
        </w:rPr>
        <w:t>Mietus</w:t>
      </w:r>
      <w:proofErr w:type="spellEnd"/>
      <w:r w:rsidRPr="00E5531B">
        <w:rPr>
          <w:rFonts w:cstheme="minorHAnsi"/>
          <w:lang w:val="en-US"/>
        </w:rPr>
        <w:t xml:space="preserve">, G. B. Moody, C. K. Peng, and H. E. Stanley. </w:t>
      </w:r>
      <w:proofErr w:type="spellStart"/>
      <w:r w:rsidRPr="00E5531B">
        <w:rPr>
          <w:rFonts w:cstheme="minorHAnsi"/>
          <w:lang w:val="en-US"/>
        </w:rPr>
        <w:t>PhysioBank</w:t>
      </w:r>
      <w:proofErr w:type="spellEnd"/>
      <w:r w:rsidRPr="00E5531B">
        <w:rPr>
          <w:rFonts w:cstheme="minorHAnsi"/>
          <w:lang w:val="en-US"/>
        </w:rPr>
        <w:t xml:space="preserve">, </w:t>
      </w:r>
      <w:proofErr w:type="spellStart"/>
      <w:r w:rsidRPr="00E5531B">
        <w:rPr>
          <w:rFonts w:cstheme="minorHAnsi"/>
          <w:lang w:val="en-US"/>
        </w:rPr>
        <w:t>PhysioToolkit</w:t>
      </w:r>
      <w:proofErr w:type="spellEnd"/>
      <w:r w:rsidRPr="00E5531B">
        <w:rPr>
          <w:rFonts w:cstheme="minorHAnsi"/>
          <w:lang w:val="en-US"/>
        </w:rPr>
        <w:t>, and</w:t>
      </w:r>
      <w:r w:rsidRPr="001E1839">
        <w:rPr>
          <w:rFonts w:cstheme="minorHAnsi"/>
          <w:lang w:val="en-US"/>
        </w:rPr>
        <w:t xml:space="preserve"> </w:t>
      </w:r>
      <w:proofErr w:type="spellStart"/>
      <w:r w:rsidRPr="00E5531B">
        <w:rPr>
          <w:rFonts w:cstheme="minorHAnsi"/>
          <w:lang w:val="en-US"/>
        </w:rPr>
        <w:t>PhysioNet</w:t>
      </w:r>
      <w:proofErr w:type="spellEnd"/>
      <w:r w:rsidRPr="00E5531B">
        <w:rPr>
          <w:rFonts w:cstheme="minorHAnsi"/>
          <w:lang w:val="en-US"/>
        </w:rPr>
        <w:t>: components of a new research resource for complex physiologic signals.</w:t>
      </w:r>
      <w:r w:rsidRPr="001E1839">
        <w:rPr>
          <w:rFonts w:cstheme="minorHAnsi"/>
          <w:lang w:val="en-US"/>
        </w:rPr>
        <w:t xml:space="preserve"> Circulation, 101(23), 2000. ISSN 15244539.</w:t>
      </w:r>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t>[6]</w:t>
      </w:r>
      <w:r w:rsidRPr="001E1839">
        <w:rPr>
          <w:rFonts w:cstheme="minorHAnsi"/>
          <w:lang w:val="en-US"/>
        </w:rPr>
        <w:tab/>
      </w:r>
      <w:r w:rsidRPr="001E1839">
        <w:rPr>
          <w:rFonts w:cstheme="minorHAnsi"/>
          <w:color w:val="000000"/>
          <w:kern w:val="0"/>
          <w:lang w:val="en-US"/>
        </w:rPr>
        <w:t xml:space="preserve">J. Jeffry </w:t>
      </w:r>
      <w:proofErr w:type="spellStart"/>
      <w:r w:rsidRPr="001E1839">
        <w:rPr>
          <w:rFonts w:cstheme="minorHAnsi"/>
          <w:color w:val="000000"/>
          <w:kern w:val="0"/>
          <w:lang w:val="en-US"/>
        </w:rPr>
        <w:t>Howbert</w:t>
      </w:r>
      <w:proofErr w:type="spellEnd"/>
      <w:r w:rsidRPr="001E1839">
        <w:rPr>
          <w:rFonts w:cstheme="minorHAnsi"/>
          <w:color w:val="000000"/>
          <w:kern w:val="0"/>
          <w:lang w:val="en-US"/>
        </w:rPr>
        <w:t xml:space="preserve">, Edward E. Patterson, S. Matt Stead, Ben Brinkmann, Vincent </w:t>
      </w:r>
      <w:proofErr w:type="spellStart"/>
      <w:r w:rsidRPr="001E1839">
        <w:rPr>
          <w:rFonts w:cstheme="minorHAnsi"/>
          <w:color w:val="000000"/>
          <w:kern w:val="0"/>
          <w:lang w:val="en-US"/>
        </w:rPr>
        <w:t>Vasoli</w:t>
      </w:r>
      <w:proofErr w:type="spellEnd"/>
      <w:r w:rsidRPr="001E1839">
        <w:rPr>
          <w:rFonts w:cstheme="minorHAnsi"/>
          <w:color w:val="000000"/>
          <w:kern w:val="0"/>
          <w:lang w:val="en-US"/>
        </w:rPr>
        <w:t xml:space="preserve">, Daniel </w:t>
      </w:r>
      <w:proofErr w:type="spellStart"/>
      <w:r w:rsidRPr="001E1839">
        <w:rPr>
          <w:rFonts w:cstheme="minorHAnsi"/>
          <w:color w:val="000000"/>
          <w:kern w:val="0"/>
          <w:lang w:val="en-US"/>
        </w:rPr>
        <w:t>Crepeau</w:t>
      </w:r>
      <w:proofErr w:type="spellEnd"/>
      <w:r w:rsidRPr="001E1839">
        <w:rPr>
          <w:rFonts w:cstheme="minorHAnsi"/>
          <w:color w:val="000000"/>
          <w:kern w:val="0"/>
          <w:lang w:val="en-US"/>
        </w:rPr>
        <w:t xml:space="preserve">, Charles H. </w:t>
      </w:r>
      <w:proofErr w:type="spellStart"/>
      <w:r w:rsidRPr="001E1839">
        <w:rPr>
          <w:rFonts w:cstheme="minorHAnsi"/>
          <w:color w:val="000000"/>
          <w:kern w:val="0"/>
          <w:lang w:val="en-US"/>
        </w:rPr>
        <w:t>Vite</w:t>
      </w:r>
      <w:proofErr w:type="spellEnd"/>
      <w:r w:rsidRPr="001E1839">
        <w:rPr>
          <w:rFonts w:cstheme="minorHAnsi"/>
          <w:color w:val="000000"/>
          <w:kern w:val="0"/>
          <w:lang w:val="en-US"/>
        </w:rPr>
        <w:t xml:space="preserve">, Beverly Sturges, Vanessa </w:t>
      </w:r>
      <w:proofErr w:type="spellStart"/>
      <w:r w:rsidRPr="001E1839">
        <w:rPr>
          <w:rFonts w:cstheme="minorHAnsi"/>
          <w:color w:val="000000"/>
          <w:kern w:val="0"/>
          <w:lang w:val="en-US"/>
        </w:rPr>
        <w:t>Ruedebusch</w:t>
      </w:r>
      <w:proofErr w:type="spellEnd"/>
      <w:r w:rsidRPr="001E1839">
        <w:rPr>
          <w:rFonts w:cstheme="minorHAnsi"/>
          <w:color w:val="000000"/>
          <w:kern w:val="0"/>
          <w:lang w:val="en-US"/>
        </w:rPr>
        <w:t xml:space="preserve">, Jaideep </w:t>
      </w:r>
      <w:proofErr w:type="spellStart"/>
      <w:r w:rsidRPr="001E1839">
        <w:rPr>
          <w:rFonts w:cstheme="minorHAnsi"/>
          <w:color w:val="000000"/>
          <w:kern w:val="0"/>
          <w:lang w:val="en-US"/>
        </w:rPr>
        <w:t>Mavoori</w:t>
      </w:r>
      <w:proofErr w:type="spellEnd"/>
      <w:r w:rsidRPr="001E1839">
        <w:rPr>
          <w:rFonts w:cstheme="minorHAnsi"/>
          <w:color w:val="000000"/>
          <w:kern w:val="0"/>
          <w:lang w:val="en-US"/>
        </w:rPr>
        <w:t xml:space="preserve">, Kent </w:t>
      </w:r>
      <w:proofErr w:type="spellStart"/>
      <w:r w:rsidRPr="001E1839">
        <w:rPr>
          <w:rFonts w:cstheme="minorHAnsi"/>
          <w:color w:val="000000"/>
          <w:kern w:val="0"/>
          <w:lang w:val="en-US"/>
        </w:rPr>
        <w:t>Leyde</w:t>
      </w:r>
      <w:proofErr w:type="spellEnd"/>
      <w:r w:rsidRPr="001E1839">
        <w:rPr>
          <w:rFonts w:cstheme="minorHAnsi"/>
          <w:color w:val="000000"/>
          <w:kern w:val="0"/>
          <w:lang w:val="en-US"/>
        </w:rPr>
        <w:t xml:space="preserve">, W. Douglas Sheffield, Brian </w:t>
      </w:r>
      <w:proofErr w:type="spellStart"/>
      <w:r w:rsidRPr="001E1839">
        <w:rPr>
          <w:rFonts w:cstheme="minorHAnsi"/>
          <w:color w:val="000000"/>
          <w:kern w:val="0"/>
          <w:lang w:val="en-US"/>
        </w:rPr>
        <w:t>Litt</w:t>
      </w:r>
      <w:proofErr w:type="spellEnd"/>
      <w:r w:rsidRPr="001E1839">
        <w:rPr>
          <w:rFonts w:cstheme="minorHAnsi"/>
          <w:color w:val="000000"/>
          <w:kern w:val="0"/>
          <w:lang w:val="en-US"/>
        </w:rPr>
        <w:t xml:space="preserve">, and Gregory A. Worrell. Forecasting Seizures in Dogs with Naturally Occurring Epilepsy. </w:t>
      </w:r>
      <w:proofErr w:type="spellStart"/>
      <w:r w:rsidRPr="001E1839">
        <w:rPr>
          <w:rFonts w:cstheme="minorHAnsi"/>
          <w:color w:val="000000"/>
          <w:kern w:val="0"/>
          <w:lang w:val="en-US"/>
        </w:rPr>
        <w:t>PLoS</w:t>
      </w:r>
      <w:proofErr w:type="spellEnd"/>
      <w:r w:rsidRPr="001E1839">
        <w:rPr>
          <w:rFonts w:cstheme="minorHAnsi"/>
          <w:color w:val="000000"/>
          <w:kern w:val="0"/>
          <w:lang w:val="en-US"/>
        </w:rPr>
        <w:t xml:space="preserve"> ONE, 9(1): e81920, 1 2014. ISSN 1932-6203.</w:t>
      </w: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color w:val="000000"/>
          <w:kern w:val="0"/>
          <w:lang w:val="en-US"/>
        </w:rPr>
        <w:t xml:space="preserve"> URL </w:t>
      </w:r>
      <w:hyperlink r:id="rId68" w:history="1">
        <w:r w:rsidRPr="001E1839">
          <w:rPr>
            <w:rStyle w:val="Lienhypertexte"/>
            <w:rFonts w:cstheme="minorHAnsi"/>
            <w:kern w:val="0"/>
            <w:lang w:val="en-US"/>
          </w:rPr>
          <w:t>https://dx.plos.org/10.1371/journal.pone.0081920</w:t>
        </w:r>
      </w:hyperlink>
      <w:r w:rsidRPr="001E1839">
        <w:rPr>
          <w:rFonts w:cstheme="minorHAnsi"/>
          <w:color w:val="000000"/>
          <w:kern w:val="0"/>
          <w:lang w:val="en-US"/>
        </w:rPr>
        <w:t>.</w:t>
      </w:r>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lastRenderedPageBreak/>
        <w:t>[7]</w:t>
      </w:r>
      <w:r w:rsidRPr="001E1839">
        <w:rPr>
          <w:rFonts w:cstheme="minorHAnsi"/>
          <w:lang w:val="en-US"/>
        </w:rPr>
        <w:tab/>
      </w:r>
      <w:r w:rsidRPr="001E1839">
        <w:rPr>
          <w:rFonts w:cstheme="minorHAnsi"/>
          <w:color w:val="000000"/>
          <w:kern w:val="0"/>
          <w:lang w:val="en-US"/>
        </w:rPr>
        <w:t xml:space="preserve">Gareth James, Daniela Witten, Trevor Hastie, and Robert </w:t>
      </w:r>
      <w:proofErr w:type="spellStart"/>
      <w:r w:rsidRPr="001E1839">
        <w:rPr>
          <w:rFonts w:cstheme="minorHAnsi"/>
          <w:color w:val="000000"/>
          <w:kern w:val="0"/>
          <w:lang w:val="en-US"/>
        </w:rPr>
        <w:t>Tibishirani</w:t>
      </w:r>
      <w:proofErr w:type="spellEnd"/>
      <w:r w:rsidRPr="001E1839">
        <w:rPr>
          <w:rFonts w:cstheme="minorHAnsi"/>
          <w:color w:val="000000"/>
          <w:kern w:val="0"/>
          <w:lang w:val="en-US"/>
        </w:rPr>
        <w:t xml:space="preserve">. An Introduction to Statistical Learning with Applications in R, volume 11. Springer International Publishing, 2013. ISBN 978-1-4614-7137-0. </w:t>
      </w:r>
      <w:proofErr w:type="gramStart"/>
      <w:r w:rsidRPr="001E1839">
        <w:rPr>
          <w:rFonts w:cstheme="minorHAnsi"/>
          <w:color w:val="000000"/>
          <w:kern w:val="0"/>
          <w:lang w:val="en-US"/>
        </w:rPr>
        <w:t>URL :</w:t>
      </w:r>
      <w:proofErr w:type="gramEnd"/>
      <w:r w:rsidRPr="001E1839">
        <w:rPr>
          <w:rFonts w:cstheme="minorHAnsi"/>
          <w:color w:val="000000"/>
          <w:kern w:val="0"/>
          <w:lang w:val="en-US"/>
        </w:rPr>
        <w:t xml:space="preserve"> </w:t>
      </w:r>
      <w:hyperlink r:id="rId69" w:history="1">
        <w:r w:rsidRPr="001E1839">
          <w:rPr>
            <w:rStyle w:val="Lienhypertexte"/>
            <w:rFonts w:cstheme="minorHAnsi"/>
            <w:kern w:val="0"/>
            <w:lang w:val="en-US"/>
          </w:rPr>
          <w:t>http://books.google.com/books?id=9tv0taI8l6YC</w:t>
        </w:r>
      </w:hyperlink>
      <w:r w:rsidRPr="001E1839">
        <w:rPr>
          <w:rFonts w:cstheme="minorHAnsi"/>
          <w:color w:val="000000"/>
          <w:kern w:val="0"/>
          <w:lang w:val="en-US"/>
        </w:rPr>
        <w:t>.</w:t>
      </w:r>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t>[8]</w:t>
      </w:r>
      <w:r w:rsidRPr="001E1839">
        <w:rPr>
          <w:rFonts w:cstheme="minorHAnsi"/>
          <w:lang w:val="en-US"/>
        </w:rPr>
        <w:tab/>
      </w:r>
      <w:r w:rsidR="001E1839" w:rsidRPr="001E1839">
        <w:rPr>
          <w:rFonts w:cstheme="minorHAnsi"/>
          <w:color w:val="000000"/>
          <w:kern w:val="0"/>
          <w:lang w:val="en-US"/>
        </w:rPr>
        <w:t xml:space="preserve">Philippa J. </w:t>
      </w:r>
      <w:proofErr w:type="spellStart"/>
      <w:r w:rsidR="001E1839" w:rsidRPr="001E1839">
        <w:rPr>
          <w:rFonts w:cstheme="minorHAnsi"/>
          <w:color w:val="000000"/>
          <w:kern w:val="0"/>
          <w:lang w:val="en-US"/>
        </w:rPr>
        <w:t>Karoly</w:t>
      </w:r>
      <w:proofErr w:type="spellEnd"/>
      <w:r w:rsidR="001E1839" w:rsidRPr="001E1839">
        <w:rPr>
          <w:rFonts w:cstheme="minorHAnsi"/>
          <w:color w:val="000000"/>
          <w:kern w:val="0"/>
          <w:lang w:val="en-US"/>
        </w:rPr>
        <w:t xml:space="preserve">, </w:t>
      </w:r>
      <w:proofErr w:type="spellStart"/>
      <w:r w:rsidR="001E1839" w:rsidRPr="001E1839">
        <w:rPr>
          <w:rFonts w:cstheme="minorHAnsi"/>
          <w:color w:val="000000"/>
          <w:kern w:val="0"/>
          <w:lang w:val="en-US"/>
        </w:rPr>
        <w:t>Hoameng</w:t>
      </w:r>
      <w:proofErr w:type="spellEnd"/>
      <w:r w:rsidR="001E1839" w:rsidRPr="001E1839">
        <w:rPr>
          <w:rFonts w:cstheme="minorHAnsi"/>
          <w:color w:val="000000"/>
          <w:kern w:val="0"/>
          <w:lang w:val="en-US"/>
        </w:rPr>
        <w:t xml:space="preserve"> Ung, David B. </w:t>
      </w:r>
      <w:proofErr w:type="spellStart"/>
      <w:r w:rsidR="001E1839" w:rsidRPr="001E1839">
        <w:rPr>
          <w:rFonts w:cstheme="minorHAnsi"/>
          <w:color w:val="000000"/>
          <w:kern w:val="0"/>
          <w:lang w:val="en-US"/>
        </w:rPr>
        <w:t>Grayden</w:t>
      </w:r>
      <w:proofErr w:type="spellEnd"/>
      <w:r w:rsidR="001E1839" w:rsidRPr="001E1839">
        <w:rPr>
          <w:rFonts w:cstheme="minorHAnsi"/>
          <w:color w:val="000000"/>
          <w:kern w:val="0"/>
          <w:lang w:val="en-US"/>
        </w:rPr>
        <w:t xml:space="preserve">, Levin Kuhlmann, Kent </w:t>
      </w:r>
      <w:proofErr w:type="spellStart"/>
      <w:r w:rsidR="001E1839" w:rsidRPr="001E1839">
        <w:rPr>
          <w:rFonts w:cstheme="minorHAnsi"/>
          <w:color w:val="000000"/>
          <w:kern w:val="0"/>
          <w:lang w:val="en-US"/>
        </w:rPr>
        <w:t>Leyde</w:t>
      </w:r>
      <w:proofErr w:type="spellEnd"/>
      <w:r w:rsidR="001E1839" w:rsidRPr="001E1839">
        <w:rPr>
          <w:rFonts w:cstheme="minorHAnsi"/>
          <w:color w:val="000000"/>
          <w:kern w:val="0"/>
          <w:lang w:val="en-US"/>
        </w:rPr>
        <w:t>, Mark J. Cook, and Dean R. Freestone. The circadian profile of epilepsy improves seizure forecasting. Brain, 140(8):2169–2182, 2017. ISSN 14602156.</w:t>
      </w:r>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t>[9]</w:t>
      </w:r>
      <w:r w:rsidR="001E1839" w:rsidRPr="001E1839">
        <w:rPr>
          <w:rFonts w:cstheme="minorHAnsi"/>
          <w:lang w:val="en-US"/>
        </w:rPr>
        <w:tab/>
      </w:r>
      <w:r w:rsidR="001E1839" w:rsidRPr="001E1839">
        <w:rPr>
          <w:rFonts w:cstheme="minorHAnsi"/>
          <w:color w:val="000000"/>
          <w:kern w:val="0"/>
          <w:lang w:val="en-US"/>
        </w:rPr>
        <w:t xml:space="preserve">Yun Park, Lan Luo, Keshab K. </w:t>
      </w:r>
      <w:proofErr w:type="spellStart"/>
      <w:r w:rsidR="001E1839" w:rsidRPr="001E1839">
        <w:rPr>
          <w:rFonts w:cstheme="minorHAnsi"/>
          <w:color w:val="000000"/>
          <w:kern w:val="0"/>
          <w:lang w:val="en-US"/>
        </w:rPr>
        <w:t>Parhi</w:t>
      </w:r>
      <w:proofErr w:type="spellEnd"/>
      <w:r w:rsidR="001E1839" w:rsidRPr="001E1839">
        <w:rPr>
          <w:rFonts w:cstheme="minorHAnsi"/>
          <w:color w:val="000000"/>
          <w:kern w:val="0"/>
          <w:lang w:val="en-US"/>
        </w:rPr>
        <w:t xml:space="preserve">, and </w:t>
      </w:r>
      <w:proofErr w:type="spellStart"/>
      <w:r w:rsidR="001E1839" w:rsidRPr="001E1839">
        <w:rPr>
          <w:rFonts w:cstheme="minorHAnsi"/>
          <w:color w:val="000000"/>
          <w:kern w:val="0"/>
          <w:lang w:val="en-US"/>
        </w:rPr>
        <w:t>Theoden</w:t>
      </w:r>
      <w:proofErr w:type="spellEnd"/>
      <w:r w:rsidR="001E1839" w:rsidRPr="001E1839">
        <w:rPr>
          <w:rFonts w:cstheme="minorHAnsi"/>
          <w:color w:val="000000"/>
          <w:kern w:val="0"/>
          <w:lang w:val="en-US"/>
        </w:rPr>
        <w:t xml:space="preserve"> </w:t>
      </w:r>
      <w:proofErr w:type="spellStart"/>
      <w:r w:rsidR="001E1839" w:rsidRPr="001E1839">
        <w:rPr>
          <w:rFonts w:cstheme="minorHAnsi"/>
          <w:color w:val="000000"/>
          <w:kern w:val="0"/>
          <w:lang w:val="en-US"/>
        </w:rPr>
        <w:t>Netoff</w:t>
      </w:r>
      <w:proofErr w:type="spellEnd"/>
      <w:r w:rsidR="001E1839" w:rsidRPr="001E1839">
        <w:rPr>
          <w:rFonts w:cstheme="minorHAnsi"/>
          <w:color w:val="000000"/>
          <w:kern w:val="0"/>
          <w:lang w:val="en-US"/>
        </w:rPr>
        <w:t>. Seizure prediction with spectral power of EEG using cost-sensitive support vector machines. Epilepsia, 52 (10):1761–1770, 2011. ISSN 00139580.</w:t>
      </w:r>
    </w:p>
    <w:p w:rsidR="00E5531B" w:rsidRPr="001E1839" w:rsidRDefault="001E1839" w:rsidP="001E1839">
      <w:pPr>
        <w:spacing w:line="360" w:lineRule="auto"/>
        <w:jc w:val="both"/>
        <w:rPr>
          <w:rFonts w:cstheme="minorHAnsi"/>
          <w:lang w:val="en-US"/>
        </w:rPr>
      </w:pPr>
      <w:r w:rsidRPr="001E1839">
        <w:rPr>
          <w:rFonts w:cstheme="minorHAnsi"/>
          <w:lang w:val="en-US"/>
        </w:rPr>
        <w:tab/>
      </w:r>
    </w:p>
    <w:p w:rsidR="001E1839" w:rsidRPr="001E1839" w:rsidRDefault="00E5531B" w:rsidP="001E1839">
      <w:pPr>
        <w:spacing w:line="360" w:lineRule="auto"/>
        <w:jc w:val="both"/>
        <w:rPr>
          <w:rFonts w:cstheme="minorHAnsi"/>
          <w:lang w:val="en-US"/>
        </w:rPr>
      </w:pPr>
      <w:r w:rsidRPr="001E1839">
        <w:rPr>
          <w:rFonts w:cstheme="minorHAnsi"/>
          <w:lang w:val="en-US"/>
        </w:rPr>
        <w:t>[10]</w:t>
      </w:r>
      <w:r w:rsidR="001E1839" w:rsidRPr="001E1839">
        <w:rPr>
          <w:rFonts w:cstheme="minorHAnsi"/>
          <w:lang w:val="en-US"/>
        </w:rPr>
        <w:tab/>
        <w:t xml:space="preserve">Steven C. Schachter and Clifford B. Saper. </w:t>
      </w:r>
      <w:proofErr w:type="spellStart"/>
      <w:r w:rsidR="001E1839" w:rsidRPr="001E1839">
        <w:rPr>
          <w:rFonts w:cstheme="minorHAnsi"/>
          <w:lang w:val="en-US"/>
        </w:rPr>
        <w:t>Vagus</w:t>
      </w:r>
      <w:proofErr w:type="spellEnd"/>
      <w:r w:rsidR="001E1839" w:rsidRPr="001E1839">
        <w:rPr>
          <w:rFonts w:cstheme="minorHAnsi"/>
          <w:lang w:val="en-US"/>
        </w:rPr>
        <w:t xml:space="preserve"> Nerve Stimulation. Epilepsia, 39(7):</w:t>
      </w:r>
    </w:p>
    <w:p w:rsidR="001E1839" w:rsidRPr="001E1839" w:rsidRDefault="001E1839" w:rsidP="001E1839">
      <w:pPr>
        <w:spacing w:line="360" w:lineRule="auto"/>
        <w:jc w:val="both"/>
        <w:rPr>
          <w:rFonts w:cstheme="minorHAnsi"/>
          <w:lang w:val="en-US"/>
        </w:rPr>
      </w:pPr>
      <w:r w:rsidRPr="001E1839">
        <w:rPr>
          <w:rFonts w:cstheme="minorHAnsi"/>
          <w:lang w:val="en-US"/>
        </w:rPr>
        <w:t xml:space="preserve">677–686, 7 1998. ISSN 0013-9580. </w:t>
      </w:r>
    </w:p>
    <w:p w:rsidR="00E5531B" w:rsidRPr="001E1839" w:rsidRDefault="001E1839" w:rsidP="001E1839">
      <w:pPr>
        <w:spacing w:line="360" w:lineRule="auto"/>
        <w:jc w:val="both"/>
        <w:rPr>
          <w:rFonts w:cstheme="minorHAnsi"/>
          <w:lang w:val="en-US"/>
        </w:rPr>
      </w:pPr>
      <w:proofErr w:type="gramStart"/>
      <w:r w:rsidRPr="001E1839">
        <w:rPr>
          <w:rFonts w:cstheme="minorHAnsi"/>
          <w:lang w:val="en-US"/>
        </w:rPr>
        <w:t>URL :</w:t>
      </w:r>
      <w:proofErr w:type="gramEnd"/>
      <w:r w:rsidRPr="001E1839">
        <w:rPr>
          <w:rFonts w:cstheme="minorHAnsi"/>
          <w:lang w:val="en-US"/>
        </w:rPr>
        <w:t xml:space="preserve"> </w:t>
      </w:r>
      <w:hyperlink r:id="rId70" w:history="1">
        <w:r w:rsidRPr="001E1839">
          <w:rPr>
            <w:rStyle w:val="Lienhypertexte"/>
            <w:rFonts w:cstheme="minorHAnsi"/>
            <w:kern w:val="0"/>
            <w:lang w:val="en-US"/>
          </w:rPr>
          <w:t>https://onlinelibrary.wiley.com/doi/10.1111/j.1528-1157.1998.tb01151.x.</w:t>
        </w:r>
      </w:hyperlink>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t>[11]</w:t>
      </w:r>
      <w:r w:rsidR="001E1839" w:rsidRPr="001E1839">
        <w:rPr>
          <w:rFonts w:cstheme="minorHAnsi"/>
          <w:lang w:val="en-US"/>
        </w:rPr>
        <w:tab/>
      </w:r>
      <w:r w:rsidR="001E1839" w:rsidRPr="001E1839">
        <w:rPr>
          <w:rFonts w:cstheme="minorHAnsi"/>
          <w:color w:val="000000"/>
          <w:kern w:val="0"/>
          <w:lang w:val="en-US"/>
        </w:rPr>
        <w:t xml:space="preserve">Ali </w:t>
      </w:r>
      <w:proofErr w:type="spellStart"/>
      <w:r w:rsidR="001E1839" w:rsidRPr="001E1839">
        <w:rPr>
          <w:rFonts w:cstheme="minorHAnsi"/>
          <w:color w:val="000000"/>
          <w:kern w:val="0"/>
          <w:lang w:val="en-US"/>
        </w:rPr>
        <w:t>Shoeb</w:t>
      </w:r>
      <w:proofErr w:type="spellEnd"/>
      <w:r w:rsidR="001E1839" w:rsidRPr="001E1839">
        <w:rPr>
          <w:rFonts w:cstheme="minorHAnsi"/>
          <w:color w:val="000000"/>
          <w:kern w:val="0"/>
          <w:lang w:val="en-US"/>
        </w:rPr>
        <w:t>. Application of machine learning to epileptic seizure onset detection and treatment. Diss. Massachusetts Institute of Technology, pages 157–162, 2009.</w:t>
      </w:r>
    </w:p>
    <w:p w:rsidR="001E1839" w:rsidRPr="001E1839" w:rsidRDefault="001E1839"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proofErr w:type="gramStart"/>
      <w:r w:rsidRPr="001E1839">
        <w:rPr>
          <w:rFonts w:cstheme="minorHAnsi"/>
          <w:color w:val="000000"/>
          <w:kern w:val="0"/>
          <w:lang w:val="en-US"/>
        </w:rPr>
        <w:t>URL :</w:t>
      </w:r>
      <w:proofErr w:type="gramEnd"/>
      <w:r w:rsidRPr="001E1839">
        <w:rPr>
          <w:rFonts w:cstheme="minorHAnsi"/>
          <w:color w:val="000000"/>
          <w:kern w:val="0"/>
          <w:lang w:val="en-US"/>
        </w:rPr>
        <w:t xml:space="preserve"> </w:t>
      </w:r>
      <w:hyperlink r:id="rId71" w:history="1">
        <w:r w:rsidRPr="001E1839">
          <w:rPr>
            <w:rStyle w:val="Lienhypertexte"/>
            <w:rFonts w:cstheme="minorHAnsi"/>
            <w:kern w:val="0"/>
            <w:lang w:val="en-US"/>
          </w:rPr>
          <w:t>http://dspace.mit.edu/handle/1721.1/54669.</w:t>
        </w:r>
      </w:hyperlink>
    </w:p>
    <w:p w:rsidR="00E5531B" w:rsidRPr="001E1839" w:rsidRDefault="00E5531B" w:rsidP="001E1839">
      <w:pPr>
        <w:spacing w:line="360" w:lineRule="auto"/>
        <w:jc w:val="both"/>
        <w:rPr>
          <w:rFonts w:cstheme="minorHAnsi"/>
          <w:lang w:val="en-US"/>
        </w:rPr>
      </w:pPr>
    </w:p>
    <w:p w:rsidR="00E5531B" w:rsidRPr="00DA1097" w:rsidRDefault="00E5531B" w:rsidP="001E1839">
      <w:pPr>
        <w:spacing w:line="360" w:lineRule="auto"/>
        <w:jc w:val="both"/>
        <w:rPr>
          <w:rFonts w:cstheme="minorHAnsi"/>
          <w:lang w:val="en-US"/>
        </w:rPr>
      </w:pPr>
      <w:r w:rsidRPr="001E1839">
        <w:rPr>
          <w:rFonts w:cstheme="minorHAnsi"/>
          <w:lang w:val="en-US"/>
        </w:rPr>
        <w:t>[12]</w:t>
      </w:r>
      <w:r w:rsidR="001E1839" w:rsidRPr="001E1839">
        <w:rPr>
          <w:rFonts w:cstheme="minorHAnsi"/>
          <w:lang w:val="en-US"/>
        </w:rPr>
        <w:tab/>
      </w:r>
      <w:proofErr w:type="spellStart"/>
      <w:r w:rsidR="001E1839" w:rsidRPr="001E1839">
        <w:rPr>
          <w:rFonts w:cstheme="minorHAnsi"/>
          <w:lang w:val="en-US"/>
        </w:rPr>
        <w:t>Nhan</w:t>
      </w:r>
      <w:proofErr w:type="spellEnd"/>
      <w:r w:rsidR="001E1839" w:rsidRPr="001E1839">
        <w:rPr>
          <w:rFonts w:cstheme="minorHAnsi"/>
          <w:lang w:val="en-US"/>
        </w:rPr>
        <w:t xml:space="preserve"> </w:t>
      </w:r>
      <w:proofErr w:type="spellStart"/>
      <w:r w:rsidR="001E1839" w:rsidRPr="001E1839">
        <w:rPr>
          <w:rFonts w:cstheme="minorHAnsi"/>
          <w:lang w:val="en-US"/>
        </w:rPr>
        <w:t>Duy</w:t>
      </w:r>
      <w:proofErr w:type="spellEnd"/>
      <w:r w:rsidR="001E1839" w:rsidRPr="001E1839">
        <w:rPr>
          <w:rFonts w:cstheme="minorHAnsi"/>
          <w:lang w:val="en-US"/>
        </w:rPr>
        <w:t xml:space="preserve"> Truong, Anh </w:t>
      </w:r>
      <w:proofErr w:type="spellStart"/>
      <w:r w:rsidR="001E1839" w:rsidRPr="001E1839">
        <w:rPr>
          <w:rFonts w:cstheme="minorHAnsi"/>
          <w:lang w:val="en-US"/>
        </w:rPr>
        <w:t>Duy</w:t>
      </w:r>
      <w:proofErr w:type="spellEnd"/>
      <w:r w:rsidR="001E1839" w:rsidRPr="001E1839">
        <w:rPr>
          <w:rFonts w:cstheme="minorHAnsi"/>
          <w:lang w:val="en-US"/>
        </w:rPr>
        <w:t xml:space="preserve"> Nguyen, Levin Kuhlmann, Mohammad Reza </w:t>
      </w:r>
      <w:proofErr w:type="spellStart"/>
      <w:r w:rsidR="001E1839" w:rsidRPr="001E1839">
        <w:rPr>
          <w:rFonts w:cstheme="minorHAnsi"/>
          <w:lang w:val="en-US"/>
        </w:rPr>
        <w:t>Bonyadi</w:t>
      </w:r>
      <w:proofErr w:type="spellEnd"/>
      <w:r w:rsidR="001E1839" w:rsidRPr="001E1839">
        <w:rPr>
          <w:rFonts w:cstheme="minorHAnsi"/>
          <w:lang w:val="en-US"/>
        </w:rPr>
        <w:t xml:space="preserve">, Jiawei Yang, Samuel Ippolito, and Omid </w:t>
      </w:r>
      <w:proofErr w:type="spellStart"/>
      <w:r w:rsidR="001E1839" w:rsidRPr="001E1839">
        <w:rPr>
          <w:rFonts w:cstheme="minorHAnsi"/>
          <w:lang w:val="en-US"/>
        </w:rPr>
        <w:t>Kavehei</w:t>
      </w:r>
      <w:proofErr w:type="spellEnd"/>
      <w:r w:rsidR="001E1839" w:rsidRPr="001E1839">
        <w:rPr>
          <w:rFonts w:cstheme="minorHAnsi"/>
          <w:lang w:val="en-US"/>
        </w:rPr>
        <w:t>. Convolutional neural networks for seizure prediction using intracranial and scalp electroencephalogram. Neural</w:t>
      </w:r>
      <w:r w:rsidR="001E1839" w:rsidRPr="00DA1097">
        <w:rPr>
          <w:rFonts w:cstheme="minorHAnsi"/>
          <w:lang w:val="en-US"/>
        </w:rPr>
        <w:t xml:space="preserve"> Networks, 105:104–111, 2018. ISSN 18792782. </w:t>
      </w:r>
      <w:proofErr w:type="gramStart"/>
      <w:r w:rsidR="001E1839" w:rsidRPr="00DA1097">
        <w:rPr>
          <w:rFonts w:cstheme="minorHAnsi"/>
          <w:lang w:val="en-US"/>
        </w:rPr>
        <w:t>URL :</w:t>
      </w:r>
      <w:proofErr w:type="gramEnd"/>
      <w:r w:rsidR="001E1839" w:rsidRPr="00DA1097">
        <w:rPr>
          <w:rFonts w:cstheme="minorHAnsi"/>
          <w:lang w:val="en-US"/>
        </w:rPr>
        <w:t xml:space="preserve"> </w:t>
      </w:r>
      <w:hyperlink r:id="rId72" w:history="1">
        <w:r w:rsidR="001E1839" w:rsidRPr="00DA1097">
          <w:rPr>
            <w:rStyle w:val="Lienhypertexte"/>
            <w:rFonts w:cstheme="minorHAnsi"/>
            <w:lang w:val="en-US"/>
          </w:rPr>
          <w:t>https://doi.org/10.1016/j.neunet.2018.04.018.</w:t>
        </w:r>
      </w:hyperlink>
    </w:p>
    <w:p w:rsidR="00E5531B" w:rsidRPr="00DA1097"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DA1097">
        <w:rPr>
          <w:rFonts w:cstheme="minorHAnsi"/>
          <w:lang w:val="en-US"/>
        </w:rPr>
        <w:t>[13]</w:t>
      </w:r>
      <w:r w:rsidR="001E1839" w:rsidRPr="00DA1097">
        <w:rPr>
          <w:rFonts w:cstheme="minorHAnsi"/>
          <w:lang w:val="en-US"/>
        </w:rPr>
        <w:tab/>
      </w:r>
      <w:r w:rsidR="001E1839" w:rsidRPr="00DA1097">
        <w:rPr>
          <w:rFonts w:cstheme="minorHAnsi"/>
          <w:color w:val="000000"/>
          <w:kern w:val="0"/>
          <w:lang w:val="en-US"/>
        </w:rPr>
        <w:t xml:space="preserve">Kostas </w:t>
      </w:r>
      <w:proofErr w:type="spellStart"/>
      <w:r w:rsidR="001E1839" w:rsidRPr="00DA1097">
        <w:rPr>
          <w:rFonts w:cstheme="minorHAnsi"/>
          <w:color w:val="000000"/>
          <w:kern w:val="0"/>
          <w:lang w:val="en-US"/>
        </w:rPr>
        <w:t>Tsiouris</w:t>
      </w:r>
      <w:proofErr w:type="spellEnd"/>
      <w:r w:rsidR="001E1839" w:rsidRPr="00DA1097">
        <w:rPr>
          <w:rFonts w:cstheme="minorHAnsi"/>
          <w:color w:val="000000"/>
          <w:kern w:val="0"/>
          <w:lang w:val="en-US"/>
        </w:rPr>
        <w:t xml:space="preserve">, Vasileios C. </w:t>
      </w:r>
      <w:proofErr w:type="spellStart"/>
      <w:r w:rsidR="001E1839" w:rsidRPr="00DA1097">
        <w:rPr>
          <w:rFonts w:cstheme="minorHAnsi"/>
          <w:color w:val="000000"/>
          <w:kern w:val="0"/>
          <w:lang w:val="en-US"/>
        </w:rPr>
        <w:t>Pezoulas</w:t>
      </w:r>
      <w:proofErr w:type="spellEnd"/>
      <w:r w:rsidR="001E1839" w:rsidRPr="00DA1097">
        <w:rPr>
          <w:rFonts w:cstheme="minorHAnsi"/>
          <w:color w:val="000000"/>
          <w:kern w:val="0"/>
          <w:lang w:val="en-US"/>
        </w:rPr>
        <w:t xml:space="preserve">, Michalis </w:t>
      </w:r>
      <w:proofErr w:type="spellStart"/>
      <w:r w:rsidR="001E1839" w:rsidRPr="00DA1097">
        <w:rPr>
          <w:rFonts w:cstheme="minorHAnsi"/>
          <w:color w:val="000000"/>
          <w:kern w:val="0"/>
          <w:lang w:val="en-US"/>
        </w:rPr>
        <w:t>Zervakis</w:t>
      </w:r>
      <w:proofErr w:type="spellEnd"/>
      <w:r w:rsidR="001E1839" w:rsidRPr="00DA1097">
        <w:rPr>
          <w:rFonts w:cstheme="minorHAnsi"/>
          <w:color w:val="000000"/>
          <w:kern w:val="0"/>
          <w:lang w:val="en-US"/>
        </w:rPr>
        <w:t xml:space="preserve">, Spiros </w:t>
      </w:r>
      <w:proofErr w:type="spellStart"/>
      <w:r w:rsidR="001E1839" w:rsidRPr="00DA1097">
        <w:rPr>
          <w:rFonts w:cstheme="minorHAnsi"/>
          <w:color w:val="000000"/>
          <w:kern w:val="0"/>
          <w:lang w:val="en-US"/>
        </w:rPr>
        <w:t>Konitsiotis</w:t>
      </w:r>
      <w:proofErr w:type="spellEnd"/>
      <w:r w:rsidR="001E1839" w:rsidRPr="00DA1097">
        <w:rPr>
          <w:rFonts w:cstheme="minorHAnsi"/>
          <w:color w:val="000000"/>
          <w:kern w:val="0"/>
          <w:lang w:val="en-US"/>
        </w:rPr>
        <w:t xml:space="preserve">, </w:t>
      </w:r>
      <w:proofErr w:type="spellStart"/>
      <w:r w:rsidR="001E1839" w:rsidRPr="00DA1097">
        <w:rPr>
          <w:rFonts w:cstheme="minorHAnsi"/>
          <w:color w:val="000000"/>
          <w:kern w:val="0"/>
          <w:lang w:val="en-US"/>
        </w:rPr>
        <w:t>Dimitrios</w:t>
      </w:r>
      <w:proofErr w:type="spellEnd"/>
      <w:r w:rsidR="001E1839" w:rsidRPr="00DA1097">
        <w:rPr>
          <w:rFonts w:cstheme="minorHAnsi"/>
          <w:color w:val="000000"/>
          <w:kern w:val="0"/>
          <w:lang w:val="en-US"/>
        </w:rPr>
        <w:t xml:space="preserve"> D. </w:t>
      </w:r>
      <w:proofErr w:type="spellStart"/>
      <w:r w:rsidR="001E1839" w:rsidRPr="00DA1097">
        <w:rPr>
          <w:rFonts w:cstheme="minorHAnsi"/>
          <w:color w:val="000000"/>
          <w:kern w:val="0"/>
          <w:lang w:val="en-US"/>
        </w:rPr>
        <w:t>Koutsouris</w:t>
      </w:r>
      <w:proofErr w:type="spellEnd"/>
      <w:r w:rsidR="001E1839" w:rsidRPr="00DA1097">
        <w:rPr>
          <w:rFonts w:cstheme="minorHAnsi"/>
          <w:color w:val="000000"/>
          <w:kern w:val="0"/>
          <w:lang w:val="en-US"/>
        </w:rPr>
        <w:t xml:space="preserve">, and </w:t>
      </w:r>
      <w:proofErr w:type="spellStart"/>
      <w:r w:rsidR="001E1839" w:rsidRPr="00DA1097">
        <w:rPr>
          <w:rFonts w:cstheme="minorHAnsi"/>
          <w:color w:val="000000"/>
          <w:kern w:val="0"/>
          <w:lang w:val="en-US"/>
        </w:rPr>
        <w:t>Dimitrios</w:t>
      </w:r>
      <w:proofErr w:type="spellEnd"/>
      <w:r w:rsidR="001E1839" w:rsidRPr="00DA1097">
        <w:rPr>
          <w:rFonts w:cstheme="minorHAnsi"/>
          <w:color w:val="000000"/>
          <w:kern w:val="0"/>
          <w:lang w:val="en-US"/>
        </w:rPr>
        <w:t xml:space="preserve"> I. Fotiadis. </w:t>
      </w:r>
      <w:r w:rsidR="001E1839" w:rsidRPr="001E1839">
        <w:rPr>
          <w:rFonts w:cstheme="minorHAnsi"/>
          <w:color w:val="000000"/>
          <w:kern w:val="0"/>
          <w:lang w:val="en-US"/>
        </w:rPr>
        <w:t>A Long Short-Term Memory deep learning network for the prediction of epileptic seizures using EEG signals. Computers in Biology and Medicine, 99(March):24–37, 2018. ISSN 18790534.</w:t>
      </w:r>
    </w:p>
    <w:p w:rsidR="00E5531B" w:rsidRPr="001E1839" w:rsidRDefault="00E5531B" w:rsidP="001E1839">
      <w:pPr>
        <w:spacing w:line="360" w:lineRule="auto"/>
        <w:jc w:val="both"/>
        <w:rPr>
          <w:rFonts w:cstheme="minorHAnsi"/>
          <w:lang w:val="en-US"/>
        </w:rPr>
      </w:pPr>
    </w:p>
    <w:p w:rsidR="00E5531B" w:rsidRPr="001E1839" w:rsidRDefault="00E5531B" w:rsidP="001E18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cstheme="minorHAnsi"/>
          <w:color w:val="000000"/>
          <w:kern w:val="0"/>
          <w:lang w:val="en-US"/>
        </w:rPr>
      </w:pPr>
      <w:r w:rsidRPr="001E1839">
        <w:rPr>
          <w:rFonts w:cstheme="minorHAnsi"/>
          <w:lang w:val="en-US"/>
        </w:rPr>
        <w:lastRenderedPageBreak/>
        <w:t>[14]</w:t>
      </w:r>
      <w:r w:rsidR="001E1839" w:rsidRPr="001E1839">
        <w:rPr>
          <w:rFonts w:cstheme="minorHAnsi"/>
          <w:lang w:val="en-US"/>
        </w:rPr>
        <w:tab/>
      </w:r>
      <w:r w:rsidR="001E1839" w:rsidRPr="001E1839">
        <w:rPr>
          <w:rFonts w:cstheme="minorHAnsi"/>
          <w:color w:val="000000"/>
          <w:kern w:val="0"/>
          <w:lang w:val="en-US"/>
        </w:rPr>
        <w:t xml:space="preserve">Peter D. Welch. The Use of Fast Fourier Transform for the Estimation of Power Spectra: A Method Based on Time Averaging Over Short, Modified Periodograms. </w:t>
      </w:r>
      <w:r w:rsidR="001E1839" w:rsidRPr="001E1839">
        <w:rPr>
          <w:rFonts w:cstheme="minorHAnsi"/>
          <w:color w:val="000000"/>
          <w:kern w:val="0"/>
          <w:lang w:val="fr-FR"/>
        </w:rPr>
        <w:t xml:space="preserve">IEEE Transactions on Audio and </w:t>
      </w:r>
      <w:proofErr w:type="spellStart"/>
      <w:r w:rsidR="001E1839" w:rsidRPr="001E1839">
        <w:rPr>
          <w:rFonts w:cstheme="minorHAnsi"/>
          <w:color w:val="000000"/>
          <w:kern w:val="0"/>
          <w:lang w:val="fr-FR"/>
        </w:rPr>
        <w:t>Electroacoustics</w:t>
      </w:r>
      <w:proofErr w:type="spellEnd"/>
      <w:r w:rsidR="001E1839" w:rsidRPr="001E1839">
        <w:rPr>
          <w:rFonts w:cstheme="minorHAnsi"/>
          <w:color w:val="000000"/>
          <w:kern w:val="0"/>
          <w:lang w:val="fr-FR"/>
        </w:rPr>
        <w:t>, 15(2</w:t>
      </w:r>
      <w:proofErr w:type="gramStart"/>
      <w:r w:rsidR="001E1839" w:rsidRPr="001E1839">
        <w:rPr>
          <w:rFonts w:cstheme="minorHAnsi"/>
          <w:color w:val="000000"/>
          <w:kern w:val="0"/>
          <w:lang w:val="fr-FR"/>
        </w:rPr>
        <w:t>):</w:t>
      </w:r>
      <w:proofErr w:type="gramEnd"/>
      <w:r w:rsidR="001E1839" w:rsidRPr="001E1839">
        <w:rPr>
          <w:rFonts w:cstheme="minorHAnsi"/>
          <w:color w:val="000000"/>
          <w:kern w:val="0"/>
          <w:lang w:val="fr-FR"/>
        </w:rPr>
        <w:t>70–73, 1967. ISSN 00189278.</w:t>
      </w:r>
    </w:p>
    <w:p w:rsidR="00E5531B" w:rsidRPr="001E1839" w:rsidRDefault="00E5531B" w:rsidP="001E1839">
      <w:pPr>
        <w:spacing w:line="360" w:lineRule="auto"/>
        <w:jc w:val="both"/>
        <w:rPr>
          <w:rFonts w:cstheme="minorHAnsi"/>
          <w:lang w:val="en-US"/>
        </w:rPr>
      </w:pPr>
    </w:p>
    <w:p w:rsidR="00E5531B" w:rsidRPr="001E1839" w:rsidRDefault="00E5531B" w:rsidP="001E1839">
      <w:pPr>
        <w:spacing w:line="360" w:lineRule="auto"/>
        <w:jc w:val="both"/>
        <w:rPr>
          <w:rFonts w:cstheme="minorHAnsi"/>
          <w:lang w:val="en-US"/>
        </w:rPr>
      </w:pPr>
    </w:p>
    <w:sectPr w:rsidR="00E5531B" w:rsidRPr="001E1839" w:rsidSect="002955D8">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20F07" w:rsidRDefault="00020F07" w:rsidP="002955D8">
      <w:r>
        <w:separator/>
      </w:r>
    </w:p>
  </w:endnote>
  <w:endnote w:type="continuationSeparator" w:id="0">
    <w:p w:rsidR="00020F07" w:rsidRDefault="00020F07" w:rsidP="00295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20F07" w:rsidRDefault="00020F07" w:rsidP="002955D8">
      <w:r>
        <w:separator/>
      </w:r>
    </w:p>
  </w:footnote>
  <w:footnote w:type="continuationSeparator" w:id="0">
    <w:p w:rsidR="00020F07" w:rsidRDefault="00020F07" w:rsidP="002955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07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D1B6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D717E4"/>
    <w:multiLevelType w:val="multilevel"/>
    <w:tmpl w:val="273A2098"/>
    <w:styleLink w:val="Listeactuelle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2A30D6"/>
    <w:multiLevelType w:val="multilevel"/>
    <w:tmpl w:val="72602AE0"/>
    <w:styleLink w:val="Listeactuelle2"/>
    <w:lvl w:ilvl="0">
      <w:start w:val="2"/>
      <w:numFmt w:val="decimal"/>
      <w:lvlText w:val="%1"/>
      <w:lvlJc w:val="left"/>
      <w:pPr>
        <w:ind w:left="360" w:hanging="360"/>
      </w:pPr>
      <w:rPr>
        <w:rFonts w:hint="default"/>
      </w:rPr>
    </w:lvl>
    <w:lvl w:ilvl="1">
      <w:start w:val="1"/>
      <w:numFmt w:val="none"/>
      <w:lvlText w:val="3.1."/>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4" w15:restartNumberingAfterBreak="0">
    <w:nsid w:val="0CA9714A"/>
    <w:multiLevelType w:val="multilevel"/>
    <w:tmpl w:val="681A2838"/>
    <w:lvl w:ilvl="0">
      <w:start w:val="2"/>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5" w15:restartNumberingAfterBreak="0">
    <w:nsid w:val="0D3F5C61"/>
    <w:multiLevelType w:val="multilevel"/>
    <w:tmpl w:val="1604D5D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142D6A"/>
    <w:multiLevelType w:val="multilevel"/>
    <w:tmpl w:val="72602AE0"/>
    <w:styleLink w:val="Listeactuelle3"/>
    <w:lvl w:ilvl="0">
      <w:start w:val="2"/>
      <w:numFmt w:val="decimal"/>
      <w:lvlText w:val="%1"/>
      <w:lvlJc w:val="left"/>
      <w:pPr>
        <w:ind w:left="360" w:hanging="360"/>
      </w:pPr>
      <w:rPr>
        <w:rFonts w:hint="default"/>
      </w:rPr>
    </w:lvl>
    <w:lvl w:ilvl="1">
      <w:start w:val="1"/>
      <w:numFmt w:val="none"/>
      <w:lvlText w:val="3.1."/>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7" w15:restartNumberingAfterBreak="0">
    <w:nsid w:val="13DF0421"/>
    <w:multiLevelType w:val="hybridMultilevel"/>
    <w:tmpl w:val="1AE293D0"/>
    <w:lvl w:ilvl="0" w:tplc="9612C56A">
      <w:start w:val="1"/>
      <w:numFmt w:val="none"/>
      <w:lvlText w:val="4.5."/>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440148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D574FE"/>
    <w:multiLevelType w:val="multilevel"/>
    <w:tmpl w:val="0F4067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75A18FC"/>
    <w:multiLevelType w:val="multilevel"/>
    <w:tmpl w:val="A64C2E72"/>
    <w:lvl w:ilvl="0">
      <w:start w:val="1"/>
      <w:numFmt w:val="decimal"/>
      <w:lvlText w:val="%1.5."/>
      <w:lvlJc w:val="left"/>
      <w:pPr>
        <w:ind w:left="360" w:hanging="360"/>
      </w:pPr>
      <w:rPr>
        <w:rFonts w:hint="default"/>
      </w:rPr>
    </w:lvl>
    <w:lvl w:ilvl="1">
      <w:start w:val="1"/>
      <w:numFmt w:val="decimal"/>
      <w:lvlText w:val="%2.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49168E"/>
    <w:multiLevelType w:val="multilevel"/>
    <w:tmpl w:val="0FCEBC4C"/>
    <w:lvl w:ilvl="0">
      <w:start w:val="1"/>
      <w:numFmt w:val="decimal"/>
      <w:lvlText w:val="%1.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E671CFB"/>
    <w:multiLevelType w:val="multilevel"/>
    <w:tmpl w:val="040C001F"/>
    <w:styleLink w:val="Listeactuelle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F62BD"/>
    <w:multiLevelType w:val="hybridMultilevel"/>
    <w:tmpl w:val="82EC41B0"/>
    <w:lvl w:ilvl="0" w:tplc="FA6A5F8E">
      <w:start w:val="1"/>
      <w:numFmt w:val="none"/>
      <w:lvlText w:val="4.2.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31B0952"/>
    <w:multiLevelType w:val="multilevel"/>
    <w:tmpl w:val="601ECB66"/>
    <w:styleLink w:val="Listeactuelle10"/>
    <w:lvl w:ilvl="0">
      <w:start w:val="1"/>
      <w:numFmt w:val="decimal"/>
      <w:lvlText w:val="%1.4."/>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233094"/>
    <w:multiLevelType w:val="multilevel"/>
    <w:tmpl w:val="1604D5D2"/>
    <w:numStyleLink w:val="Listeactuelle1"/>
  </w:abstractNum>
  <w:abstractNum w:abstractNumId="16" w15:restartNumberingAfterBreak="0">
    <w:nsid w:val="26C762F6"/>
    <w:multiLevelType w:val="multilevel"/>
    <w:tmpl w:val="A51CBA9C"/>
    <w:styleLink w:val="Listeactuelle11"/>
    <w:lvl w:ilvl="0">
      <w:start w:val="1"/>
      <w:numFmt w:val="decimal"/>
      <w:lvlText w:val="%1.4."/>
      <w:lvlJc w:val="left"/>
      <w:pPr>
        <w:ind w:left="360" w:hanging="360"/>
      </w:pPr>
      <w:rPr>
        <w:rFonts w:hint="default"/>
      </w:rPr>
    </w:lvl>
    <w:lvl w:ilvl="1">
      <w:start w:val="1"/>
      <w:numFmt w:val="decimal"/>
      <w:lvlText w:val="%2.4."/>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9031938"/>
    <w:multiLevelType w:val="multilevel"/>
    <w:tmpl w:val="636EDC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A9755B"/>
    <w:multiLevelType w:val="hybridMultilevel"/>
    <w:tmpl w:val="05C492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A3F601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B52CB3"/>
    <w:multiLevelType w:val="hybridMultilevel"/>
    <w:tmpl w:val="16C254D8"/>
    <w:lvl w:ilvl="0" w:tplc="734E093C">
      <w:start w:val="1"/>
      <w:numFmt w:val="none"/>
      <w:lvlText w:val="4.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B367988"/>
    <w:multiLevelType w:val="multilevel"/>
    <w:tmpl w:val="040C001F"/>
    <w:styleLink w:val="Listeactuell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BA359D"/>
    <w:multiLevelType w:val="multilevel"/>
    <w:tmpl w:val="601ECB66"/>
    <w:styleLink w:val="Listeactuelle9"/>
    <w:lvl w:ilvl="0">
      <w:start w:val="1"/>
      <w:numFmt w:val="decimal"/>
      <w:lvlText w:val="%1.4."/>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CAC7392"/>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29601E"/>
    <w:multiLevelType w:val="multilevel"/>
    <w:tmpl w:val="040C001F"/>
    <w:numStyleLink w:val="111111"/>
  </w:abstractNum>
  <w:abstractNum w:abstractNumId="25" w15:restartNumberingAfterBreak="0">
    <w:nsid w:val="31B2485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31C6A7A"/>
    <w:multiLevelType w:val="multilevel"/>
    <w:tmpl w:val="601ECB66"/>
    <w:lvl w:ilvl="0">
      <w:start w:val="1"/>
      <w:numFmt w:val="decimal"/>
      <w:lvlText w:val="%1.4."/>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3F9251C"/>
    <w:multiLevelType w:val="multilevel"/>
    <w:tmpl w:val="97AC5126"/>
    <w:lvl w:ilvl="0">
      <w:start w:val="1"/>
      <w:numFmt w:val="none"/>
      <w:lvlText w:val="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4D87333"/>
    <w:multiLevelType w:val="multilevel"/>
    <w:tmpl w:val="0794F2C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62E49B9"/>
    <w:multiLevelType w:val="multilevel"/>
    <w:tmpl w:val="FDDA60C8"/>
    <w:lvl w:ilvl="0">
      <w:start w:val="1"/>
      <w:numFmt w:val="none"/>
      <w:lvlText w:val="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69375FE"/>
    <w:multiLevelType w:val="multilevel"/>
    <w:tmpl w:val="D9BE0C80"/>
    <w:styleLink w:val="Listeactuelle13"/>
    <w:lvl w:ilvl="0">
      <w:start w:val="1"/>
      <w:numFmt w:val="decimal"/>
      <w:lvlText w:val="%1."/>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0E3EBB"/>
    <w:multiLevelType w:val="multilevel"/>
    <w:tmpl w:val="601ECB66"/>
    <w:lvl w:ilvl="0">
      <w:start w:val="1"/>
      <w:numFmt w:val="decimal"/>
      <w:lvlText w:val="%1.4."/>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94255AA"/>
    <w:multiLevelType w:val="multilevel"/>
    <w:tmpl w:val="26340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1669F7"/>
    <w:multiLevelType w:val="hybridMultilevel"/>
    <w:tmpl w:val="01A2F9D6"/>
    <w:lvl w:ilvl="0" w:tplc="040C0001">
      <w:start w:val="1"/>
      <w:numFmt w:val="bullet"/>
      <w:lvlText w:val=""/>
      <w:lvlJc w:val="left"/>
      <w:pPr>
        <w:ind w:left="1944" w:hanging="360"/>
      </w:pPr>
      <w:rPr>
        <w:rFonts w:ascii="Symbol" w:hAnsi="Symbol" w:hint="default"/>
      </w:rPr>
    </w:lvl>
    <w:lvl w:ilvl="1" w:tplc="040C0003" w:tentative="1">
      <w:start w:val="1"/>
      <w:numFmt w:val="bullet"/>
      <w:lvlText w:val="o"/>
      <w:lvlJc w:val="left"/>
      <w:pPr>
        <w:ind w:left="2664" w:hanging="360"/>
      </w:pPr>
      <w:rPr>
        <w:rFonts w:ascii="Courier New" w:hAnsi="Courier New" w:hint="default"/>
      </w:rPr>
    </w:lvl>
    <w:lvl w:ilvl="2" w:tplc="040C0005" w:tentative="1">
      <w:start w:val="1"/>
      <w:numFmt w:val="bullet"/>
      <w:lvlText w:val=""/>
      <w:lvlJc w:val="left"/>
      <w:pPr>
        <w:ind w:left="3384" w:hanging="360"/>
      </w:pPr>
      <w:rPr>
        <w:rFonts w:ascii="Wingdings" w:hAnsi="Wingdings" w:hint="default"/>
      </w:rPr>
    </w:lvl>
    <w:lvl w:ilvl="3" w:tplc="040C0001" w:tentative="1">
      <w:start w:val="1"/>
      <w:numFmt w:val="bullet"/>
      <w:lvlText w:val=""/>
      <w:lvlJc w:val="left"/>
      <w:pPr>
        <w:ind w:left="4104" w:hanging="360"/>
      </w:pPr>
      <w:rPr>
        <w:rFonts w:ascii="Symbol" w:hAnsi="Symbol" w:hint="default"/>
      </w:rPr>
    </w:lvl>
    <w:lvl w:ilvl="4" w:tplc="040C0003" w:tentative="1">
      <w:start w:val="1"/>
      <w:numFmt w:val="bullet"/>
      <w:lvlText w:val="o"/>
      <w:lvlJc w:val="left"/>
      <w:pPr>
        <w:ind w:left="4824" w:hanging="360"/>
      </w:pPr>
      <w:rPr>
        <w:rFonts w:ascii="Courier New" w:hAnsi="Courier New" w:hint="default"/>
      </w:rPr>
    </w:lvl>
    <w:lvl w:ilvl="5" w:tplc="040C0005" w:tentative="1">
      <w:start w:val="1"/>
      <w:numFmt w:val="bullet"/>
      <w:lvlText w:val=""/>
      <w:lvlJc w:val="left"/>
      <w:pPr>
        <w:ind w:left="5544" w:hanging="360"/>
      </w:pPr>
      <w:rPr>
        <w:rFonts w:ascii="Wingdings" w:hAnsi="Wingdings" w:hint="default"/>
      </w:rPr>
    </w:lvl>
    <w:lvl w:ilvl="6" w:tplc="040C0001" w:tentative="1">
      <w:start w:val="1"/>
      <w:numFmt w:val="bullet"/>
      <w:lvlText w:val=""/>
      <w:lvlJc w:val="left"/>
      <w:pPr>
        <w:ind w:left="6264" w:hanging="360"/>
      </w:pPr>
      <w:rPr>
        <w:rFonts w:ascii="Symbol" w:hAnsi="Symbol" w:hint="default"/>
      </w:rPr>
    </w:lvl>
    <w:lvl w:ilvl="7" w:tplc="040C0003" w:tentative="1">
      <w:start w:val="1"/>
      <w:numFmt w:val="bullet"/>
      <w:lvlText w:val="o"/>
      <w:lvlJc w:val="left"/>
      <w:pPr>
        <w:ind w:left="6984" w:hanging="360"/>
      </w:pPr>
      <w:rPr>
        <w:rFonts w:ascii="Courier New" w:hAnsi="Courier New" w:hint="default"/>
      </w:rPr>
    </w:lvl>
    <w:lvl w:ilvl="8" w:tplc="040C0005" w:tentative="1">
      <w:start w:val="1"/>
      <w:numFmt w:val="bullet"/>
      <w:lvlText w:val=""/>
      <w:lvlJc w:val="left"/>
      <w:pPr>
        <w:ind w:left="7704" w:hanging="360"/>
      </w:pPr>
      <w:rPr>
        <w:rFonts w:ascii="Wingdings" w:hAnsi="Wingdings" w:hint="default"/>
      </w:rPr>
    </w:lvl>
  </w:abstractNum>
  <w:abstractNum w:abstractNumId="34" w15:restartNumberingAfterBreak="0">
    <w:nsid w:val="3B461C0F"/>
    <w:multiLevelType w:val="multilevel"/>
    <w:tmpl w:val="681A2838"/>
    <w:lvl w:ilvl="0">
      <w:start w:val="2"/>
      <w:numFmt w:val="decimal"/>
      <w:lvlText w:val="%1"/>
      <w:lvlJc w:val="left"/>
      <w:pPr>
        <w:ind w:left="720" w:hanging="360"/>
      </w:pPr>
      <w:rPr>
        <w:rFonts w:hint="default"/>
      </w:rPr>
    </w:lvl>
    <w:lvl w:ilvl="1">
      <w:start w:val="1"/>
      <w:numFmt w:val="decimal"/>
      <w:lvlText w:val="%1.%2"/>
      <w:lvlJc w:val="left"/>
      <w:pPr>
        <w:ind w:left="1944" w:hanging="360"/>
      </w:pPr>
      <w:rPr>
        <w:rFonts w:hint="default"/>
      </w:rPr>
    </w:lvl>
    <w:lvl w:ilvl="2">
      <w:start w:val="1"/>
      <w:numFmt w:val="decimal"/>
      <w:lvlText w:val="%1.%2.%3"/>
      <w:lvlJc w:val="left"/>
      <w:pPr>
        <w:ind w:left="3528" w:hanging="720"/>
      </w:pPr>
      <w:rPr>
        <w:rFonts w:hint="default"/>
      </w:rPr>
    </w:lvl>
    <w:lvl w:ilvl="3">
      <w:start w:val="1"/>
      <w:numFmt w:val="decimal"/>
      <w:lvlText w:val="%1.%2.%3.%4"/>
      <w:lvlJc w:val="left"/>
      <w:pPr>
        <w:ind w:left="4752" w:hanging="720"/>
      </w:pPr>
      <w:rPr>
        <w:rFonts w:hint="default"/>
      </w:rPr>
    </w:lvl>
    <w:lvl w:ilvl="4">
      <w:start w:val="1"/>
      <w:numFmt w:val="decimal"/>
      <w:lvlText w:val="%1.%2.%3.%4.%5"/>
      <w:lvlJc w:val="left"/>
      <w:pPr>
        <w:ind w:left="6336" w:hanging="1080"/>
      </w:pPr>
      <w:rPr>
        <w:rFonts w:hint="default"/>
      </w:rPr>
    </w:lvl>
    <w:lvl w:ilvl="5">
      <w:start w:val="1"/>
      <w:numFmt w:val="decimal"/>
      <w:lvlText w:val="%1.%2.%3.%4.%5.%6"/>
      <w:lvlJc w:val="left"/>
      <w:pPr>
        <w:ind w:left="7560" w:hanging="1080"/>
      </w:pPr>
      <w:rPr>
        <w:rFonts w:hint="default"/>
      </w:rPr>
    </w:lvl>
    <w:lvl w:ilvl="6">
      <w:start w:val="1"/>
      <w:numFmt w:val="decimal"/>
      <w:lvlText w:val="%1.%2.%3.%4.%5.%6.%7"/>
      <w:lvlJc w:val="left"/>
      <w:pPr>
        <w:ind w:left="9144" w:hanging="1440"/>
      </w:pPr>
      <w:rPr>
        <w:rFonts w:hint="default"/>
      </w:rPr>
    </w:lvl>
    <w:lvl w:ilvl="7">
      <w:start w:val="1"/>
      <w:numFmt w:val="decimal"/>
      <w:lvlText w:val="%1.%2.%3.%4.%5.%6.%7.%8"/>
      <w:lvlJc w:val="left"/>
      <w:pPr>
        <w:ind w:left="10368" w:hanging="1440"/>
      </w:pPr>
      <w:rPr>
        <w:rFonts w:hint="default"/>
      </w:rPr>
    </w:lvl>
    <w:lvl w:ilvl="8">
      <w:start w:val="1"/>
      <w:numFmt w:val="decimal"/>
      <w:lvlText w:val="%1.%2.%3.%4.%5.%6.%7.%8.%9"/>
      <w:lvlJc w:val="left"/>
      <w:pPr>
        <w:ind w:left="11592" w:hanging="1440"/>
      </w:pPr>
      <w:rPr>
        <w:rFonts w:hint="default"/>
      </w:rPr>
    </w:lvl>
  </w:abstractNum>
  <w:abstractNum w:abstractNumId="35" w15:restartNumberingAfterBreak="0">
    <w:nsid w:val="40542940"/>
    <w:multiLevelType w:val="hybridMultilevel"/>
    <w:tmpl w:val="5AA6100A"/>
    <w:lvl w:ilvl="0" w:tplc="2A264AE0">
      <w:start w:val="1"/>
      <w:numFmt w:val="none"/>
      <w:lvlText w:val="4.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1E4040F"/>
    <w:multiLevelType w:val="hybridMultilevel"/>
    <w:tmpl w:val="CDB42812"/>
    <w:lvl w:ilvl="0" w:tplc="5054F558">
      <w:start w:val="1"/>
      <w:numFmt w:val="none"/>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40834F1"/>
    <w:multiLevelType w:val="multilevel"/>
    <w:tmpl w:val="82EC41B0"/>
    <w:styleLink w:val="Listeactuelle6"/>
    <w:lvl w:ilvl="0">
      <w:start w:val="1"/>
      <w:numFmt w:val="none"/>
      <w:lvlText w:val="4.2.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3F4336"/>
    <w:multiLevelType w:val="multilevel"/>
    <w:tmpl w:val="681A2838"/>
    <w:lvl w:ilvl="0">
      <w:start w:val="2"/>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39" w15:restartNumberingAfterBreak="0">
    <w:nsid w:val="4A457C52"/>
    <w:multiLevelType w:val="hybridMultilevel"/>
    <w:tmpl w:val="4568F3F0"/>
    <w:lvl w:ilvl="0" w:tplc="F84C1D54">
      <w:start w:val="1"/>
      <w:numFmt w:val="none"/>
      <w:lvlText w:val="1.7."/>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D2C4397"/>
    <w:multiLevelType w:val="hybridMultilevel"/>
    <w:tmpl w:val="93E0A252"/>
    <w:lvl w:ilvl="0" w:tplc="FA1E13C4">
      <w:start w:val="1"/>
      <w:numFmt w:val="none"/>
      <w:lvlText w:val="4.3.2."/>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EA146B4"/>
    <w:multiLevelType w:val="multilevel"/>
    <w:tmpl w:val="0FCEBC4C"/>
    <w:lvl w:ilvl="0">
      <w:start w:val="1"/>
      <w:numFmt w:val="decimal"/>
      <w:lvlText w:val="%1.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4FC1694B"/>
    <w:multiLevelType w:val="hybridMultilevel"/>
    <w:tmpl w:val="732003A4"/>
    <w:lvl w:ilvl="0" w:tplc="95AC7924">
      <w:start w:val="1"/>
      <w:numFmt w:val="decimal"/>
      <w:lvlText w:val="%1.6"/>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0AF066F"/>
    <w:multiLevelType w:val="multilevel"/>
    <w:tmpl w:val="28F839EC"/>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3C85F46"/>
    <w:multiLevelType w:val="multilevel"/>
    <w:tmpl w:val="681A2838"/>
    <w:styleLink w:val="Listeactuelle15"/>
    <w:lvl w:ilvl="0">
      <w:start w:val="2"/>
      <w:numFmt w:val="decimal"/>
      <w:lvlText w:val="%1"/>
      <w:lvlJc w:val="left"/>
      <w:pPr>
        <w:ind w:left="720" w:hanging="360"/>
      </w:pPr>
      <w:rPr>
        <w:rFonts w:hint="default"/>
      </w:rPr>
    </w:lvl>
    <w:lvl w:ilvl="1">
      <w:start w:val="1"/>
      <w:numFmt w:val="decimal"/>
      <w:lvlText w:val="%1.%2"/>
      <w:lvlJc w:val="left"/>
      <w:pPr>
        <w:ind w:left="1944" w:hanging="360"/>
      </w:pPr>
      <w:rPr>
        <w:rFonts w:hint="default"/>
      </w:rPr>
    </w:lvl>
    <w:lvl w:ilvl="2">
      <w:start w:val="1"/>
      <w:numFmt w:val="decimal"/>
      <w:lvlText w:val="%1.%2.%3"/>
      <w:lvlJc w:val="left"/>
      <w:pPr>
        <w:ind w:left="3528" w:hanging="720"/>
      </w:pPr>
      <w:rPr>
        <w:rFonts w:hint="default"/>
      </w:rPr>
    </w:lvl>
    <w:lvl w:ilvl="3">
      <w:start w:val="1"/>
      <w:numFmt w:val="decimal"/>
      <w:lvlText w:val="%1.%2.%3.%4"/>
      <w:lvlJc w:val="left"/>
      <w:pPr>
        <w:ind w:left="4752" w:hanging="720"/>
      </w:pPr>
      <w:rPr>
        <w:rFonts w:hint="default"/>
      </w:rPr>
    </w:lvl>
    <w:lvl w:ilvl="4">
      <w:start w:val="1"/>
      <w:numFmt w:val="decimal"/>
      <w:lvlText w:val="%1.%2.%3.%4.%5"/>
      <w:lvlJc w:val="left"/>
      <w:pPr>
        <w:ind w:left="6336" w:hanging="1080"/>
      </w:pPr>
      <w:rPr>
        <w:rFonts w:hint="default"/>
      </w:rPr>
    </w:lvl>
    <w:lvl w:ilvl="5">
      <w:start w:val="1"/>
      <w:numFmt w:val="decimal"/>
      <w:lvlText w:val="%1.%2.%3.%4.%5.%6"/>
      <w:lvlJc w:val="left"/>
      <w:pPr>
        <w:ind w:left="7560" w:hanging="1080"/>
      </w:pPr>
      <w:rPr>
        <w:rFonts w:hint="default"/>
      </w:rPr>
    </w:lvl>
    <w:lvl w:ilvl="6">
      <w:start w:val="1"/>
      <w:numFmt w:val="decimal"/>
      <w:lvlText w:val="%1.%2.%3.%4.%5.%6.%7"/>
      <w:lvlJc w:val="left"/>
      <w:pPr>
        <w:ind w:left="9144" w:hanging="1440"/>
      </w:pPr>
      <w:rPr>
        <w:rFonts w:hint="default"/>
      </w:rPr>
    </w:lvl>
    <w:lvl w:ilvl="7">
      <w:start w:val="1"/>
      <w:numFmt w:val="decimal"/>
      <w:lvlText w:val="%1.%2.%3.%4.%5.%6.%7.%8"/>
      <w:lvlJc w:val="left"/>
      <w:pPr>
        <w:ind w:left="10368" w:hanging="1440"/>
      </w:pPr>
      <w:rPr>
        <w:rFonts w:hint="default"/>
      </w:rPr>
    </w:lvl>
    <w:lvl w:ilvl="8">
      <w:start w:val="1"/>
      <w:numFmt w:val="decimal"/>
      <w:lvlText w:val="%1.%2.%3.%4.%5.%6.%7.%8.%9"/>
      <w:lvlJc w:val="left"/>
      <w:pPr>
        <w:ind w:left="11592" w:hanging="1440"/>
      </w:pPr>
      <w:rPr>
        <w:rFonts w:hint="default"/>
      </w:rPr>
    </w:lvl>
  </w:abstractNum>
  <w:abstractNum w:abstractNumId="45" w15:restartNumberingAfterBreak="0">
    <w:nsid w:val="55F84BCE"/>
    <w:multiLevelType w:val="multilevel"/>
    <w:tmpl w:val="9E6ABB82"/>
    <w:lvl w:ilvl="0">
      <w:start w:val="2"/>
      <w:numFmt w:val="decimal"/>
      <w:lvlText w:val="%1"/>
      <w:lvlJc w:val="left"/>
      <w:pPr>
        <w:ind w:left="360" w:hanging="360"/>
      </w:pPr>
      <w:rPr>
        <w:rFonts w:hint="default"/>
      </w:rPr>
    </w:lvl>
    <w:lvl w:ilvl="1">
      <w:start w:val="1"/>
      <w:numFmt w:val="none"/>
      <w:lvlText w:val="3.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46" w15:restartNumberingAfterBreak="0">
    <w:nsid w:val="56E60AB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090D4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8EA5605"/>
    <w:multiLevelType w:val="hybridMultilevel"/>
    <w:tmpl w:val="2578CB52"/>
    <w:lvl w:ilvl="0" w:tplc="1B3042A0">
      <w:start w:val="1"/>
      <w:numFmt w:val="none"/>
      <w:lvlText w:val="4.3.1."/>
      <w:lvlJc w:val="left"/>
      <w:pPr>
        <w:ind w:left="720" w:hanging="360"/>
      </w:pPr>
      <w:rPr>
        <w:rFonts w:hint="default"/>
      </w:rPr>
    </w:lvl>
    <w:lvl w:ilvl="1" w:tplc="C39267E6">
      <w:start w:val="1"/>
      <w:numFmt w:val="none"/>
      <w:lvlText w:val="4.3.1."/>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A51233F"/>
    <w:multiLevelType w:val="multilevel"/>
    <w:tmpl w:val="819A7DAC"/>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A6352B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C6E2E2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C707EBB"/>
    <w:multiLevelType w:val="multilevel"/>
    <w:tmpl w:val="1E3C6142"/>
    <w:styleLink w:val="Listeactuelle12"/>
    <w:lvl w:ilvl="0">
      <w:start w:val="1"/>
      <w:numFmt w:val="decimal"/>
      <w:lvlText w:val="%1.5."/>
      <w:lvlJc w:val="left"/>
      <w:pPr>
        <w:ind w:left="360" w:hanging="360"/>
      </w:pPr>
      <w:rPr>
        <w:rFonts w:hint="default"/>
      </w:rPr>
    </w:lvl>
    <w:lvl w:ilvl="1">
      <w:start w:val="1"/>
      <w:numFmt w:val="decimal"/>
      <w:lvlText w:val="%2.4."/>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FDA695A"/>
    <w:multiLevelType w:val="multilevel"/>
    <w:tmpl w:val="1604D5D2"/>
    <w:styleLink w:val="Listeactuel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5FDE06EB"/>
    <w:multiLevelType w:val="hybridMultilevel"/>
    <w:tmpl w:val="7F600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1EC6A9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2080C4C"/>
    <w:multiLevelType w:val="hybridMultilevel"/>
    <w:tmpl w:val="054CAE2A"/>
    <w:lvl w:ilvl="0" w:tplc="682609C0">
      <w:start w:val="1"/>
      <w:numFmt w:val="none"/>
      <w:lvlText w:val="4.4."/>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65117DA2"/>
    <w:multiLevelType w:val="hybridMultilevel"/>
    <w:tmpl w:val="0A9EA0A6"/>
    <w:lvl w:ilvl="0" w:tplc="D97287EE">
      <w:start w:val="1"/>
      <w:numFmt w:val="none"/>
      <w:lvlText w:val="4.3."/>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6F4773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75863D5"/>
    <w:multiLevelType w:val="multilevel"/>
    <w:tmpl w:val="48545590"/>
    <w:lvl w:ilvl="0">
      <w:start w:val="2"/>
      <w:numFmt w:val="decimal"/>
      <w:lvlText w:val="%1"/>
      <w:lvlJc w:val="left"/>
      <w:pPr>
        <w:ind w:left="720" w:hanging="360"/>
      </w:pPr>
      <w:rPr>
        <w:rFonts w:hint="default"/>
      </w:rPr>
    </w:lvl>
    <w:lvl w:ilvl="1">
      <w:start w:val="1"/>
      <w:numFmt w:val="decimal"/>
      <w:lvlText w:val="%1.%2"/>
      <w:lvlJc w:val="left"/>
      <w:pPr>
        <w:ind w:left="1944" w:hanging="360"/>
      </w:pPr>
      <w:rPr>
        <w:rFonts w:hint="default"/>
      </w:rPr>
    </w:lvl>
    <w:lvl w:ilvl="2">
      <w:start w:val="1"/>
      <w:numFmt w:val="decimal"/>
      <w:lvlText w:val="%1.2.2."/>
      <w:lvlJc w:val="left"/>
      <w:pPr>
        <w:ind w:left="3528" w:hanging="720"/>
      </w:pPr>
      <w:rPr>
        <w:rFonts w:hint="default"/>
      </w:rPr>
    </w:lvl>
    <w:lvl w:ilvl="3">
      <w:start w:val="1"/>
      <w:numFmt w:val="decimal"/>
      <w:lvlText w:val="%1.%2.%3.%4"/>
      <w:lvlJc w:val="left"/>
      <w:pPr>
        <w:ind w:left="4752" w:hanging="720"/>
      </w:pPr>
      <w:rPr>
        <w:rFonts w:hint="default"/>
      </w:rPr>
    </w:lvl>
    <w:lvl w:ilvl="4">
      <w:start w:val="1"/>
      <w:numFmt w:val="decimal"/>
      <w:lvlText w:val="%1.%2.%3.%4.%5"/>
      <w:lvlJc w:val="left"/>
      <w:pPr>
        <w:ind w:left="6336" w:hanging="1080"/>
      </w:pPr>
      <w:rPr>
        <w:rFonts w:hint="default"/>
      </w:rPr>
    </w:lvl>
    <w:lvl w:ilvl="5">
      <w:start w:val="1"/>
      <w:numFmt w:val="decimal"/>
      <w:lvlText w:val="%1.%2.%3.%4.%5.%6"/>
      <w:lvlJc w:val="left"/>
      <w:pPr>
        <w:ind w:left="7560" w:hanging="1080"/>
      </w:pPr>
      <w:rPr>
        <w:rFonts w:hint="default"/>
      </w:rPr>
    </w:lvl>
    <w:lvl w:ilvl="6">
      <w:start w:val="1"/>
      <w:numFmt w:val="decimal"/>
      <w:lvlText w:val="%1.%2.%3.%4.%5.%6.%7"/>
      <w:lvlJc w:val="left"/>
      <w:pPr>
        <w:ind w:left="9144" w:hanging="1440"/>
      </w:pPr>
      <w:rPr>
        <w:rFonts w:hint="default"/>
      </w:rPr>
    </w:lvl>
    <w:lvl w:ilvl="7">
      <w:start w:val="1"/>
      <w:numFmt w:val="decimal"/>
      <w:lvlText w:val="%1.%2.%3.%4.%5.%6.%7.%8"/>
      <w:lvlJc w:val="left"/>
      <w:pPr>
        <w:ind w:left="10368" w:hanging="1440"/>
      </w:pPr>
      <w:rPr>
        <w:rFonts w:hint="default"/>
      </w:rPr>
    </w:lvl>
    <w:lvl w:ilvl="8">
      <w:start w:val="1"/>
      <w:numFmt w:val="decimal"/>
      <w:lvlText w:val="%1.%2.%3.%4.%5.%6.%7.%8.%9"/>
      <w:lvlJc w:val="left"/>
      <w:pPr>
        <w:ind w:left="11592" w:hanging="1440"/>
      </w:pPr>
      <w:rPr>
        <w:rFonts w:hint="default"/>
      </w:rPr>
    </w:lvl>
  </w:abstractNum>
  <w:abstractNum w:abstractNumId="60" w15:restartNumberingAfterBreak="0">
    <w:nsid w:val="69B518B5"/>
    <w:multiLevelType w:val="hybridMultilevel"/>
    <w:tmpl w:val="156C5040"/>
    <w:lvl w:ilvl="0" w:tplc="08E2133E">
      <w:start w:val="1"/>
      <w:numFmt w:val="none"/>
      <w:lvlText w:val="4.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B2F436A"/>
    <w:multiLevelType w:val="multilevel"/>
    <w:tmpl w:val="D9BE0C80"/>
    <w:styleLink w:val="Listeactuelle8"/>
    <w:lvl w:ilvl="0">
      <w:start w:val="1"/>
      <w:numFmt w:val="decimal"/>
      <w:lvlText w:val="%1."/>
      <w:lvlJc w:val="left"/>
      <w:pPr>
        <w:ind w:left="360" w:hanging="360"/>
      </w:pPr>
      <w:rPr>
        <w:rFonts w:hint="default"/>
      </w:rPr>
    </w:lvl>
    <w:lvl w:ilvl="1">
      <w:start w:val="1"/>
      <w:numFmt w:val="decimal"/>
      <w:lvlText w:val="%2.3"/>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6F222F69"/>
    <w:multiLevelType w:val="multilevel"/>
    <w:tmpl w:val="0CBA9CB6"/>
    <w:lvl w:ilvl="0">
      <w:start w:val="1"/>
      <w:numFmt w:val="none"/>
      <w:lvlText w:val="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FFB354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713B3C92"/>
    <w:multiLevelType w:val="multilevel"/>
    <w:tmpl w:val="040C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3A5546C"/>
    <w:multiLevelType w:val="hybridMultilevel"/>
    <w:tmpl w:val="D5720AE0"/>
    <w:lvl w:ilvl="0" w:tplc="13B0C130">
      <w:start w:val="1"/>
      <w:numFmt w:val="none"/>
      <w:lvlText w:val="4.2.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6" w15:restartNumberingAfterBreak="0">
    <w:nsid w:val="74332488"/>
    <w:multiLevelType w:val="hybridMultilevel"/>
    <w:tmpl w:val="6DD88F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5051A10"/>
    <w:multiLevelType w:val="multilevel"/>
    <w:tmpl w:val="042A011C"/>
    <w:styleLink w:val="Listeactuelle1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7A1E18EC"/>
    <w:multiLevelType w:val="multilevel"/>
    <w:tmpl w:val="E3BC460C"/>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C09375B"/>
    <w:multiLevelType w:val="multilevel"/>
    <w:tmpl w:val="1E3C6142"/>
    <w:lvl w:ilvl="0">
      <w:start w:val="1"/>
      <w:numFmt w:val="decimal"/>
      <w:lvlText w:val="%1.5."/>
      <w:lvlJc w:val="left"/>
      <w:pPr>
        <w:ind w:left="360" w:hanging="360"/>
      </w:pPr>
      <w:rPr>
        <w:rFonts w:hint="default"/>
      </w:rPr>
    </w:lvl>
    <w:lvl w:ilvl="1">
      <w:start w:val="1"/>
      <w:numFmt w:val="decimal"/>
      <w:lvlText w:val="%2.4."/>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69872227">
    <w:abstractNumId w:val="32"/>
  </w:num>
  <w:num w:numId="2" w16cid:durableId="1850097279">
    <w:abstractNumId w:val="55"/>
  </w:num>
  <w:num w:numId="3" w16cid:durableId="939945638">
    <w:abstractNumId w:val="58"/>
  </w:num>
  <w:num w:numId="4" w16cid:durableId="1290433272">
    <w:abstractNumId w:val="9"/>
  </w:num>
  <w:num w:numId="5" w16cid:durableId="1841314087">
    <w:abstractNumId w:val="43"/>
  </w:num>
  <w:num w:numId="6" w16cid:durableId="1291090011">
    <w:abstractNumId w:val="11"/>
  </w:num>
  <w:num w:numId="7" w16cid:durableId="358507910">
    <w:abstractNumId w:val="5"/>
  </w:num>
  <w:num w:numId="8" w16cid:durableId="27679374">
    <w:abstractNumId w:val="53"/>
  </w:num>
  <w:num w:numId="9" w16cid:durableId="145323861">
    <w:abstractNumId w:val="50"/>
  </w:num>
  <w:num w:numId="10" w16cid:durableId="441263028">
    <w:abstractNumId w:val="34"/>
  </w:num>
  <w:num w:numId="11" w16cid:durableId="1075321249">
    <w:abstractNumId w:val="38"/>
  </w:num>
  <w:num w:numId="12" w16cid:durableId="699937749">
    <w:abstractNumId w:val="19"/>
  </w:num>
  <w:num w:numId="13" w16cid:durableId="1373381334">
    <w:abstractNumId w:val="15"/>
  </w:num>
  <w:num w:numId="14" w16cid:durableId="470364490">
    <w:abstractNumId w:val="17"/>
  </w:num>
  <w:num w:numId="15" w16cid:durableId="250435215">
    <w:abstractNumId w:val="0"/>
  </w:num>
  <w:num w:numId="16" w16cid:durableId="1099064488">
    <w:abstractNumId w:val="47"/>
  </w:num>
  <w:num w:numId="17" w16cid:durableId="565343159">
    <w:abstractNumId w:val="24"/>
  </w:num>
  <w:num w:numId="18" w16cid:durableId="2114401054">
    <w:abstractNumId w:val="46"/>
  </w:num>
  <w:num w:numId="19" w16cid:durableId="303969553">
    <w:abstractNumId w:val="68"/>
  </w:num>
  <w:num w:numId="20" w16cid:durableId="718940638">
    <w:abstractNumId w:val="64"/>
  </w:num>
  <w:num w:numId="21" w16cid:durableId="1737051961">
    <w:abstractNumId w:val="49"/>
  </w:num>
  <w:num w:numId="22" w16cid:durableId="150873524">
    <w:abstractNumId w:val="23"/>
  </w:num>
  <w:num w:numId="23" w16cid:durableId="1634479697">
    <w:abstractNumId w:val="8"/>
  </w:num>
  <w:num w:numId="24" w16cid:durableId="821118264">
    <w:abstractNumId w:val="29"/>
  </w:num>
  <w:num w:numId="25" w16cid:durableId="922303190">
    <w:abstractNumId w:val="62"/>
  </w:num>
  <w:num w:numId="26" w16cid:durableId="1481578318">
    <w:abstractNumId w:val="27"/>
  </w:num>
  <w:num w:numId="27" w16cid:durableId="1202599188">
    <w:abstractNumId w:val="63"/>
  </w:num>
  <w:num w:numId="28" w16cid:durableId="1773698723">
    <w:abstractNumId w:val="4"/>
  </w:num>
  <w:num w:numId="29" w16cid:durableId="1918049980">
    <w:abstractNumId w:val="45"/>
  </w:num>
  <w:num w:numId="30" w16cid:durableId="1333222748">
    <w:abstractNumId w:val="3"/>
  </w:num>
  <w:num w:numId="31" w16cid:durableId="156308675">
    <w:abstractNumId w:val="6"/>
  </w:num>
  <w:num w:numId="32" w16cid:durableId="1964994581">
    <w:abstractNumId w:val="25"/>
  </w:num>
  <w:num w:numId="33" w16cid:durableId="516431666">
    <w:abstractNumId w:val="1"/>
  </w:num>
  <w:num w:numId="34" w16cid:durableId="423648262">
    <w:abstractNumId w:val="21"/>
  </w:num>
  <w:num w:numId="35" w16cid:durableId="222638073">
    <w:abstractNumId w:val="18"/>
  </w:num>
  <w:num w:numId="36" w16cid:durableId="1438911530">
    <w:abstractNumId w:val="51"/>
  </w:num>
  <w:num w:numId="37" w16cid:durableId="1211695846">
    <w:abstractNumId w:val="28"/>
  </w:num>
  <w:num w:numId="38" w16cid:durableId="2103840965">
    <w:abstractNumId w:val="12"/>
  </w:num>
  <w:num w:numId="39" w16cid:durableId="1857961809">
    <w:abstractNumId w:val="33"/>
  </w:num>
  <w:num w:numId="40" w16cid:durableId="1105467626">
    <w:abstractNumId w:val="66"/>
  </w:num>
  <w:num w:numId="41" w16cid:durableId="1401639896">
    <w:abstractNumId w:val="54"/>
  </w:num>
  <w:num w:numId="42" w16cid:durableId="2056157293">
    <w:abstractNumId w:val="36"/>
  </w:num>
  <w:num w:numId="43" w16cid:durableId="2103918227">
    <w:abstractNumId w:val="35"/>
  </w:num>
  <w:num w:numId="44" w16cid:durableId="1191333210">
    <w:abstractNumId w:val="20"/>
  </w:num>
  <w:num w:numId="45" w16cid:durableId="1218128907">
    <w:abstractNumId w:val="60"/>
  </w:num>
  <w:num w:numId="46" w16cid:durableId="2140997644">
    <w:abstractNumId w:val="65"/>
  </w:num>
  <w:num w:numId="47" w16cid:durableId="867185174">
    <w:abstractNumId w:val="13"/>
  </w:num>
  <w:num w:numId="48" w16cid:durableId="929116470">
    <w:abstractNumId w:val="37"/>
  </w:num>
  <w:num w:numId="49" w16cid:durableId="400061536">
    <w:abstractNumId w:val="57"/>
  </w:num>
  <w:num w:numId="50" w16cid:durableId="706641803">
    <w:abstractNumId w:val="48"/>
  </w:num>
  <w:num w:numId="51" w16cid:durableId="1693648083">
    <w:abstractNumId w:val="40"/>
  </w:num>
  <w:num w:numId="52" w16cid:durableId="955139669">
    <w:abstractNumId w:val="56"/>
  </w:num>
  <w:num w:numId="53" w16cid:durableId="255405632">
    <w:abstractNumId w:val="7"/>
  </w:num>
  <w:num w:numId="54" w16cid:durableId="900602639">
    <w:abstractNumId w:val="2"/>
  </w:num>
  <w:num w:numId="55" w16cid:durableId="392195027">
    <w:abstractNumId w:val="26"/>
  </w:num>
  <w:num w:numId="56" w16cid:durableId="2094427083">
    <w:abstractNumId w:val="61"/>
  </w:num>
  <w:num w:numId="57" w16cid:durableId="1215002556">
    <w:abstractNumId w:val="31"/>
  </w:num>
  <w:num w:numId="58" w16cid:durableId="65616527">
    <w:abstractNumId w:val="22"/>
  </w:num>
  <w:num w:numId="59" w16cid:durableId="1398557222">
    <w:abstractNumId w:val="69"/>
  </w:num>
  <w:num w:numId="60" w16cid:durableId="1355231148">
    <w:abstractNumId w:val="14"/>
  </w:num>
  <w:num w:numId="61" w16cid:durableId="1103919021">
    <w:abstractNumId w:val="16"/>
  </w:num>
  <w:num w:numId="62" w16cid:durableId="986206101">
    <w:abstractNumId w:val="10"/>
  </w:num>
  <w:num w:numId="63" w16cid:durableId="837041859">
    <w:abstractNumId w:val="52"/>
  </w:num>
  <w:num w:numId="64" w16cid:durableId="1653095476">
    <w:abstractNumId w:val="42"/>
  </w:num>
  <w:num w:numId="65" w16cid:durableId="1324353033">
    <w:abstractNumId w:val="39"/>
  </w:num>
  <w:num w:numId="66" w16cid:durableId="1723403562">
    <w:abstractNumId w:val="30"/>
  </w:num>
  <w:num w:numId="67" w16cid:durableId="255792026">
    <w:abstractNumId w:val="67"/>
  </w:num>
  <w:num w:numId="68" w16cid:durableId="451244065">
    <w:abstractNumId w:val="41"/>
  </w:num>
  <w:num w:numId="69" w16cid:durableId="767392296">
    <w:abstractNumId w:val="59"/>
  </w:num>
  <w:num w:numId="70" w16cid:durableId="14621909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efaultTableStyle w:val="Tableausimple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223A"/>
    <w:rsid w:val="000028C6"/>
    <w:rsid w:val="00020F07"/>
    <w:rsid w:val="00032055"/>
    <w:rsid w:val="00035357"/>
    <w:rsid w:val="00037A82"/>
    <w:rsid w:val="00037B18"/>
    <w:rsid w:val="00041734"/>
    <w:rsid w:val="00041D8D"/>
    <w:rsid w:val="00047DC9"/>
    <w:rsid w:val="000A720B"/>
    <w:rsid w:val="000B571F"/>
    <w:rsid w:val="000D2D67"/>
    <w:rsid w:val="000D42D6"/>
    <w:rsid w:val="00114B8F"/>
    <w:rsid w:val="00115479"/>
    <w:rsid w:val="00122896"/>
    <w:rsid w:val="00156E67"/>
    <w:rsid w:val="00171D6B"/>
    <w:rsid w:val="001953DF"/>
    <w:rsid w:val="001C102B"/>
    <w:rsid w:val="001D014D"/>
    <w:rsid w:val="001D0565"/>
    <w:rsid w:val="001E1839"/>
    <w:rsid w:val="00206E67"/>
    <w:rsid w:val="00214BCE"/>
    <w:rsid w:val="00216735"/>
    <w:rsid w:val="002439B4"/>
    <w:rsid w:val="00262E27"/>
    <w:rsid w:val="00284E87"/>
    <w:rsid w:val="002955D8"/>
    <w:rsid w:val="002D3A5A"/>
    <w:rsid w:val="002F3DBA"/>
    <w:rsid w:val="00304F59"/>
    <w:rsid w:val="003A59DA"/>
    <w:rsid w:val="003B4979"/>
    <w:rsid w:val="003B60BD"/>
    <w:rsid w:val="003D649E"/>
    <w:rsid w:val="003D73E3"/>
    <w:rsid w:val="0040033A"/>
    <w:rsid w:val="00420578"/>
    <w:rsid w:val="00466A15"/>
    <w:rsid w:val="004741F6"/>
    <w:rsid w:val="004763F5"/>
    <w:rsid w:val="00484897"/>
    <w:rsid w:val="004A353F"/>
    <w:rsid w:val="004C0732"/>
    <w:rsid w:val="004C43C4"/>
    <w:rsid w:val="004C4EC9"/>
    <w:rsid w:val="004C7E7D"/>
    <w:rsid w:val="005125C3"/>
    <w:rsid w:val="00513092"/>
    <w:rsid w:val="00514E13"/>
    <w:rsid w:val="005327D6"/>
    <w:rsid w:val="00536568"/>
    <w:rsid w:val="00542E24"/>
    <w:rsid w:val="00545123"/>
    <w:rsid w:val="0055670F"/>
    <w:rsid w:val="005714A6"/>
    <w:rsid w:val="0058756E"/>
    <w:rsid w:val="005935D3"/>
    <w:rsid w:val="005B0868"/>
    <w:rsid w:val="005D460B"/>
    <w:rsid w:val="00602F8E"/>
    <w:rsid w:val="00614A40"/>
    <w:rsid w:val="00625552"/>
    <w:rsid w:val="00626B00"/>
    <w:rsid w:val="00642D65"/>
    <w:rsid w:val="006621FF"/>
    <w:rsid w:val="00671D98"/>
    <w:rsid w:val="006A3B2B"/>
    <w:rsid w:val="006D5B35"/>
    <w:rsid w:val="006E56B6"/>
    <w:rsid w:val="006F15D8"/>
    <w:rsid w:val="00700209"/>
    <w:rsid w:val="00713169"/>
    <w:rsid w:val="00721248"/>
    <w:rsid w:val="0076702B"/>
    <w:rsid w:val="0077639B"/>
    <w:rsid w:val="00786514"/>
    <w:rsid w:val="007B0263"/>
    <w:rsid w:val="007C232C"/>
    <w:rsid w:val="007D1695"/>
    <w:rsid w:val="00803342"/>
    <w:rsid w:val="00814CD3"/>
    <w:rsid w:val="00815074"/>
    <w:rsid w:val="0083086D"/>
    <w:rsid w:val="00863298"/>
    <w:rsid w:val="00876217"/>
    <w:rsid w:val="00885BBE"/>
    <w:rsid w:val="008B515A"/>
    <w:rsid w:val="008F4D1A"/>
    <w:rsid w:val="00916CB7"/>
    <w:rsid w:val="00920AF5"/>
    <w:rsid w:val="00925617"/>
    <w:rsid w:val="009415C3"/>
    <w:rsid w:val="00950229"/>
    <w:rsid w:val="00972F6D"/>
    <w:rsid w:val="00990087"/>
    <w:rsid w:val="00996786"/>
    <w:rsid w:val="009D188A"/>
    <w:rsid w:val="009D247C"/>
    <w:rsid w:val="009E7418"/>
    <w:rsid w:val="009F5164"/>
    <w:rsid w:val="00A04A7B"/>
    <w:rsid w:val="00A14EC1"/>
    <w:rsid w:val="00A26B1F"/>
    <w:rsid w:val="00A828DD"/>
    <w:rsid w:val="00AA45FB"/>
    <w:rsid w:val="00B10853"/>
    <w:rsid w:val="00B54E4A"/>
    <w:rsid w:val="00B631FF"/>
    <w:rsid w:val="00B66E4B"/>
    <w:rsid w:val="00B93657"/>
    <w:rsid w:val="00B97070"/>
    <w:rsid w:val="00BA0213"/>
    <w:rsid w:val="00BB6B4D"/>
    <w:rsid w:val="00BF44E7"/>
    <w:rsid w:val="00BF4973"/>
    <w:rsid w:val="00C03739"/>
    <w:rsid w:val="00C234B3"/>
    <w:rsid w:val="00C4177B"/>
    <w:rsid w:val="00C536C1"/>
    <w:rsid w:val="00C62887"/>
    <w:rsid w:val="00C723A9"/>
    <w:rsid w:val="00C80983"/>
    <w:rsid w:val="00C9238A"/>
    <w:rsid w:val="00C923D2"/>
    <w:rsid w:val="00C95616"/>
    <w:rsid w:val="00CA76F9"/>
    <w:rsid w:val="00CB6C37"/>
    <w:rsid w:val="00CC00CB"/>
    <w:rsid w:val="00D070B5"/>
    <w:rsid w:val="00D34D6D"/>
    <w:rsid w:val="00D37A56"/>
    <w:rsid w:val="00D55184"/>
    <w:rsid w:val="00D55422"/>
    <w:rsid w:val="00D65A00"/>
    <w:rsid w:val="00D66A12"/>
    <w:rsid w:val="00D71F11"/>
    <w:rsid w:val="00D7223A"/>
    <w:rsid w:val="00D768D4"/>
    <w:rsid w:val="00D81CD7"/>
    <w:rsid w:val="00D9435E"/>
    <w:rsid w:val="00DA1097"/>
    <w:rsid w:val="00DC4066"/>
    <w:rsid w:val="00DC7875"/>
    <w:rsid w:val="00DF2451"/>
    <w:rsid w:val="00DF5EC4"/>
    <w:rsid w:val="00E03E83"/>
    <w:rsid w:val="00E5531B"/>
    <w:rsid w:val="00E676C9"/>
    <w:rsid w:val="00EE04C1"/>
    <w:rsid w:val="00F4187A"/>
    <w:rsid w:val="00F4765A"/>
    <w:rsid w:val="00F514FC"/>
    <w:rsid w:val="00F84E4B"/>
    <w:rsid w:val="00FA398B"/>
    <w:rsid w:val="00FD5411"/>
    <w:rsid w:val="00FF514C"/>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417B1"/>
  <w15:docId w15:val="{0637E38B-D30C-394C-8143-C9C5905DB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M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23A"/>
  </w:style>
  <w:style w:type="paragraph" w:styleId="Titre1">
    <w:name w:val="heading 1"/>
    <w:basedOn w:val="Normal"/>
    <w:next w:val="Normal"/>
    <w:link w:val="Titre1Car"/>
    <w:uiPriority w:val="9"/>
    <w:qFormat/>
    <w:rsid w:val="00D7223A"/>
    <w:pPr>
      <w:keepNext/>
      <w:keepLines/>
      <w:spacing w:before="240"/>
      <w:outlineLvl w:val="0"/>
    </w:pPr>
    <w:rPr>
      <w:rFonts w:asciiTheme="majorBidi" w:eastAsiaTheme="majorEastAsia" w:hAnsiTheme="majorBidi" w:cstheme="majorBidi"/>
      <w:sz w:val="32"/>
      <w:szCs w:val="32"/>
    </w:rPr>
  </w:style>
  <w:style w:type="paragraph" w:styleId="Titre2">
    <w:name w:val="heading 2"/>
    <w:basedOn w:val="Normal"/>
    <w:next w:val="Normal"/>
    <w:link w:val="Titre2Car"/>
    <w:uiPriority w:val="9"/>
    <w:unhideWhenUsed/>
    <w:qFormat/>
    <w:rsid w:val="0072124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21248"/>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721248"/>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21248"/>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223A"/>
    <w:rPr>
      <w:rFonts w:asciiTheme="majorBidi" w:eastAsiaTheme="majorEastAsia" w:hAnsiTheme="majorBidi" w:cstheme="majorBidi"/>
      <w:sz w:val="32"/>
      <w:szCs w:val="32"/>
    </w:rPr>
  </w:style>
  <w:style w:type="table" w:customStyle="1" w:styleId="TableNormal">
    <w:name w:val="Table Normal"/>
    <w:uiPriority w:val="2"/>
    <w:semiHidden/>
    <w:unhideWhenUsed/>
    <w:qFormat/>
    <w:rsid w:val="00D7223A"/>
    <w:pPr>
      <w:widowControl w:val="0"/>
      <w:autoSpaceDE w:val="0"/>
      <w:autoSpaceDN w:val="0"/>
    </w:pPr>
    <w:rPr>
      <w:kern w:val="0"/>
      <w:sz w:val="22"/>
      <w:szCs w:val="22"/>
      <w:lang w:val="en-US"/>
      <w14:ligatures w14:val="none"/>
    </w:rPr>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sid w:val="00D7223A"/>
    <w:pPr>
      <w:widowControl w:val="0"/>
      <w:autoSpaceDE w:val="0"/>
      <w:autoSpaceDN w:val="0"/>
    </w:pPr>
    <w:rPr>
      <w:rFonts w:ascii="Calibri" w:eastAsia="Calibri" w:hAnsi="Calibri" w:cs="Calibri"/>
      <w:kern w:val="0"/>
      <w:sz w:val="22"/>
      <w:szCs w:val="22"/>
      <w:lang w:val="fr-FR"/>
      <w14:ligatures w14:val="none"/>
    </w:rPr>
  </w:style>
  <w:style w:type="character" w:customStyle="1" w:styleId="CorpsdetexteCar">
    <w:name w:val="Corps de texte Car"/>
    <w:basedOn w:val="Policepardfaut"/>
    <w:link w:val="Corpsdetexte"/>
    <w:uiPriority w:val="1"/>
    <w:rsid w:val="00D7223A"/>
    <w:rPr>
      <w:rFonts w:ascii="Calibri" w:eastAsia="Calibri" w:hAnsi="Calibri" w:cs="Calibri"/>
      <w:kern w:val="0"/>
      <w:sz w:val="22"/>
      <w:szCs w:val="22"/>
      <w:lang w:val="fr-FR"/>
      <w14:ligatures w14:val="none"/>
    </w:rPr>
  </w:style>
  <w:style w:type="paragraph" w:styleId="Titre">
    <w:name w:val="Title"/>
    <w:basedOn w:val="Normal"/>
    <w:link w:val="TitreCar"/>
    <w:uiPriority w:val="10"/>
    <w:qFormat/>
    <w:rsid w:val="00D7223A"/>
    <w:pPr>
      <w:widowControl w:val="0"/>
      <w:autoSpaceDE w:val="0"/>
      <w:autoSpaceDN w:val="0"/>
      <w:spacing w:before="120"/>
      <w:ind w:right="764"/>
      <w:jc w:val="center"/>
    </w:pPr>
    <w:rPr>
      <w:rFonts w:ascii="Cambria" w:eastAsia="Cambria" w:hAnsi="Cambria" w:cs="Cambria"/>
      <w:kern w:val="0"/>
      <w:sz w:val="56"/>
      <w:szCs w:val="56"/>
      <w:lang w:val="fr-FR"/>
      <w14:ligatures w14:val="none"/>
    </w:rPr>
  </w:style>
  <w:style w:type="character" w:customStyle="1" w:styleId="TitreCar">
    <w:name w:val="Titre Car"/>
    <w:basedOn w:val="Policepardfaut"/>
    <w:link w:val="Titre"/>
    <w:uiPriority w:val="10"/>
    <w:rsid w:val="00D7223A"/>
    <w:rPr>
      <w:rFonts w:ascii="Cambria" w:eastAsia="Cambria" w:hAnsi="Cambria" w:cs="Cambria"/>
      <w:kern w:val="0"/>
      <w:sz w:val="56"/>
      <w:szCs w:val="56"/>
      <w:lang w:val="fr-FR"/>
      <w14:ligatures w14:val="none"/>
    </w:rPr>
  </w:style>
  <w:style w:type="paragraph" w:customStyle="1" w:styleId="TableParagraph">
    <w:name w:val="Table Paragraph"/>
    <w:basedOn w:val="Normal"/>
    <w:uiPriority w:val="1"/>
    <w:qFormat/>
    <w:rsid w:val="00D7223A"/>
    <w:pPr>
      <w:widowControl w:val="0"/>
      <w:autoSpaceDE w:val="0"/>
      <w:autoSpaceDN w:val="0"/>
      <w:spacing w:before="160"/>
      <w:ind w:left="50"/>
    </w:pPr>
    <w:rPr>
      <w:rFonts w:ascii="Calibri" w:eastAsia="Calibri" w:hAnsi="Calibri" w:cs="Calibri"/>
      <w:kern w:val="0"/>
      <w:sz w:val="22"/>
      <w:szCs w:val="22"/>
      <w:lang w:val="fr-FR"/>
      <w14:ligatures w14:val="none"/>
    </w:rPr>
  </w:style>
  <w:style w:type="character" w:styleId="Lienhypertexte">
    <w:name w:val="Hyperlink"/>
    <w:basedOn w:val="Policepardfaut"/>
    <w:uiPriority w:val="99"/>
    <w:unhideWhenUsed/>
    <w:rsid w:val="00D7223A"/>
    <w:rPr>
      <w:color w:val="0563C1" w:themeColor="hyperlink"/>
      <w:u w:val="single"/>
    </w:rPr>
  </w:style>
  <w:style w:type="character" w:styleId="Mentionnonrsolue">
    <w:name w:val="Unresolved Mention"/>
    <w:basedOn w:val="Policepardfaut"/>
    <w:uiPriority w:val="99"/>
    <w:semiHidden/>
    <w:unhideWhenUsed/>
    <w:rsid w:val="00D7223A"/>
    <w:rPr>
      <w:color w:val="605E5C"/>
      <w:shd w:val="clear" w:color="auto" w:fill="E1DFDD"/>
    </w:rPr>
  </w:style>
  <w:style w:type="paragraph" w:styleId="NormalWeb">
    <w:name w:val="Normal (Web)"/>
    <w:basedOn w:val="Normal"/>
    <w:uiPriority w:val="99"/>
    <w:semiHidden/>
    <w:unhideWhenUsed/>
    <w:rsid w:val="002955D8"/>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2955D8"/>
    <w:rPr>
      <w:b/>
      <w:bCs/>
    </w:rPr>
  </w:style>
  <w:style w:type="paragraph" w:styleId="Paragraphedeliste">
    <w:name w:val="List Paragraph"/>
    <w:basedOn w:val="Normal"/>
    <w:uiPriority w:val="34"/>
    <w:qFormat/>
    <w:rsid w:val="002955D8"/>
    <w:pPr>
      <w:ind w:left="720"/>
      <w:contextualSpacing/>
    </w:pPr>
  </w:style>
  <w:style w:type="paragraph" w:styleId="En-tte">
    <w:name w:val="header"/>
    <w:basedOn w:val="Normal"/>
    <w:link w:val="En-tteCar"/>
    <w:uiPriority w:val="99"/>
    <w:unhideWhenUsed/>
    <w:rsid w:val="002955D8"/>
    <w:pPr>
      <w:tabs>
        <w:tab w:val="center" w:pos="4536"/>
        <w:tab w:val="right" w:pos="9072"/>
      </w:tabs>
    </w:pPr>
  </w:style>
  <w:style w:type="character" w:customStyle="1" w:styleId="En-tteCar">
    <w:name w:val="En-tête Car"/>
    <w:basedOn w:val="Policepardfaut"/>
    <w:link w:val="En-tte"/>
    <w:uiPriority w:val="99"/>
    <w:rsid w:val="002955D8"/>
  </w:style>
  <w:style w:type="paragraph" w:styleId="Pieddepage">
    <w:name w:val="footer"/>
    <w:basedOn w:val="Normal"/>
    <w:link w:val="PieddepageCar"/>
    <w:uiPriority w:val="99"/>
    <w:unhideWhenUsed/>
    <w:rsid w:val="002955D8"/>
    <w:pPr>
      <w:tabs>
        <w:tab w:val="center" w:pos="4536"/>
        <w:tab w:val="right" w:pos="9072"/>
      </w:tabs>
    </w:pPr>
  </w:style>
  <w:style w:type="character" w:customStyle="1" w:styleId="PieddepageCar">
    <w:name w:val="Pied de page Car"/>
    <w:basedOn w:val="Policepardfaut"/>
    <w:link w:val="Pieddepage"/>
    <w:uiPriority w:val="99"/>
    <w:rsid w:val="002955D8"/>
  </w:style>
  <w:style w:type="paragraph" w:styleId="TM1">
    <w:name w:val="toc 1"/>
    <w:basedOn w:val="Normal"/>
    <w:next w:val="Normal"/>
    <w:autoRedefine/>
    <w:uiPriority w:val="39"/>
    <w:unhideWhenUsed/>
    <w:rsid w:val="00037A82"/>
    <w:pPr>
      <w:spacing w:before="360" w:after="360"/>
    </w:pPr>
    <w:rPr>
      <w:rFonts w:cstheme="minorHAnsi"/>
      <w:b/>
      <w:bCs/>
      <w:caps/>
      <w:sz w:val="22"/>
      <w:szCs w:val="26"/>
      <w:u w:val="single"/>
    </w:rPr>
  </w:style>
  <w:style w:type="paragraph" w:styleId="TM2">
    <w:name w:val="toc 2"/>
    <w:basedOn w:val="Normal"/>
    <w:next w:val="Normal"/>
    <w:autoRedefine/>
    <w:uiPriority w:val="39"/>
    <w:unhideWhenUsed/>
    <w:rsid w:val="00037A82"/>
    <w:rPr>
      <w:rFonts w:cstheme="minorHAnsi"/>
      <w:b/>
      <w:bCs/>
      <w:smallCaps/>
      <w:sz w:val="22"/>
      <w:szCs w:val="26"/>
    </w:rPr>
  </w:style>
  <w:style w:type="paragraph" w:styleId="TM3">
    <w:name w:val="toc 3"/>
    <w:basedOn w:val="Normal"/>
    <w:next w:val="Normal"/>
    <w:autoRedefine/>
    <w:uiPriority w:val="39"/>
    <w:unhideWhenUsed/>
    <w:rsid w:val="00037A82"/>
    <w:rPr>
      <w:rFonts w:cstheme="minorHAnsi"/>
      <w:smallCaps/>
      <w:sz w:val="22"/>
      <w:szCs w:val="26"/>
    </w:rPr>
  </w:style>
  <w:style w:type="paragraph" w:styleId="TM4">
    <w:name w:val="toc 4"/>
    <w:basedOn w:val="Normal"/>
    <w:next w:val="Normal"/>
    <w:autoRedefine/>
    <w:uiPriority w:val="39"/>
    <w:unhideWhenUsed/>
    <w:rsid w:val="00037A82"/>
    <w:rPr>
      <w:rFonts w:cstheme="minorHAnsi"/>
      <w:sz w:val="22"/>
      <w:szCs w:val="26"/>
    </w:rPr>
  </w:style>
  <w:style w:type="paragraph" w:styleId="TM5">
    <w:name w:val="toc 5"/>
    <w:basedOn w:val="Normal"/>
    <w:next w:val="Normal"/>
    <w:autoRedefine/>
    <w:uiPriority w:val="39"/>
    <w:unhideWhenUsed/>
    <w:rsid w:val="00037A82"/>
    <w:rPr>
      <w:rFonts w:cstheme="minorHAnsi"/>
      <w:sz w:val="22"/>
      <w:szCs w:val="26"/>
    </w:rPr>
  </w:style>
  <w:style w:type="paragraph" w:styleId="TM6">
    <w:name w:val="toc 6"/>
    <w:basedOn w:val="Normal"/>
    <w:next w:val="Normal"/>
    <w:autoRedefine/>
    <w:uiPriority w:val="39"/>
    <w:unhideWhenUsed/>
    <w:rsid w:val="00037A82"/>
    <w:rPr>
      <w:rFonts w:cstheme="minorHAnsi"/>
      <w:sz w:val="22"/>
      <w:szCs w:val="26"/>
    </w:rPr>
  </w:style>
  <w:style w:type="paragraph" w:styleId="TM7">
    <w:name w:val="toc 7"/>
    <w:basedOn w:val="Normal"/>
    <w:next w:val="Normal"/>
    <w:autoRedefine/>
    <w:uiPriority w:val="39"/>
    <w:unhideWhenUsed/>
    <w:rsid w:val="00037A82"/>
    <w:rPr>
      <w:rFonts w:cstheme="minorHAnsi"/>
      <w:sz w:val="22"/>
      <w:szCs w:val="26"/>
    </w:rPr>
  </w:style>
  <w:style w:type="paragraph" w:styleId="TM8">
    <w:name w:val="toc 8"/>
    <w:basedOn w:val="Normal"/>
    <w:next w:val="Normal"/>
    <w:autoRedefine/>
    <w:uiPriority w:val="39"/>
    <w:unhideWhenUsed/>
    <w:rsid w:val="00037A82"/>
    <w:rPr>
      <w:rFonts w:cstheme="minorHAnsi"/>
      <w:sz w:val="22"/>
      <w:szCs w:val="26"/>
    </w:rPr>
  </w:style>
  <w:style w:type="paragraph" w:styleId="TM9">
    <w:name w:val="toc 9"/>
    <w:basedOn w:val="Normal"/>
    <w:next w:val="Normal"/>
    <w:autoRedefine/>
    <w:uiPriority w:val="39"/>
    <w:unhideWhenUsed/>
    <w:rsid w:val="00037A82"/>
    <w:rPr>
      <w:rFonts w:cstheme="minorHAnsi"/>
      <w:sz w:val="22"/>
      <w:szCs w:val="26"/>
    </w:rPr>
  </w:style>
  <w:style w:type="paragraph" w:styleId="En-ttedetabledesmatires">
    <w:name w:val="TOC Heading"/>
    <w:basedOn w:val="Titre1"/>
    <w:next w:val="Normal"/>
    <w:uiPriority w:val="39"/>
    <w:unhideWhenUsed/>
    <w:qFormat/>
    <w:rsid w:val="001C102B"/>
    <w:pPr>
      <w:spacing w:before="480" w:line="276" w:lineRule="auto"/>
      <w:outlineLvl w:val="9"/>
    </w:pPr>
    <w:rPr>
      <w:rFonts w:asciiTheme="majorHAnsi" w:hAnsiTheme="majorHAnsi"/>
      <w:b/>
      <w:bCs/>
      <w:color w:val="2F5496" w:themeColor="accent1" w:themeShade="BF"/>
      <w:kern w:val="0"/>
      <w:sz w:val="28"/>
      <w:szCs w:val="28"/>
      <w:lang w:eastAsia="fr-FR"/>
      <w14:ligatures w14:val="none"/>
    </w:rPr>
  </w:style>
  <w:style w:type="numbering" w:customStyle="1" w:styleId="Listeactuelle1">
    <w:name w:val="Liste actuelle1"/>
    <w:uiPriority w:val="99"/>
    <w:rsid w:val="00602F8E"/>
    <w:pPr>
      <w:numPr>
        <w:numId w:val="8"/>
      </w:numPr>
    </w:pPr>
  </w:style>
  <w:style w:type="paragraph" w:styleId="Lgende">
    <w:name w:val="caption"/>
    <w:basedOn w:val="Normal"/>
    <w:next w:val="Normal"/>
    <w:uiPriority w:val="35"/>
    <w:unhideWhenUsed/>
    <w:qFormat/>
    <w:rsid w:val="00420578"/>
    <w:pPr>
      <w:spacing w:after="200"/>
    </w:pPr>
    <w:rPr>
      <w:i/>
      <w:iCs/>
      <w:color w:val="44546A" w:themeColor="text2"/>
      <w:sz w:val="18"/>
      <w:szCs w:val="18"/>
    </w:rPr>
  </w:style>
  <w:style w:type="character" w:styleId="Textedelespacerserv">
    <w:name w:val="Placeholder Text"/>
    <w:basedOn w:val="Policepardfaut"/>
    <w:uiPriority w:val="99"/>
    <w:semiHidden/>
    <w:rsid w:val="00262E27"/>
    <w:rPr>
      <w:color w:val="666666"/>
    </w:rPr>
  </w:style>
  <w:style w:type="numbering" w:customStyle="1" w:styleId="Listeactuelle2">
    <w:name w:val="Liste actuelle2"/>
    <w:uiPriority w:val="99"/>
    <w:rsid w:val="00206E67"/>
    <w:pPr>
      <w:numPr>
        <w:numId w:val="30"/>
      </w:numPr>
    </w:pPr>
  </w:style>
  <w:style w:type="numbering" w:customStyle="1" w:styleId="Listeactuelle3">
    <w:name w:val="Liste actuelle3"/>
    <w:uiPriority w:val="99"/>
    <w:rsid w:val="00206E67"/>
    <w:pPr>
      <w:numPr>
        <w:numId w:val="31"/>
      </w:numPr>
    </w:pPr>
  </w:style>
  <w:style w:type="numbering" w:styleId="111111">
    <w:name w:val="Outline List 2"/>
    <w:basedOn w:val="Aucuneliste"/>
    <w:uiPriority w:val="99"/>
    <w:semiHidden/>
    <w:unhideWhenUsed/>
    <w:rsid w:val="004C4EC9"/>
    <w:pPr>
      <w:numPr>
        <w:numId w:val="20"/>
      </w:numPr>
    </w:pPr>
  </w:style>
  <w:style w:type="numbering" w:customStyle="1" w:styleId="Listeactuelle4">
    <w:name w:val="Liste actuelle4"/>
    <w:uiPriority w:val="99"/>
    <w:rsid w:val="00206E67"/>
    <w:pPr>
      <w:numPr>
        <w:numId w:val="34"/>
      </w:numPr>
    </w:pPr>
  </w:style>
  <w:style w:type="numbering" w:customStyle="1" w:styleId="Listeactuelle5">
    <w:name w:val="Liste actuelle5"/>
    <w:uiPriority w:val="99"/>
    <w:rsid w:val="00206E67"/>
    <w:pPr>
      <w:numPr>
        <w:numId w:val="38"/>
      </w:numPr>
    </w:pPr>
  </w:style>
  <w:style w:type="table" w:styleId="Grilledutableau">
    <w:name w:val="Table Grid"/>
    <w:basedOn w:val="TableauNormal"/>
    <w:uiPriority w:val="39"/>
    <w:rsid w:val="00114B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114B8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114B8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3">
    <w:name w:val="Plain Table 3"/>
    <w:basedOn w:val="TableauNormal"/>
    <w:uiPriority w:val="43"/>
    <w:rsid w:val="00114B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114B8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114B8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114B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114B8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6Couleur-Accentuation6">
    <w:name w:val="List Table 6 Colorful Accent 6"/>
    <w:basedOn w:val="TableauNormal"/>
    <w:uiPriority w:val="51"/>
    <w:rsid w:val="00114B8F"/>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5Fonc-Accentuation6">
    <w:name w:val="List Table 5 Dark Accent 6"/>
    <w:basedOn w:val="TableauNormal"/>
    <w:uiPriority w:val="50"/>
    <w:rsid w:val="00114B8F"/>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simple2">
    <w:name w:val="Plain Table 2"/>
    <w:basedOn w:val="TableauNormal"/>
    <w:uiPriority w:val="42"/>
    <w:rsid w:val="00114B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Listeactuelle6">
    <w:name w:val="Liste actuelle6"/>
    <w:uiPriority w:val="99"/>
    <w:rsid w:val="00AA45FB"/>
    <w:pPr>
      <w:numPr>
        <w:numId w:val="48"/>
      </w:numPr>
    </w:pPr>
  </w:style>
  <w:style w:type="table" w:styleId="TableauListe2-Accentuation3">
    <w:name w:val="List Table 2 Accent 3"/>
    <w:basedOn w:val="TableauNormal"/>
    <w:uiPriority w:val="47"/>
    <w:rsid w:val="00EE04C1"/>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7Couleur">
    <w:name w:val="Grid Table 7 Colorful"/>
    <w:basedOn w:val="TableauNormal"/>
    <w:uiPriority w:val="52"/>
    <w:rsid w:val="008F4D1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6Couleur-Accentuation3">
    <w:name w:val="Grid Table 6 Colorful Accent 3"/>
    <w:basedOn w:val="TableauNormal"/>
    <w:uiPriority w:val="51"/>
    <w:rsid w:val="008F4D1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3">
    <w:name w:val="Grid Table 4 Accent 3"/>
    <w:basedOn w:val="TableauNormal"/>
    <w:uiPriority w:val="49"/>
    <w:rsid w:val="008F4D1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3">
    <w:name w:val="Grid Table 3"/>
    <w:basedOn w:val="TableauNormal"/>
    <w:uiPriority w:val="48"/>
    <w:rsid w:val="008F4D1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Accentuation3">
    <w:name w:val="Grid Table 2 Accent 3"/>
    <w:basedOn w:val="TableauNormal"/>
    <w:uiPriority w:val="47"/>
    <w:rsid w:val="008F4D1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Listeactuelle7">
    <w:name w:val="Liste actuelle7"/>
    <w:uiPriority w:val="99"/>
    <w:rsid w:val="004C7E7D"/>
    <w:pPr>
      <w:numPr>
        <w:numId w:val="54"/>
      </w:numPr>
    </w:pPr>
  </w:style>
  <w:style w:type="numbering" w:customStyle="1" w:styleId="Listeactuelle8">
    <w:name w:val="Liste actuelle8"/>
    <w:uiPriority w:val="99"/>
    <w:rsid w:val="004C7E7D"/>
    <w:pPr>
      <w:numPr>
        <w:numId w:val="56"/>
      </w:numPr>
    </w:pPr>
  </w:style>
  <w:style w:type="numbering" w:customStyle="1" w:styleId="Listeactuelle9">
    <w:name w:val="Liste actuelle9"/>
    <w:uiPriority w:val="99"/>
    <w:rsid w:val="004C7E7D"/>
    <w:pPr>
      <w:numPr>
        <w:numId w:val="58"/>
      </w:numPr>
    </w:pPr>
  </w:style>
  <w:style w:type="numbering" w:customStyle="1" w:styleId="Listeactuelle10">
    <w:name w:val="Liste actuelle10"/>
    <w:uiPriority w:val="99"/>
    <w:rsid w:val="004C7E7D"/>
    <w:pPr>
      <w:numPr>
        <w:numId w:val="60"/>
      </w:numPr>
    </w:pPr>
  </w:style>
  <w:style w:type="numbering" w:customStyle="1" w:styleId="Listeactuelle11">
    <w:name w:val="Liste actuelle11"/>
    <w:uiPriority w:val="99"/>
    <w:rsid w:val="004C7E7D"/>
    <w:pPr>
      <w:numPr>
        <w:numId w:val="61"/>
      </w:numPr>
    </w:pPr>
  </w:style>
  <w:style w:type="numbering" w:customStyle="1" w:styleId="Listeactuelle12">
    <w:name w:val="Liste actuelle12"/>
    <w:uiPriority w:val="99"/>
    <w:rsid w:val="004C7E7D"/>
    <w:pPr>
      <w:numPr>
        <w:numId w:val="63"/>
      </w:numPr>
    </w:pPr>
  </w:style>
  <w:style w:type="numbering" w:customStyle="1" w:styleId="Listeactuelle13">
    <w:name w:val="Liste actuelle13"/>
    <w:uiPriority w:val="99"/>
    <w:rsid w:val="0055670F"/>
    <w:pPr>
      <w:numPr>
        <w:numId w:val="66"/>
      </w:numPr>
    </w:pPr>
  </w:style>
  <w:style w:type="character" w:styleId="Lienhypertextesuivivisit">
    <w:name w:val="FollowedHyperlink"/>
    <w:basedOn w:val="Policepardfaut"/>
    <w:uiPriority w:val="99"/>
    <w:semiHidden/>
    <w:unhideWhenUsed/>
    <w:rsid w:val="001E1839"/>
    <w:rPr>
      <w:color w:val="954F72" w:themeColor="followedHyperlink"/>
      <w:u w:val="single"/>
    </w:rPr>
  </w:style>
  <w:style w:type="numbering" w:customStyle="1" w:styleId="Listeactuelle14">
    <w:name w:val="Liste actuelle14"/>
    <w:uiPriority w:val="99"/>
    <w:rsid w:val="00DF5EC4"/>
    <w:pPr>
      <w:numPr>
        <w:numId w:val="67"/>
      </w:numPr>
    </w:pPr>
  </w:style>
  <w:style w:type="paragraph" w:styleId="Notedebasdepage">
    <w:name w:val="footnote text"/>
    <w:basedOn w:val="Normal"/>
    <w:link w:val="NotedebasdepageCar"/>
    <w:uiPriority w:val="99"/>
    <w:semiHidden/>
    <w:unhideWhenUsed/>
    <w:rsid w:val="00614A40"/>
    <w:rPr>
      <w:sz w:val="20"/>
      <w:szCs w:val="20"/>
    </w:rPr>
  </w:style>
  <w:style w:type="character" w:customStyle="1" w:styleId="NotedebasdepageCar">
    <w:name w:val="Note de bas de page Car"/>
    <w:basedOn w:val="Policepardfaut"/>
    <w:link w:val="Notedebasdepage"/>
    <w:uiPriority w:val="99"/>
    <w:semiHidden/>
    <w:rsid w:val="00614A40"/>
    <w:rPr>
      <w:sz w:val="20"/>
      <w:szCs w:val="20"/>
    </w:rPr>
  </w:style>
  <w:style w:type="character" w:styleId="Appelnotedebasdep">
    <w:name w:val="footnote reference"/>
    <w:basedOn w:val="Policepardfaut"/>
    <w:uiPriority w:val="99"/>
    <w:semiHidden/>
    <w:unhideWhenUsed/>
    <w:rsid w:val="00614A40"/>
    <w:rPr>
      <w:vertAlign w:val="superscript"/>
    </w:rPr>
  </w:style>
  <w:style w:type="character" w:customStyle="1" w:styleId="Titre2Car">
    <w:name w:val="Titre 2 Car"/>
    <w:basedOn w:val="Policepardfaut"/>
    <w:link w:val="Titre2"/>
    <w:uiPriority w:val="9"/>
    <w:rsid w:val="0072124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721248"/>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721248"/>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721248"/>
    <w:rPr>
      <w:rFonts w:asciiTheme="majorHAnsi" w:eastAsiaTheme="majorEastAsia" w:hAnsiTheme="majorHAnsi" w:cstheme="majorBidi"/>
      <w:color w:val="2F5496" w:themeColor="accent1" w:themeShade="BF"/>
    </w:rPr>
  </w:style>
  <w:style w:type="numbering" w:customStyle="1" w:styleId="Listeactuelle15">
    <w:name w:val="Liste actuelle15"/>
    <w:uiPriority w:val="99"/>
    <w:rsid w:val="00F4765A"/>
    <w:pPr>
      <w:numPr>
        <w:numId w:val="7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5313">
      <w:bodyDiv w:val="1"/>
      <w:marLeft w:val="0"/>
      <w:marRight w:val="0"/>
      <w:marTop w:val="0"/>
      <w:marBottom w:val="0"/>
      <w:divBdr>
        <w:top w:val="none" w:sz="0" w:space="0" w:color="auto"/>
        <w:left w:val="none" w:sz="0" w:space="0" w:color="auto"/>
        <w:bottom w:val="none" w:sz="0" w:space="0" w:color="auto"/>
        <w:right w:val="none" w:sz="0" w:space="0" w:color="auto"/>
      </w:divBdr>
    </w:div>
    <w:div w:id="226963482">
      <w:bodyDiv w:val="1"/>
      <w:marLeft w:val="0"/>
      <w:marRight w:val="0"/>
      <w:marTop w:val="0"/>
      <w:marBottom w:val="0"/>
      <w:divBdr>
        <w:top w:val="none" w:sz="0" w:space="0" w:color="auto"/>
        <w:left w:val="none" w:sz="0" w:space="0" w:color="auto"/>
        <w:bottom w:val="none" w:sz="0" w:space="0" w:color="auto"/>
        <w:right w:val="none" w:sz="0" w:space="0" w:color="auto"/>
      </w:divBdr>
    </w:div>
    <w:div w:id="318459110">
      <w:bodyDiv w:val="1"/>
      <w:marLeft w:val="0"/>
      <w:marRight w:val="0"/>
      <w:marTop w:val="0"/>
      <w:marBottom w:val="0"/>
      <w:divBdr>
        <w:top w:val="none" w:sz="0" w:space="0" w:color="auto"/>
        <w:left w:val="none" w:sz="0" w:space="0" w:color="auto"/>
        <w:bottom w:val="none" w:sz="0" w:space="0" w:color="auto"/>
        <w:right w:val="none" w:sz="0" w:space="0" w:color="auto"/>
      </w:divBdr>
    </w:div>
    <w:div w:id="469518947">
      <w:bodyDiv w:val="1"/>
      <w:marLeft w:val="0"/>
      <w:marRight w:val="0"/>
      <w:marTop w:val="0"/>
      <w:marBottom w:val="0"/>
      <w:divBdr>
        <w:top w:val="none" w:sz="0" w:space="0" w:color="auto"/>
        <w:left w:val="none" w:sz="0" w:space="0" w:color="auto"/>
        <w:bottom w:val="none" w:sz="0" w:space="0" w:color="auto"/>
        <w:right w:val="none" w:sz="0" w:space="0" w:color="auto"/>
      </w:divBdr>
    </w:div>
    <w:div w:id="869495073">
      <w:bodyDiv w:val="1"/>
      <w:marLeft w:val="0"/>
      <w:marRight w:val="0"/>
      <w:marTop w:val="0"/>
      <w:marBottom w:val="0"/>
      <w:divBdr>
        <w:top w:val="none" w:sz="0" w:space="0" w:color="auto"/>
        <w:left w:val="none" w:sz="0" w:space="0" w:color="auto"/>
        <w:bottom w:val="none" w:sz="0" w:space="0" w:color="auto"/>
        <w:right w:val="none" w:sz="0" w:space="0" w:color="auto"/>
      </w:divBdr>
    </w:div>
    <w:div w:id="1106122457">
      <w:bodyDiv w:val="1"/>
      <w:marLeft w:val="0"/>
      <w:marRight w:val="0"/>
      <w:marTop w:val="0"/>
      <w:marBottom w:val="0"/>
      <w:divBdr>
        <w:top w:val="none" w:sz="0" w:space="0" w:color="auto"/>
        <w:left w:val="none" w:sz="0" w:space="0" w:color="auto"/>
        <w:bottom w:val="none" w:sz="0" w:space="0" w:color="auto"/>
        <w:right w:val="none" w:sz="0" w:space="0" w:color="auto"/>
      </w:divBdr>
    </w:div>
    <w:div w:id="1183279561">
      <w:bodyDiv w:val="1"/>
      <w:marLeft w:val="0"/>
      <w:marRight w:val="0"/>
      <w:marTop w:val="0"/>
      <w:marBottom w:val="0"/>
      <w:divBdr>
        <w:top w:val="none" w:sz="0" w:space="0" w:color="auto"/>
        <w:left w:val="none" w:sz="0" w:space="0" w:color="auto"/>
        <w:bottom w:val="none" w:sz="0" w:space="0" w:color="auto"/>
        <w:right w:val="none" w:sz="0" w:space="0" w:color="auto"/>
      </w:divBdr>
    </w:div>
    <w:div w:id="1422876710">
      <w:bodyDiv w:val="1"/>
      <w:marLeft w:val="0"/>
      <w:marRight w:val="0"/>
      <w:marTop w:val="0"/>
      <w:marBottom w:val="0"/>
      <w:divBdr>
        <w:top w:val="none" w:sz="0" w:space="0" w:color="auto"/>
        <w:left w:val="none" w:sz="0" w:space="0" w:color="auto"/>
        <w:bottom w:val="none" w:sz="0" w:space="0" w:color="auto"/>
        <w:right w:val="none" w:sz="0" w:space="0" w:color="auto"/>
      </w:divBdr>
    </w:div>
    <w:div w:id="1423994840">
      <w:bodyDiv w:val="1"/>
      <w:marLeft w:val="0"/>
      <w:marRight w:val="0"/>
      <w:marTop w:val="0"/>
      <w:marBottom w:val="0"/>
      <w:divBdr>
        <w:top w:val="none" w:sz="0" w:space="0" w:color="auto"/>
        <w:left w:val="none" w:sz="0" w:space="0" w:color="auto"/>
        <w:bottom w:val="none" w:sz="0" w:space="0" w:color="auto"/>
        <w:right w:val="none" w:sz="0" w:space="0" w:color="auto"/>
      </w:divBdr>
      <w:divsChild>
        <w:div w:id="527178332">
          <w:marLeft w:val="0"/>
          <w:marRight w:val="0"/>
          <w:marTop w:val="0"/>
          <w:marBottom w:val="0"/>
          <w:divBdr>
            <w:top w:val="none" w:sz="0" w:space="0" w:color="auto"/>
            <w:left w:val="none" w:sz="0" w:space="0" w:color="auto"/>
            <w:bottom w:val="none" w:sz="0" w:space="0" w:color="auto"/>
            <w:right w:val="none" w:sz="0" w:space="0" w:color="auto"/>
          </w:divBdr>
          <w:divsChild>
            <w:div w:id="1266695463">
              <w:marLeft w:val="0"/>
              <w:marRight w:val="0"/>
              <w:marTop w:val="0"/>
              <w:marBottom w:val="0"/>
              <w:divBdr>
                <w:top w:val="none" w:sz="0" w:space="0" w:color="auto"/>
                <w:left w:val="none" w:sz="0" w:space="0" w:color="auto"/>
                <w:bottom w:val="none" w:sz="0" w:space="0" w:color="auto"/>
                <w:right w:val="none" w:sz="0" w:space="0" w:color="auto"/>
              </w:divBdr>
              <w:divsChild>
                <w:div w:id="297341922">
                  <w:marLeft w:val="0"/>
                  <w:marRight w:val="0"/>
                  <w:marTop w:val="0"/>
                  <w:marBottom w:val="0"/>
                  <w:divBdr>
                    <w:top w:val="none" w:sz="0" w:space="0" w:color="auto"/>
                    <w:left w:val="none" w:sz="0" w:space="0" w:color="auto"/>
                    <w:bottom w:val="none" w:sz="0" w:space="0" w:color="auto"/>
                    <w:right w:val="none" w:sz="0" w:space="0" w:color="auto"/>
                  </w:divBdr>
                  <w:divsChild>
                    <w:div w:id="14246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86052">
      <w:bodyDiv w:val="1"/>
      <w:marLeft w:val="0"/>
      <w:marRight w:val="0"/>
      <w:marTop w:val="0"/>
      <w:marBottom w:val="0"/>
      <w:divBdr>
        <w:top w:val="none" w:sz="0" w:space="0" w:color="auto"/>
        <w:left w:val="none" w:sz="0" w:space="0" w:color="auto"/>
        <w:bottom w:val="none" w:sz="0" w:space="0" w:color="auto"/>
        <w:right w:val="none" w:sz="0" w:space="0" w:color="auto"/>
      </w:divBdr>
      <w:divsChild>
        <w:div w:id="2112967111">
          <w:marLeft w:val="0"/>
          <w:marRight w:val="0"/>
          <w:marTop w:val="0"/>
          <w:marBottom w:val="0"/>
          <w:divBdr>
            <w:top w:val="none" w:sz="0" w:space="0" w:color="auto"/>
            <w:left w:val="none" w:sz="0" w:space="0" w:color="auto"/>
            <w:bottom w:val="none" w:sz="0" w:space="0" w:color="auto"/>
            <w:right w:val="none" w:sz="0" w:space="0" w:color="auto"/>
          </w:divBdr>
          <w:divsChild>
            <w:div w:id="13851327">
              <w:marLeft w:val="0"/>
              <w:marRight w:val="0"/>
              <w:marTop w:val="0"/>
              <w:marBottom w:val="0"/>
              <w:divBdr>
                <w:top w:val="none" w:sz="0" w:space="0" w:color="auto"/>
                <w:left w:val="none" w:sz="0" w:space="0" w:color="auto"/>
                <w:bottom w:val="none" w:sz="0" w:space="0" w:color="auto"/>
                <w:right w:val="none" w:sz="0" w:space="0" w:color="auto"/>
              </w:divBdr>
              <w:divsChild>
                <w:div w:id="1300652319">
                  <w:marLeft w:val="0"/>
                  <w:marRight w:val="0"/>
                  <w:marTop w:val="0"/>
                  <w:marBottom w:val="0"/>
                  <w:divBdr>
                    <w:top w:val="none" w:sz="0" w:space="0" w:color="auto"/>
                    <w:left w:val="none" w:sz="0" w:space="0" w:color="auto"/>
                    <w:bottom w:val="none" w:sz="0" w:space="0" w:color="auto"/>
                    <w:right w:val="none" w:sz="0" w:space="0" w:color="auto"/>
                  </w:divBdr>
                  <w:divsChild>
                    <w:div w:id="158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00823">
      <w:bodyDiv w:val="1"/>
      <w:marLeft w:val="0"/>
      <w:marRight w:val="0"/>
      <w:marTop w:val="0"/>
      <w:marBottom w:val="0"/>
      <w:divBdr>
        <w:top w:val="none" w:sz="0" w:space="0" w:color="auto"/>
        <w:left w:val="none" w:sz="0" w:space="0" w:color="auto"/>
        <w:bottom w:val="none" w:sz="0" w:space="0" w:color="auto"/>
        <w:right w:val="none" w:sz="0" w:space="0" w:color="auto"/>
      </w:divBdr>
    </w:div>
    <w:div w:id="1647279634">
      <w:bodyDiv w:val="1"/>
      <w:marLeft w:val="0"/>
      <w:marRight w:val="0"/>
      <w:marTop w:val="0"/>
      <w:marBottom w:val="0"/>
      <w:divBdr>
        <w:top w:val="none" w:sz="0" w:space="0" w:color="auto"/>
        <w:left w:val="none" w:sz="0" w:space="0" w:color="auto"/>
        <w:bottom w:val="none" w:sz="0" w:space="0" w:color="auto"/>
        <w:right w:val="none" w:sz="0" w:space="0" w:color="auto"/>
      </w:divBdr>
    </w:div>
    <w:div w:id="1795563935">
      <w:bodyDiv w:val="1"/>
      <w:marLeft w:val="0"/>
      <w:marRight w:val="0"/>
      <w:marTop w:val="0"/>
      <w:marBottom w:val="0"/>
      <w:divBdr>
        <w:top w:val="none" w:sz="0" w:space="0" w:color="auto"/>
        <w:left w:val="none" w:sz="0" w:space="0" w:color="auto"/>
        <w:bottom w:val="none" w:sz="0" w:space="0" w:color="auto"/>
        <w:right w:val="none" w:sz="0" w:space="0" w:color="auto"/>
      </w:divBdr>
      <w:divsChild>
        <w:div w:id="1255549477">
          <w:marLeft w:val="0"/>
          <w:marRight w:val="0"/>
          <w:marTop w:val="0"/>
          <w:marBottom w:val="0"/>
          <w:divBdr>
            <w:top w:val="none" w:sz="0" w:space="0" w:color="auto"/>
            <w:left w:val="none" w:sz="0" w:space="0" w:color="auto"/>
            <w:bottom w:val="none" w:sz="0" w:space="0" w:color="auto"/>
            <w:right w:val="none" w:sz="0" w:space="0" w:color="auto"/>
          </w:divBdr>
          <w:divsChild>
            <w:div w:id="1954432520">
              <w:marLeft w:val="0"/>
              <w:marRight w:val="0"/>
              <w:marTop w:val="0"/>
              <w:marBottom w:val="0"/>
              <w:divBdr>
                <w:top w:val="none" w:sz="0" w:space="0" w:color="auto"/>
                <w:left w:val="none" w:sz="0" w:space="0" w:color="auto"/>
                <w:bottom w:val="none" w:sz="0" w:space="0" w:color="auto"/>
                <w:right w:val="none" w:sz="0" w:space="0" w:color="auto"/>
              </w:divBdr>
              <w:divsChild>
                <w:div w:id="1522742402">
                  <w:marLeft w:val="0"/>
                  <w:marRight w:val="0"/>
                  <w:marTop w:val="0"/>
                  <w:marBottom w:val="0"/>
                  <w:divBdr>
                    <w:top w:val="none" w:sz="0" w:space="0" w:color="auto"/>
                    <w:left w:val="none" w:sz="0" w:space="0" w:color="auto"/>
                    <w:bottom w:val="none" w:sz="0" w:space="0" w:color="auto"/>
                    <w:right w:val="none" w:sz="0" w:space="0" w:color="auto"/>
                  </w:divBdr>
                  <w:divsChild>
                    <w:div w:id="5624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1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x.plos.org/10.1371/journal.pone.008192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books.google.com/books?id=9tv0taI8l6YC."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doi.org/10.1016/j.neunet.2018.04.018."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x.plos.org/10.1371/journal.pone.00819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nlinelibrary.wiley.com/doi/10.1111/j.1528-1157.1998.tb0115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sam.um5.ac.m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um5.ac.ma/um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dspace.mit.edu/handle/1721.1/5466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3638E-2B29-144F-BC5D-FA535DB9B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81</Pages>
  <Words>17015</Words>
  <Characters>93585</Characters>
  <Application>Microsoft Office Word</Application>
  <DocSecurity>0</DocSecurity>
  <Lines>779</Lines>
  <Paragraphs>220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OUAHMAN ILYASS</dc:creator>
  <cp:keywords/>
  <dc:description/>
  <cp:lastModifiedBy>OUAHMAN ILYASS</cp:lastModifiedBy>
  <cp:revision>10</cp:revision>
  <dcterms:created xsi:type="dcterms:W3CDTF">2025-01-08T15:46:00Z</dcterms:created>
  <dcterms:modified xsi:type="dcterms:W3CDTF">2025-03-09T15:59:00Z</dcterms:modified>
</cp:coreProperties>
</file>